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color w:val="000000"/>
        </w:rPr>
      </w:pPr>
    </w:p>
    <w:p>
      <w:pPr>
        <w:pStyle w:val="style0"/>
        <w:rPr>
          <w:color w:val="000000"/>
        </w:rPr>
      </w:pPr>
    </w:p>
    <w:p>
      <w:pPr>
        <w:pStyle w:val="style0"/>
        <w:rPr>
          <w:color w:val="000000"/>
        </w:rPr>
      </w:pPr>
    </w:p>
    <w:p>
      <w:pPr>
        <w:pStyle w:val="style0"/>
        <w:tabs>
          <w:tab w:val="left" w:leader="none" w:pos="5460"/>
        </w:tabs>
        <w:spacing w:lineRule="auto" w:line="288"/>
        <w:rPr>
          <w:b/>
          <w:bCs/>
          <w:color w:val="000000"/>
        </w:rPr>
      </w:pPr>
    </w:p>
    <w:p>
      <w:pPr>
        <w:pStyle w:val="style0"/>
        <w:tabs>
          <w:tab w:val="left" w:leader="none" w:pos="5460"/>
        </w:tabs>
        <w:spacing w:lineRule="auto" w:line="288"/>
        <w:rPr>
          <w:b/>
          <w:bCs/>
          <w:color w:val="000000"/>
        </w:rPr>
      </w:pPr>
    </w:p>
    <w:p>
      <w:pPr>
        <w:pStyle w:val="style0"/>
        <w:tabs>
          <w:tab w:val="left" w:leader="none" w:pos="5460"/>
        </w:tabs>
        <w:spacing w:lineRule="auto" w:line="288"/>
        <w:rPr>
          <w:b/>
          <w:bCs/>
          <w:color w:val="000000"/>
        </w:rPr>
      </w:pPr>
    </w:p>
    <w:p>
      <w:pPr>
        <w:pStyle w:val="style0"/>
        <w:spacing w:lineRule="auto" w:line="288"/>
        <w:jc w:val="center"/>
        <w:rPr>
          <w:rFonts w:eastAsia="黑体"/>
          <w:bCs/>
          <w:color w:val="000000"/>
          <w:sz w:val="32"/>
          <w:szCs w:val="32"/>
        </w:rPr>
      </w:pPr>
      <w:r>
        <w:rPr>
          <w:rFonts w:ascii="黑体" w:cs="黑体" w:eastAsia="黑体" w:hAnsi="黑体" w:hint="eastAsia"/>
          <w:b/>
          <w:bCs w:val="false"/>
          <w:color w:val="000000"/>
          <w:sz w:val="44"/>
          <w:szCs w:val="24"/>
          <w:u w:val="none"/>
          <w:lang w:eastAsia="zh-CN"/>
        </w:rPr>
        <w:t>湖南省江华瑶族自治县草岭中型水库除险加固工程项目施工监理</w:t>
      </w:r>
    </w:p>
    <w:p>
      <w:pPr>
        <w:pStyle w:val="style0"/>
        <w:spacing w:lineRule="auto" w:line="288"/>
        <w:jc w:val="center"/>
        <w:rPr>
          <w:b/>
          <w:bCs/>
          <w:color w:val="000000"/>
          <w:szCs w:val="52"/>
        </w:rPr>
      </w:pPr>
    </w:p>
    <w:p>
      <w:pPr>
        <w:pStyle w:val="style0"/>
        <w:spacing w:lineRule="auto" w:line="288"/>
        <w:jc w:val="center"/>
        <w:rPr>
          <w:b/>
          <w:bCs/>
          <w:color w:val="000000"/>
          <w:szCs w:val="52"/>
        </w:rPr>
      </w:pPr>
    </w:p>
    <w:p>
      <w:pPr>
        <w:pStyle w:val="style0"/>
        <w:spacing w:lineRule="auto" w:line="288"/>
        <w:jc w:val="center"/>
        <w:rPr>
          <w:b/>
          <w:bCs/>
          <w:color w:val="000000"/>
          <w:szCs w:val="52"/>
        </w:rPr>
      </w:pPr>
    </w:p>
    <w:p>
      <w:pPr>
        <w:pStyle w:val="style0"/>
        <w:spacing w:lineRule="auto" w:line="288"/>
        <w:jc w:val="center"/>
        <w:rPr>
          <w:b/>
          <w:bCs/>
          <w:color w:val="000000"/>
          <w:szCs w:val="52"/>
        </w:rPr>
      </w:pPr>
    </w:p>
    <w:p>
      <w:pPr>
        <w:pStyle w:val="style0"/>
        <w:tabs>
          <w:tab w:val="left" w:leader="none" w:pos="7844"/>
        </w:tabs>
        <w:spacing w:lineRule="auto" w:line="288"/>
        <w:jc w:val="left"/>
        <w:rPr>
          <w:rFonts w:eastAsia="宋体" w:hint="eastAsia"/>
          <w:b/>
          <w:bCs/>
          <w:color w:val="000000"/>
          <w:szCs w:val="52"/>
          <w:lang w:eastAsia="zh-CN"/>
        </w:rPr>
      </w:pPr>
      <w:r>
        <w:rPr>
          <w:rFonts w:hint="eastAsia"/>
          <w:b/>
          <w:bCs/>
          <w:color w:val="000000"/>
          <w:szCs w:val="52"/>
          <w:lang w:eastAsia="zh-CN"/>
        </w:rPr>
        <w:tab/>
      </w:r>
    </w:p>
    <w:p>
      <w:pPr>
        <w:pStyle w:val="style0"/>
        <w:spacing w:lineRule="auto" w:line="288"/>
        <w:jc w:val="center"/>
        <w:rPr>
          <w:b/>
          <w:bCs/>
          <w:color w:val="000000"/>
          <w:szCs w:val="52"/>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1606" w:firstLineChars="500"/>
        <w:jc w:val="left"/>
        <w:textAlignment w:val="auto"/>
        <w:rPr>
          <w:rFonts w:ascii="黑体" w:cs="黑体" w:eastAsia="黑体" w:hAnsi="黑体" w:hint="eastAsia"/>
          <w:b/>
          <w:bCs/>
          <w:color w:val="000000"/>
          <w:sz w:val="32"/>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1606" w:firstLineChars="500"/>
        <w:jc w:val="left"/>
        <w:textAlignment w:val="auto"/>
        <w:rPr>
          <w:rFonts w:ascii="黑体" w:cs="黑体" w:eastAsia="黑体" w:hAnsi="黑体" w:hint="eastAsia"/>
          <w:b/>
          <w:bCs/>
          <w:color w:val="000000"/>
          <w:sz w:val="32"/>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1606" w:firstLineChars="500"/>
        <w:jc w:val="left"/>
        <w:textAlignment w:val="auto"/>
        <w:rPr>
          <w:rFonts w:ascii="黑体" w:cs="黑体" w:eastAsia="黑体" w:hAnsi="黑体" w:hint="eastAsia"/>
          <w:b/>
          <w:bCs/>
          <w:color w:val="000000"/>
          <w:sz w:val="32"/>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1606" w:firstLineChars="500"/>
        <w:jc w:val="left"/>
        <w:textAlignment w:val="auto"/>
        <w:rPr>
          <w:rFonts w:ascii="黑体" w:cs="黑体" w:eastAsia="黑体" w:hAnsi="黑体" w:hint="eastAsia"/>
          <w:b/>
          <w:bCs/>
          <w:color w:val="000000"/>
          <w:sz w:val="32"/>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1606" w:firstLineChars="500"/>
        <w:jc w:val="left"/>
        <w:textAlignment w:val="auto"/>
        <w:rPr>
          <w:rFonts w:ascii="黑体" w:cs="黑体" w:eastAsia="黑体" w:hAnsi="黑体" w:hint="eastAsia"/>
          <w:b/>
          <w:bCs/>
          <w:color w:val="000000"/>
          <w:sz w:val="32"/>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1606" w:firstLineChars="500"/>
        <w:jc w:val="left"/>
        <w:textAlignment w:val="auto"/>
        <w:rPr>
          <w:rFonts w:ascii="黑体" w:cs="黑体" w:eastAsia="黑体" w:hAnsi="黑体" w:hint="default"/>
          <w:b/>
          <w:bCs/>
          <w:color w:val="000000"/>
          <w:sz w:val="32"/>
          <w:highlight w:val="none"/>
          <w:lang w:val="en-US" w:eastAsia="zh-CN"/>
        </w:rPr>
      </w:pPr>
      <w:r>
        <w:rPr>
          <w:rFonts w:ascii="黑体" w:cs="黑体" w:eastAsia="黑体" w:hAnsi="黑体" w:hint="eastAsia"/>
          <w:b/>
          <w:bCs/>
          <w:color w:val="000000"/>
          <w:sz w:val="32"/>
          <w:highlight w:val="none"/>
        </w:rPr>
        <w:t>招标编号：HN</w:t>
      </w:r>
      <w:r>
        <w:rPr>
          <w:rFonts w:ascii="黑体" w:cs="黑体" w:eastAsia="黑体" w:hAnsi="黑体" w:hint="eastAsia"/>
          <w:b/>
          <w:bCs/>
          <w:color w:val="000000"/>
          <w:sz w:val="32"/>
          <w:highlight w:val="none"/>
          <w:lang w:val="en-US" w:eastAsia="zh-CN"/>
        </w:rPr>
        <w:t>RCJH</w:t>
      </w:r>
      <w:r>
        <w:rPr>
          <w:rFonts w:ascii="黑体" w:cs="黑体" w:eastAsia="黑体" w:hAnsi="黑体" w:hint="eastAsia"/>
          <w:b/>
          <w:bCs/>
          <w:color w:val="000000"/>
          <w:sz w:val="32"/>
          <w:highlight w:val="none"/>
        </w:rPr>
        <w:t>ZB-202</w:t>
      </w:r>
      <w:r>
        <w:rPr>
          <w:rFonts w:ascii="黑体" w:cs="黑体" w:eastAsia="黑体" w:hAnsi="黑体" w:hint="eastAsia"/>
          <w:b/>
          <w:bCs/>
          <w:color w:val="000000"/>
          <w:sz w:val="32"/>
          <w:highlight w:val="none"/>
          <w:lang w:val="en-US" w:eastAsia="zh-CN"/>
        </w:rPr>
        <w:t>4-0522-01</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1606" w:firstLineChars="500"/>
        <w:jc w:val="both"/>
        <w:textAlignment w:val="auto"/>
        <w:rPr>
          <w:rFonts w:ascii="黑体" w:cs="黑体" w:eastAsia="黑体" w:hAnsi="黑体" w:hint="eastAsia"/>
          <w:b/>
          <w:bCs/>
          <w:color w:val="000000"/>
          <w:sz w:val="32"/>
          <w:lang w:val="en-US" w:eastAsia="zh-CN"/>
        </w:rPr>
      </w:pPr>
      <w:r>
        <w:rPr>
          <w:rFonts w:ascii="黑体" w:cs="黑体" w:eastAsia="黑体" w:hAnsi="黑体" w:hint="eastAsia"/>
          <w:b/>
          <w:bCs/>
          <w:color w:val="000000"/>
          <w:sz w:val="32"/>
        </w:rPr>
        <w:t>招</w:t>
      </w:r>
      <w:r>
        <w:rPr>
          <w:rFonts w:ascii="黑体" w:cs="黑体" w:eastAsia="黑体" w:hAnsi="黑体" w:hint="eastAsia"/>
          <w:b/>
          <w:bCs/>
          <w:color w:val="000000"/>
          <w:sz w:val="32"/>
          <w:lang w:val="en-US" w:eastAsia="zh-CN"/>
        </w:rPr>
        <w:t xml:space="preserve"> </w:t>
      </w:r>
      <w:r>
        <w:rPr>
          <w:rFonts w:ascii="黑体" w:cs="黑体" w:eastAsia="黑体" w:hAnsi="黑体" w:hint="eastAsia"/>
          <w:b/>
          <w:bCs/>
          <w:color w:val="000000"/>
          <w:sz w:val="32"/>
        </w:rPr>
        <w:t>标</w:t>
      </w:r>
      <w:r>
        <w:rPr>
          <w:rFonts w:ascii="黑体" w:cs="黑体" w:eastAsia="黑体" w:hAnsi="黑体" w:hint="eastAsia"/>
          <w:b/>
          <w:bCs/>
          <w:color w:val="000000"/>
          <w:sz w:val="32"/>
          <w:lang w:val="en-US" w:eastAsia="zh-CN"/>
        </w:rPr>
        <w:t xml:space="preserve"> </w:t>
      </w:r>
      <w:r>
        <w:rPr>
          <w:rFonts w:ascii="黑体" w:cs="黑体" w:eastAsia="黑体" w:hAnsi="黑体" w:hint="eastAsia"/>
          <w:b/>
          <w:bCs/>
          <w:color w:val="000000"/>
          <w:sz w:val="32"/>
        </w:rPr>
        <w:t>人：</w:t>
      </w:r>
      <w:r>
        <w:rPr>
          <w:rFonts w:ascii="黑体" w:cs="黑体" w:eastAsia="黑体" w:hAnsi="黑体" w:hint="eastAsia"/>
          <w:b/>
          <w:bCs/>
          <w:color w:val="000000"/>
          <w:sz w:val="32"/>
          <w:lang w:val="en-US" w:eastAsia="zh-CN"/>
        </w:rPr>
        <w:t>江华瑶族自治县水利建设项目管理中心</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1606" w:firstLineChars="500"/>
        <w:jc w:val="both"/>
        <w:textAlignment w:val="auto"/>
        <w:rPr>
          <w:rFonts w:ascii="黑体" w:cs="黑体" w:eastAsia="黑体" w:hAnsi="黑体" w:hint="eastAsia"/>
          <w:b/>
          <w:bCs/>
          <w:color w:val="000000"/>
          <w:sz w:val="32"/>
          <w:lang w:eastAsia="zh-CN"/>
        </w:rPr>
      </w:pPr>
      <w:r>
        <w:rPr>
          <w:rFonts w:ascii="黑体" w:cs="黑体" w:eastAsia="黑体" w:hAnsi="黑体" w:hint="eastAsia"/>
          <w:b/>
          <w:bCs/>
          <w:color w:val="000000"/>
          <w:sz w:val="32"/>
          <w:lang w:val="en-US" w:eastAsia="zh-CN"/>
        </w:rPr>
        <w:t>代理机构：</w:t>
      </w:r>
      <w:r>
        <w:rPr>
          <w:rFonts w:ascii="黑体" w:cs="黑体" w:eastAsia="黑体" w:hAnsi="黑体" w:hint="eastAsia"/>
          <w:b/>
          <w:bCs/>
          <w:color w:val="000000"/>
          <w:sz w:val="32"/>
          <w:lang w:eastAsia="zh-CN"/>
        </w:rPr>
        <w:t>湖南荣畅项目管理有限公司</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color w:val="000000"/>
          <w:sz w:val="32"/>
        </w:rPr>
      </w:pPr>
    </w:p>
    <w:p>
      <w:pPr>
        <w:pStyle w:val="style0"/>
        <w:spacing w:lineRule="exact" w:line="900"/>
        <w:jc w:val="center"/>
        <w:rPr>
          <w:rFonts w:eastAsia="黑体"/>
          <w:bCs/>
          <w:color w:val="000000"/>
          <w:sz w:val="28"/>
          <w:szCs w:val="28"/>
          <w:u w:val="single"/>
        </w:rPr>
      </w:pPr>
      <w:r>
        <w:rPr>
          <w:rFonts w:ascii="黑体" w:cs="黑体" w:eastAsia="黑体" w:hAnsi="黑体" w:hint="eastAsia"/>
          <w:b/>
          <w:bCs/>
          <w:color w:val="000000"/>
          <w:sz w:val="32"/>
        </w:rPr>
        <w:t>202</w:t>
      </w:r>
      <w:r>
        <w:rPr>
          <w:rFonts w:ascii="黑体" w:cs="黑体" w:eastAsia="黑体" w:hAnsi="黑体" w:hint="eastAsia"/>
          <w:b/>
          <w:bCs/>
          <w:color w:val="000000"/>
          <w:sz w:val="32"/>
          <w:lang w:val="en-US" w:eastAsia="zh-CN"/>
        </w:rPr>
        <w:t>4</w:t>
      </w:r>
      <w:r>
        <w:rPr>
          <w:rFonts w:ascii="黑体" w:cs="黑体" w:eastAsia="黑体" w:hAnsi="黑体" w:hint="eastAsia"/>
          <w:b/>
          <w:bCs/>
          <w:color w:val="000000"/>
          <w:sz w:val="32"/>
        </w:rPr>
        <w:t>年</w:t>
      </w:r>
      <w:r>
        <w:rPr>
          <w:rFonts w:ascii="黑体" w:cs="黑体" w:eastAsia="黑体" w:hAnsi="黑体" w:hint="eastAsia"/>
          <w:b/>
          <w:bCs/>
          <w:color w:val="000000"/>
          <w:sz w:val="32"/>
          <w:lang w:val="en-US" w:eastAsia="zh-CN"/>
        </w:rPr>
        <w:t>05</w:t>
      </w:r>
      <w:r>
        <w:rPr>
          <w:rFonts w:ascii="黑体" w:cs="黑体" w:eastAsia="黑体" w:hAnsi="黑体" w:hint="eastAsia"/>
          <w:b/>
          <w:bCs/>
          <w:color w:val="000000"/>
          <w:sz w:val="32"/>
        </w:rPr>
        <w:t>月</w:t>
      </w:r>
    </w:p>
    <w:p>
      <w:pPr>
        <w:pStyle w:val="style0"/>
        <w:spacing w:lineRule="exact" w:line="900"/>
        <w:jc w:val="center"/>
        <w:rPr>
          <w:rFonts w:eastAsia="黑体"/>
          <w:bCs/>
          <w:color w:val="000000"/>
          <w:sz w:val="28"/>
          <w:szCs w:val="28"/>
          <w:u w:val="single"/>
        </w:rPr>
      </w:pPr>
    </w:p>
    <w:p>
      <w:pPr>
        <w:pStyle w:val="style0"/>
        <w:spacing w:lineRule="exact" w:line="900"/>
        <w:jc w:val="center"/>
        <w:rPr>
          <w:rFonts w:eastAsia="黑体"/>
          <w:bCs/>
          <w:color w:val="000000"/>
          <w:sz w:val="28"/>
          <w:szCs w:val="28"/>
          <w:u w:val="single"/>
        </w:rPr>
      </w:pPr>
    </w:p>
    <w:p>
      <w:pPr>
        <w:pStyle w:val="style0"/>
        <w:rPr>
          <w:color w:val="000000"/>
        </w:rPr>
      </w:pPr>
    </w:p>
    <w:p>
      <w:pPr>
        <w:pStyle w:val="style0"/>
        <w:rPr>
          <w:color w:val="000000"/>
        </w:rPr>
      </w:pPr>
    </w:p>
    <w:p>
      <w:pPr>
        <w:pStyle w:val="style0"/>
        <w:spacing w:lineRule="exact" w:line="900"/>
        <w:jc w:val="center"/>
        <w:rPr>
          <w:color w:val="000000"/>
        </w:rPr>
      </w:pPr>
    </w:p>
    <w:p>
      <w:pPr>
        <w:pStyle w:val="style4097"/>
        <w:keepNext w:val="false"/>
        <w:keepLines w:val="false"/>
        <w:widowControl w:val="false"/>
        <w:spacing w:before="0" w:lineRule="exact" w:line="600"/>
        <w:jc w:val="center"/>
        <w:rPr>
          <w:rFonts w:ascii="Times New Roman" w:eastAsia="方正小标宋_GBK" w:hAnsi="Times New Roman"/>
          <w:color w:val="000000"/>
          <w:sz w:val="44"/>
          <w:szCs w:val="44"/>
          <w:lang w:val="zh-CN"/>
        </w:rPr>
      </w:pPr>
      <w:r>
        <w:rPr>
          <w:rFonts w:ascii="Times New Roman" w:eastAsia="方正小标宋_GBK" w:hAnsi="Times New Roman"/>
          <w:color w:val="000000"/>
          <w:sz w:val="44"/>
          <w:szCs w:val="44"/>
          <w:lang w:val="zh-CN"/>
        </w:rPr>
        <w:t>目    录</w:t>
      </w:r>
    </w:p>
    <w:p>
      <w:pPr>
        <w:pStyle w:val="style0"/>
        <w:jc w:val="center"/>
        <w:rPr>
          <w:rFonts w:eastAsia="华文楷体"/>
          <w:color w:val="000000"/>
          <w:sz w:val="28"/>
          <w:szCs w:val="28"/>
          <w:lang w:val="zh-CN"/>
        </w:rPr>
      </w:pPr>
    </w:p>
    <w:p>
      <w:pPr>
        <w:pStyle w:val="style19"/>
        <w:tabs>
          <w:tab w:val="right" w:leader="dot" w:pos="8958"/>
        </w:tabs>
        <w:rPr>
          <w:rFonts w:ascii="黑体" w:cs="黑体" w:eastAsia="黑体" w:hAnsi="黑体" w:hint="eastAsia"/>
          <w:sz w:val="21"/>
          <w:szCs w:val="21"/>
        </w:rPr>
      </w:pPr>
      <w:r>
        <w:rPr>
          <w:rFonts w:eastAsia="仿宋_GB2312"/>
          <w:color w:val="000000"/>
        </w:rPr>
        <w:fldChar w:fldCharType="begin"/>
      </w:r>
      <w:r>
        <w:rPr>
          <w:rFonts w:eastAsia="仿宋_GB2312"/>
          <w:color w:val="000000"/>
        </w:rPr>
        <w:instrText xml:space="preserve"> TOC \o "1-3" \h \z \u </w:instrText>
      </w:r>
      <w:r>
        <w:rPr>
          <w:rFonts w:eastAsia="仿宋_GB2312"/>
          <w:color w:val="000000"/>
        </w:rPr>
        <w:fldChar w:fldCharType="separate"/>
      </w:r>
      <w:r>
        <w:rPr>
          <w:rFonts w:ascii="黑体" w:cs="黑体" w:eastAsia="黑体" w:hAnsi="黑体" w:hint="eastAsia"/>
          <w:color w:val="000000"/>
          <w:sz w:val="21"/>
          <w:szCs w:val="21"/>
        </w:rPr>
        <w:fldChar w:fldCharType="begin"/>
      </w:r>
      <w:r>
        <w:rPr>
          <w:rFonts w:ascii="黑体" w:cs="黑体" w:eastAsia="黑体" w:hAnsi="黑体" w:hint="eastAsia"/>
          <w:sz w:val="21"/>
          <w:szCs w:val="21"/>
        </w:rPr>
        <w:instrText xml:space="preserve"> HYPERLINK \l _Toc28292 </w:instrText>
      </w:r>
      <w:r>
        <w:rPr>
          <w:rFonts w:ascii="黑体" w:cs="黑体" w:eastAsia="黑体" w:hAnsi="黑体" w:hint="eastAsia"/>
          <w:sz w:val="21"/>
          <w:szCs w:val="21"/>
        </w:rPr>
        <w:fldChar w:fldCharType="separate"/>
      </w:r>
      <w:r>
        <w:rPr>
          <w:rFonts w:ascii="黑体" w:cs="黑体" w:eastAsia="黑体" w:hAnsi="黑体" w:hint="eastAsia"/>
          <w:sz w:val="21"/>
          <w:szCs w:val="21"/>
        </w:rPr>
        <w:t>第一卷</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_Toc28292 \h </w:instrText>
      </w:r>
      <w:r>
        <w:rPr>
          <w:rFonts w:ascii="黑体" w:cs="黑体" w:eastAsia="黑体" w:hAnsi="黑体" w:hint="eastAsia"/>
          <w:sz w:val="21"/>
          <w:szCs w:val="21"/>
        </w:rPr>
        <w:fldChar w:fldCharType="separate"/>
      </w:r>
      <w:r>
        <w:rPr>
          <w:rFonts w:ascii="黑体" w:cs="黑体" w:eastAsia="黑体" w:hAnsi="黑体" w:hint="eastAsia"/>
          <w:sz w:val="21"/>
          <w:szCs w:val="21"/>
        </w:rPr>
        <w:t>5</w:t>
      </w:r>
      <w:r>
        <w:rPr>
          <w:rFonts w:ascii="黑体" w:cs="黑体" w:eastAsia="黑体" w:hAnsi="黑体" w:hint="eastAsia"/>
          <w:sz w:val="21"/>
          <w:szCs w:val="21"/>
        </w:rPr>
        <w:fldChar w:fldCharType="end"/>
      </w:r>
      <w:r>
        <w:rPr>
          <w:rFonts w:ascii="黑体" w:cs="黑体" w:eastAsia="黑体" w:hAnsi="黑体" w:hint="eastAsia"/>
          <w:color w:val="000000"/>
          <w:sz w:val="21"/>
          <w:szCs w:val="21"/>
        </w:rPr>
        <w:fldChar w:fldCharType="end"/>
      </w:r>
    </w:p>
    <w:p>
      <w:pPr>
        <w:pStyle w:val="style19"/>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_Toc31392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第一章  招标公告</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_Toc31392 \h </w:instrText>
      </w:r>
      <w:r>
        <w:rPr>
          <w:rFonts w:ascii="黑体" w:cs="黑体" w:eastAsia="黑体" w:hAnsi="黑体" w:hint="eastAsia"/>
          <w:sz w:val="21"/>
          <w:szCs w:val="21"/>
        </w:rPr>
        <w:fldChar w:fldCharType="separate"/>
      </w:r>
      <w:r>
        <w:rPr>
          <w:rFonts w:ascii="黑体" w:cs="黑体" w:eastAsia="黑体" w:hAnsi="黑体" w:hint="eastAsia"/>
          <w:sz w:val="21"/>
          <w:szCs w:val="21"/>
        </w:rPr>
        <w:t>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_Toc21190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1、招标条件</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_Toc21190 \h </w:instrText>
      </w:r>
      <w:r>
        <w:rPr>
          <w:rFonts w:ascii="黑体" w:cs="黑体" w:eastAsia="黑体" w:hAnsi="黑体" w:hint="eastAsia"/>
          <w:sz w:val="21"/>
          <w:szCs w:val="21"/>
        </w:rPr>
        <w:fldChar w:fldCharType="separate"/>
      </w:r>
      <w:r>
        <w:rPr>
          <w:rFonts w:ascii="黑体" w:cs="黑体" w:eastAsia="黑体" w:hAnsi="黑体" w:hint="eastAsia"/>
          <w:sz w:val="21"/>
          <w:szCs w:val="21"/>
        </w:rPr>
        <w:t>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_Toc26266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2、项目概况与招标范围</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_Toc26266 \h </w:instrText>
      </w:r>
      <w:r>
        <w:rPr>
          <w:rFonts w:ascii="黑体" w:cs="黑体" w:eastAsia="黑体" w:hAnsi="黑体" w:hint="eastAsia"/>
          <w:sz w:val="21"/>
          <w:szCs w:val="21"/>
        </w:rPr>
        <w:fldChar w:fldCharType="separate"/>
      </w:r>
      <w:r>
        <w:rPr>
          <w:rFonts w:ascii="黑体" w:cs="黑体" w:eastAsia="黑体" w:hAnsi="黑体" w:hint="eastAsia"/>
          <w:sz w:val="21"/>
          <w:szCs w:val="21"/>
        </w:rPr>
        <w:t>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_Toc24892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3、投标人资格要求</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_Toc24892 \h </w:instrText>
      </w:r>
      <w:r>
        <w:rPr>
          <w:rFonts w:ascii="黑体" w:cs="黑体" w:eastAsia="黑体" w:hAnsi="黑体" w:hint="eastAsia"/>
          <w:sz w:val="21"/>
          <w:szCs w:val="21"/>
        </w:rPr>
        <w:fldChar w:fldCharType="separate"/>
      </w:r>
      <w:r>
        <w:rPr>
          <w:rFonts w:ascii="黑体" w:cs="黑体" w:eastAsia="黑体" w:hAnsi="黑体" w:hint="eastAsia"/>
          <w:sz w:val="21"/>
          <w:szCs w:val="21"/>
        </w:rPr>
        <w:t>7</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_Toc28203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4、招标文件的获取</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_Toc28203 \h </w:instrText>
      </w:r>
      <w:r>
        <w:rPr>
          <w:rFonts w:ascii="黑体" w:cs="黑体" w:eastAsia="黑体" w:hAnsi="黑体" w:hint="eastAsia"/>
          <w:sz w:val="21"/>
          <w:szCs w:val="21"/>
        </w:rPr>
        <w:fldChar w:fldCharType="separate"/>
      </w:r>
      <w:r>
        <w:rPr>
          <w:rFonts w:ascii="黑体" w:cs="黑体" w:eastAsia="黑体" w:hAnsi="黑体" w:hint="eastAsia"/>
          <w:sz w:val="21"/>
          <w:szCs w:val="21"/>
        </w:rPr>
        <w:t>7</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_Toc13131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5、投标担保</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_Toc13131 \h </w:instrText>
      </w:r>
      <w:r>
        <w:rPr>
          <w:rFonts w:ascii="黑体" w:cs="黑体" w:eastAsia="黑体" w:hAnsi="黑体" w:hint="eastAsia"/>
          <w:sz w:val="21"/>
          <w:szCs w:val="21"/>
        </w:rPr>
        <w:fldChar w:fldCharType="separate"/>
      </w:r>
      <w:r>
        <w:rPr>
          <w:rFonts w:ascii="黑体" w:cs="黑体" w:eastAsia="黑体" w:hAnsi="黑体" w:hint="eastAsia"/>
          <w:sz w:val="21"/>
          <w:szCs w:val="21"/>
        </w:rPr>
        <w:t>7</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_Toc14544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6、现场踏勘和投标预备会</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_Toc14544 \h </w:instrText>
      </w:r>
      <w:r>
        <w:rPr>
          <w:rFonts w:ascii="黑体" w:cs="黑体" w:eastAsia="黑体" w:hAnsi="黑体" w:hint="eastAsia"/>
          <w:sz w:val="21"/>
          <w:szCs w:val="21"/>
        </w:rPr>
        <w:fldChar w:fldCharType="separate"/>
      </w:r>
      <w:r>
        <w:rPr>
          <w:rFonts w:ascii="黑体" w:cs="黑体" w:eastAsia="黑体" w:hAnsi="黑体" w:hint="eastAsia"/>
          <w:sz w:val="21"/>
          <w:szCs w:val="21"/>
        </w:rPr>
        <w:t>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_Toc8068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7、投标文件的递交</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_Toc8068 \h </w:instrText>
      </w:r>
      <w:r>
        <w:rPr>
          <w:rFonts w:ascii="黑体" w:cs="黑体" w:eastAsia="黑体" w:hAnsi="黑体" w:hint="eastAsia"/>
          <w:sz w:val="21"/>
          <w:szCs w:val="21"/>
        </w:rPr>
        <w:fldChar w:fldCharType="separate"/>
      </w:r>
      <w:r>
        <w:rPr>
          <w:rFonts w:ascii="黑体" w:cs="黑体" w:eastAsia="黑体" w:hAnsi="黑体" w:hint="eastAsia"/>
          <w:sz w:val="21"/>
          <w:szCs w:val="21"/>
        </w:rPr>
        <w:t>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_Toc25553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8、评标办法</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_Toc25553 \h </w:instrText>
      </w:r>
      <w:r>
        <w:rPr>
          <w:rFonts w:ascii="黑体" w:cs="黑体" w:eastAsia="黑体" w:hAnsi="黑体" w:hint="eastAsia"/>
          <w:sz w:val="21"/>
          <w:szCs w:val="21"/>
        </w:rPr>
        <w:fldChar w:fldCharType="separate"/>
      </w:r>
      <w:r>
        <w:rPr>
          <w:rFonts w:ascii="黑体" w:cs="黑体" w:eastAsia="黑体" w:hAnsi="黑体" w:hint="eastAsia"/>
          <w:sz w:val="21"/>
          <w:szCs w:val="21"/>
        </w:rPr>
        <w:t>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_Toc21274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9、发布公告的媒介</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_Toc21274 \h </w:instrText>
      </w:r>
      <w:r>
        <w:rPr>
          <w:rFonts w:ascii="黑体" w:cs="黑体" w:eastAsia="黑体" w:hAnsi="黑体" w:hint="eastAsia"/>
          <w:sz w:val="21"/>
          <w:szCs w:val="21"/>
        </w:rPr>
        <w:fldChar w:fldCharType="separate"/>
      </w:r>
      <w:r>
        <w:rPr>
          <w:rFonts w:ascii="黑体" w:cs="黑体" w:eastAsia="黑体" w:hAnsi="黑体" w:hint="eastAsia"/>
          <w:sz w:val="21"/>
          <w:szCs w:val="21"/>
        </w:rPr>
        <w:t>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_Toc8287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10、行政监督</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_Toc8287 \h </w:instrText>
      </w:r>
      <w:r>
        <w:rPr>
          <w:rFonts w:ascii="黑体" w:cs="黑体" w:eastAsia="黑体" w:hAnsi="黑体" w:hint="eastAsia"/>
          <w:sz w:val="21"/>
          <w:szCs w:val="21"/>
        </w:rPr>
        <w:fldChar w:fldCharType="separate"/>
      </w:r>
      <w:r>
        <w:rPr>
          <w:rFonts w:ascii="黑体" w:cs="黑体" w:eastAsia="黑体" w:hAnsi="黑体" w:hint="eastAsia"/>
          <w:sz w:val="21"/>
          <w:szCs w:val="21"/>
        </w:rPr>
        <w:t>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_Toc14370 </w:instrText>
      </w:r>
      <w:r>
        <w:rPr>
          <w:rFonts w:ascii="黑体" w:cs="黑体" w:eastAsia="黑体" w:hAnsi="黑体" w:hint="eastAsia"/>
          <w:sz w:val="21"/>
          <w:szCs w:val="21"/>
          <w:lang w:val="zh-CN"/>
        </w:rPr>
        <w:fldChar w:fldCharType="separate"/>
      </w:r>
      <w:r>
        <w:rPr>
          <w:rFonts w:ascii="黑体" w:cs="黑体" w:eastAsia="黑体" w:hAnsi="黑体" w:hint="eastAsia"/>
          <w:kern w:val="2"/>
          <w:sz w:val="21"/>
          <w:szCs w:val="21"/>
        </w:rPr>
        <w:t>11、联系方式</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_Toc14370 \h </w:instrText>
      </w:r>
      <w:r>
        <w:rPr>
          <w:rFonts w:ascii="黑体" w:cs="黑体" w:eastAsia="黑体" w:hAnsi="黑体" w:hint="eastAsia"/>
          <w:sz w:val="21"/>
          <w:szCs w:val="21"/>
        </w:rPr>
        <w:fldChar w:fldCharType="separate"/>
      </w:r>
      <w:r>
        <w:rPr>
          <w:rFonts w:ascii="黑体" w:cs="黑体" w:eastAsia="黑体" w:hAnsi="黑体" w:hint="eastAsia"/>
          <w:sz w:val="21"/>
          <w:szCs w:val="21"/>
        </w:rPr>
        <w:t>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19"/>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_Toc16212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第二章  投标人须知</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_Toc16212 \h </w:instrText>
      </w:r>
      <w:r>
        <w:rPr>
          <w:rFonts w:ascii="黑体" w:cs="黑体" w:eastAsia="黑体" w:hAnsi="黑体" w:hint="eastAsia"/>
          <w:sz w:val="21"/>
          <w:szCs w:val="21"/>
        </w:rPr>
        <w:fldChar w:fldCharType="separate"/>
      </w:r>
      <w:r>
        <w:rPr>
          <w:rFonts w:ascii="黑体" w:cs="黑体" w:eastAsia="黑体" w:hAnsi="黑体" w:hint="eastAsia"/>
          <w:sz w:val="21"/>
          <w:szCs w:val="21"/>
        </w:rPr>
        <w:t>9</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_Toc5821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投标人须知前附表</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_Toc5821 \h </w:instrText>
      </w:r>
      <w:r>
        <w:rPr>
          <w:rFonts w:ascii="黑体" w:cs="黑体" w:eastAsia="黑体" w:hAnsi="黑体" w:hint="eastAsia"/>
          <w:sz w:val="21"/>
          <w:szCs w:val="21"/>
        </w:rPr>
        <w:fldChar w:fldCharType="separate"/>
      </w:r>
      <w:r>
        <w:rPr>
          <w:rFonts w:ascii="黑体" w:cs="黑体" w:eastAsia="黑体" w:hAnsi="黑体" w:hint="eastAsia"/>
          <w:sz w:val="21"/>
          <w:szCs w:val="21"/>
        </w:rPr>
        <w:t>9</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_Toc55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1、总则</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_Toc55 \h </w:instrText>
      </w:r>
      <w:r>
        <w:rPr>
          <w:rFonts w:ascii="黑体" w:cs="黑体" w:eastAsia="黑体" w:hAnsi="黑体" w:hint="eastAsia"/>
          <w:sz w:val="21"/>
          <w:szCs w:val="21"/>
        </w:rPr>
        <w:fldChar w:fldCharType="separate"/>
      </w:r>
      <w:r>
        <w:rPr>
          <w:rFonts w:ascii="黑体" w:cs="黑体" w:eastAsia="黑体" w:hAnsi="黑体" w:hint="eastAsia"/>
          <w:sz w:val="21"/>
          <w:szCs w:val="21"/>
        </w:rPr>
        <w:t>16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_Toc4248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2、招标文件</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_Toc4248 \h </w:instrText>
      </w:r>
      <w:r>
        <w:rPr>
          <w:rFonts w:ascii="黑体" w:cs="黑体" w:eastAsia="黑体" w:hAnsi="黑体" w:hint="eastAsia"/>
          <w:sz w:val="21"/>
          <w:szCs w:val="21"/>
        </w:rPr>
        <w:fldChar w:fldCharType="separate"/>
      </w:r>
      <w:r>
        <w:rPr>
          <w:rFonts w:ascii="黑体" w:cs="黑体" w:eastAsia="黑体" w:hAnsi="黑体" w:hint="eastAsia"/>
          <w:sz w:val="21"/>
          <w:szCs w:val="21"/>
        </w:rPr>
        <w:t>19</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_Toc25916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3、投标文件</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_Toc25916 \h </w:instrText>
      </w:r>
      <w:r>
        <w:rPr>
          <w:rFonts w:ascii="黑体" w:cs="黑体" w:eastAsia="黑体" w:hAnsi="黑体" w:hint="eastAsia"/>
          <w:sz w:val="21"/>
          <w:szCs w:val="21"/>
        </w:rPr>
        <w:fldChar w:fldCharType="separate"/>
      </w:r>
      <w:r>
        <w:rPr>
          <w:rFonts w:ascii="黑体" w:cs="黑体" w:eastAsia="黑体" w:hAnsi="黑体" w:hint="eastAsia"/>
          <w:sz w:val="21"/>
          <w:szCs w:val="21"/>
        </w:rPr>
        <w:t>20</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_Toc20839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4、投标</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_Toc20839 \h </w:instrText>
      </w:r>
      <w:r>
        <w:rPr>
          <w:rFonts w:ascii="黑体" w:cs="黑体" w:eastAsia="黑体" w:hAnsi="黑体" w:hint="eastAsia"/>
          <w:sz w:val="21"/>
          <w:szCs w:val="21"/>
        </w:rPr>
        <w:fldChar w:fldCharType="separate"/>
      </w:r>
      <w:r>
        <w:rPr>
          <w:rFonts w:ascii="黑体" w:cs="黑体" w:eastAsia="黑体" w:hAnsi="黑体" w:hint="eastAsia"/>
          <w:sz w:val="21"/>
          <w:szCs w:val="21"/>
        </w:rPr>
        <w:t>25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_Toc7248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5、开标</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_Toc7248 \h </w:instrText>
      </w:r>
      <w:r>
        <w:rPr>
          <w:rFonts w:ascii="黑体" w:cs="黑体" w:eastAsia="黑体" w:hAnsi="黑体" w:hint="eastAsia"/>
          <w:sz w:val="21"/>
          <w:szCs w:val="21"/>
        </w:rPr>
        <w:fldChar w:fldCharType="separate"/>
      </w:r>
      <w:r>
        <w:rPr>
          <w:rFonts w:ascii="黑体" w:cs="黑体" w:eastAsia="黑体" w:hAnsi="黑体" w:hint="eastAsia"/>
          <w:sz w:val="21"/>
          <w:szCs w:val="21"/>
        </w:rPr>
        <w:t>25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_Toc25672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6、评标</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_Toc25672 \h </w:instrText>
      </w:r>
      <w:r>
        <w:rPr>
          <w:rFonts w:ascii="黑体" w:cs="黑体" w:eastAsia="黑体" w:hAnsi="黑体" w:hint="eastAsia"/>
          <w:sz w:val="21"/>
          <w:szCs w:val="21"/>
        </w:rPr>
        <w:fldChar w:fldCharType="separate"/>
      </w:r>
      <w:r>
        <w:rPr>
          <w:rFonts w:ascii="黑体" w:cs="黑体" w:eastAsia="黑体" w:hAnsi="黑体" w:hint="eastAsia"/>
          <w:sz w:val="21"/>
          <w:szCs w:val="21"/>
        </w:rPr>
        <w:t>26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_Toc19825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7、合同授予</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_Toc19825 \h </w:instrText>
      </w:r>
      <w:r>
        <w:rPr>
          <w:rFonts w:ascii="黑体" w:cs="黑体" w:eastAsia="黑体" w:hAnsi="黑体" w:hint="eastAsia"/>
          <w:sz w:val="21"/>
          <w:szCs w:val="21"/>
        </w:rPr>
        <w:fldChar w:fldCharType="separate"/>
      </w:r>
      <w:r>
        <w:rPr>
          <w:rFonts w:ascii="黑体" w:cs="黑体" w:eastAsia="黑体" w:hAnsi="黑体" w:hint="eastAsia"/>
          <w:sz w:val="21"/>
          <w:szCs w:val="21"/>
        </w:rPr>
        <w:t>27</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_Toc23860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8、纪律和监督</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_Toc23860 \h </w:instrText>
      </w:r>
      <w:r>
        <w:rPr>
          <w:rFonts w:ascii="黑体" w:cs="黑体" w:eastAsia="黑体" w:hAnsi="黑体" w:hint="eastAsia"/>
          <w:sz w:val="21"/>
          <w:szCs w:val="21"/>
        </w:rPr>
        <w:fldChar w:fldCharType="separate"/>
      </w:r>
      <w:r>
        <w:rPr>
          <w:rFonts w:ascii="黑体" w:cs="黑体" w:eastAsia="黑体" w:hAnsi="黑体" w:hint="eastAsia"/>
          <w:sz w:val="21"/>
          <w:szCs w:val="21"/>
        </w:rPr>
        <w:t>28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_Toc24804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9、是否采用电子招标投标</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_Toc24804 \h </w:instrText>
      </w:r>
      <w:r>
        <w:rPr>
          <w:rFonts w:ascii="黑体" w:cs="黑体" w:eastAsia="黑体" w:hAnsi="黑体" w:hint="eastAsia"/>
          <w:sz w:val="21"/>
          <w:szCs w:val="21"/>
        </w:rPr>
        <w:fldChar w:fldCharType="separate"/>
      </w:r>
      <w:r>
        <w:rPr>
          <w:rFonts w:ascii="黑体" w:cs="黑体" w:eastAsia="黑体" w:hAnsi="黑体" w:hint="eastAsia"/>
          <w:sz w:val="21"/>
          <w:szCs w:val="21"/>
        </w:rPr>
        <w:t>31</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_Toc16092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10、需要补充的其他内容</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_Toc16092 \h </w:instrText>
      </w:r>
      <w:r>
        <w:rPr>
          <w:rFonts w:ascii="黑体" w:cs="黑体" w:eastAsia="黑体" w:hAnsi="黑体" w:hint="eastAsia"/>
          <w:sz w:val="21"/>
          <w:szCs w:val="21"/>
        </w:rPr>
        <w:fldChar w:fldCharType="separate"/>
      </w:r>
      <w:r>
        <w:rPr>
          <w:rFonts w:ascii="黑体" w:cs="黑体" w:eastAsia="黑体" w:hAnsi="黑体" w:hint="eastAsia"/>
          <w:sz w:val="21"/>
          <w:szCs w:val="21"/>
        </w:rPr>
        <w:t>31</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_Toc9225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附件一：开标记录表</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_Toc9225 \h </w:instrText>
      </w:r>
      <w:r>
        <w:rPr>
          <w:rFonts w:ascii="黑体" w:cs="黑体" w:eastAsia="黑体" w:hAnsi="黑体" w:hint="eastAsia"/>
          <w:sz w:val="21"/>
          <w:szCs w:val="21"/>
        </w:rPr>
        <w:fldChar w:fldCharType="separate"/>
      </w:r>
      <w:r>
        <w:rPr>
          <w:rFonts w:ascii="黑体" w:cs="黑体" w:eastAsia="黑体" w:hAnsi="黑体" w:hint="eastAsia"/>
          <w:sz w:val="21"/>
          <w:szCs w:val="21"/>
        </w:rPr>
        <w:t>32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_Toc2225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附件二：问题澄清通知</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_Toc2225 \h </w:instrText>
      </w:r>
      <w:r>
        <w:rPr>
          <w:rFonts w:ascii="黑体" w:cs="黑体" w:eastAsia="黑体" w:hAnsi="黑体" w:hint="eastAsia"/>
          <w:sz w:val="21"/>
          <w:szCs w:val="21"/>
        </w:rPr>
        <w:fldChar w:fldCharType="separate"/>
      </w:r>
      <w:r>
        <w:rPr>
          <w:rFonts w:ascii="黑体" w:cs="黑体" w:eastAsia="黑体" w:hAnsi="黑体" w:hint="eastAsia"/>
          <w:sz w:val="21"/>
          <w:szCs w:val="21"/>
        </w:rPr>
        <w:t>33</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_Toc10716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附件三：问题的澄清</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_Toc10716 \h </w:instrText>
      </w:r>
      <w:r>
        <w:rPr>
          <w:rFonts w:ascii="黑体" w:cs="黑体" w:eastAsia="黑体" w:hAnsi="黑体" w:hint="eastAsia"/>
          <w:sz w:val="21"/>
          <w:szCs w:val="21"/>
        </w:rPr>
        <w:fldChar w:fldCharType="separate"/>
      </w:r>
      <w:r>
        <w:rPr>
          <w:rFonts w:ascii="黑体" w:cs="黑体" w:eastAsia="黑体" w:hAnsi="黑体" w:hint="eastAsia"/>
          <w:sz w:val="21"/>
          <w:szCs w:val="21"/>
        </w:rPr>
        <w:t>34</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_Toc30181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附件四：中标候选人公示</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_Toc30181 \h </w:instrText>
      </w:r>
      <w:r>
        <w:rPr>
          <w:rFonts w:ascii="黑体" w:cs="黑体" w:eastAsia="黑体" w:hAnsi="黑体" w:hint="eastAsia"/>
          <w:sz w:val="21"/>
          <w:szCs w:val="21"/>
        </w:rPr>
        <w:fldChar w:fldCharType="separate"/>
      </w:r>
      <w:r>
        <w:rPr>
          <w:rFonts w:ascii="黑体" w:cs="黑体" w:eastAsia="黑体" w:hAnsi="黑体" w:hint="eastAsia"/>
          <w:sz w:val="21"/>
          <w:szCs w:val="21"/>
        </w:rPr>
        <w:t>35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_Toc27743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附件五：中标通知书</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_Toc27743 \h </w:instrText>
      </w:r>
      <w:r>
        <w:rPr>
          <w:rFonts w:ascii="黑体" w:cs="黑体" w:eastAsia="黑体" w:hAnsi="黑体" w:hint="eastAsia"/>
          <w:sz w:val="21"/>
          <w:szCs w:val="21"/>
        </w:rPr>
        <w:fldChar w:fldCharType="separate"/>
      </w:r>
      <w:r>
        <w:rPr>
          <w:rFonts w:ascii="黑体" w:cs="黑体" w:eastAsia="黑体" w:hAnsi="黑体" w:hint="eastAsia"/>
          <w:sz w:val="21"/>
          <w:szCs w:val="21"/>
        </w:rPr>
        <w:t>36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_Toc32159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附件六：中标结果通知书</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_Toc32159 \h </w:instrText>
      </w:r>
      <w:r>
        <w:rPr>
          <w:rFonts w:ascii="黑体" w:cs="黑体" w:eastAsia="黑体" w:hAnsi="黑体" w:hint="eastAsia"/>
          <w:sz w:val="21"/>
          <w:szCs w:val="21"/>
        </w:rPr>
        <w:fldChar w:fldCharType="separate"/>
      </w:r>
      <w:r>
        <w:rPr>
          <w:rFonts w:ascii="黑体" w:cs="黑体" w:eastAsia="黑体" w:hAnsi="黑体" w:hint="eastAsia"/>
          <w:sz w:val="21"/>
          <w:szCs w:val="21"/>
        </w:rPr>
        <w:t>37</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_Toc7816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附件七：专业监理工程师、监理员配备专业及数量要求（格式）</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_Toc7816 \h </w:instrText>
      </w:r>
      <w:r>
        <w:rPr>
          <w:rFonts w:ascii="黑体" w:cs="黑体" w:eastAsia="黑体" w:hAnsi="黑体" w:hint="eastAsia"/>
          <w:sz w:val="21"/>
          <w:szCs w:val="21"/>
        </w:rPr>
        <w:fldChar w:fldCharType="separate"/>
      </w:r>
      <w:r>
        <w:rPr>
          <w:rFonts w:ascii="黑体" w:cs="黑体" w:eastAsia="黑体" w:hAnsi="黑体" w:hint="eastAsia"/>
          <w:sz w:val="21"/>
          <w:szCs w:val="21"/>
        </w:rPr>
        <w:t>38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_Toc26050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附件八：试验检测仪器设备要求表格（格式）</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_Toc26050 \h </w:instrText>
      </w:r>
      <w:r>
        <w:rPr>
          <w:rFonts w:ascii="黑体" w:cs="黑体" w:eastAsia="黑体" w:hAnsi="黑体" w:hint="eastAsia"/>
          <w:sz w:val="21"/>
          <w:szCs w:val="21"/>
        </w:rPr>
        <w:fldChar w:fldCharType="separate"/>
      </w:r>
      <w:r>
        <w:rPr>
          <w:rFonts w:ascii="黑体" w:cs="黑体" w:eastAsia="黑体" w:hAnsi="黑体" w:hint="eastAsia"/>
          <w:sz w:val="21"/>
          <w:szCs w:val="21"/>
        </w:rPr>
        <w:t>38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19"/>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_Toc23141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第三章 评标办法（综合评估法）</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_Toc23141 \h </w:instrText>
      </w:r>
      <w:r>
        <w:rPr>
          <w:rFonts w:ascii="黑体" w:cs="黑体" w:eastAsia="黑体" w:hAnsi="黑体" w:hint="eastAsia"/>
          <w:sz w:val="21"/>
          <w:szCs w:val="21"/>
        </w:rPr>
        <w:fldChar w:fldCharType="separate"/>
      </w:r>
      <w:r>
        <w:rPr>
          <w:rFonts w:ascii="黑体" w:cs="黑体" w:eastAsia="黑体" w:hAnsi="黑体" w:hint="eastAsia"/>
          <w:sz w:val="21"/>
          <w:szCs w:val="21"/>
        </w:rPr>
        <w:t>39</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_Toc1268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评标办法前附表</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_Toc1268 \h </w:instrText>
      </w:r>
      <w:r>
        <w:rPr>
          <w:rFonts w:ascii="黑体" w:cs="黑体" w:eastAsia="黑体" w:hAnsi="黑体" w:hint="eastAsia"/>
          <w:sz w:val="21"/>
          <w:szCs w:val="21"/>
        </w:rPr>
        <w:fldChar w:fldCharType="separate"/>
      </w:r>
      <w:r>
        <w:rPr>
          <w:rFonts w:ascii="黑体" w:cs="黑体" w:eastAsia="黑体" w:hAnsi="黑体" w:hint="eastAsia"/>
          <w:sz w:val="21"/>
          <w:szCs w:val="21"/>
        </w:rPr>
        <w:t>39</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_Toc30098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1、评标方法</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_Toc30098 \h </w:instrText>
      </w:r>
      <w:r>
        <w:rPr>
          <w:rFonts w:ascii="黑体" w:cs="黑体" w:eastAsia="黑体" w:hAnsi="黑体" w:hint="eastAsia"/>
          <w:sz w:val="21"/>
          <w:szCs w:val="21"/>
        </w:rPr>
        <w:fldChar w:fldCharType="separate"/>
      </w:r>
      <w:r>
        <w:rPr>
          <w:rFonts w:ascii="黑体" w:cs="黑体" w:eastAsia="黑体" w:hAnsi="黑体" w:hint="eastAsia"/>
          <w:sz w:val="21"/>
          <w:szCs w:val="21"/>
        </w:rPr>
        <w:t>42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_Toc30148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2、评审标准</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_Toc30148 \h </w:instrText>
      </w:r>
      <w:r>
        <w:rPr>
          <w:rFonts w:ascii="黑体" w:cs="黑体" w:eastAsia="黑体" w:hAnsi="黑体" w:hint="eastAsia"/>
          <w:sz w:val="21"/>
          <w:szCs w:val="21"/>
        </w:rPr>
        <w:fldChar w:fldCharType="separate"/>
      </w:r>
      <w:r>
        <w:rPr>
          <w:rFonts w:ascii="黑体" w:cs="黑体" w:eastAsia="黑体" w:hAnsi="黑体" w:hint="eastAsia"/>
          <w:sz w:val="21"/>
          <w:szCs w:val="21"/>
        </w:rPr>
        <w:t>42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_Toc22075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3、评标程序</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_Toc22075 \h </w:instrText>
      </w:r>
      <w:r>
        <w:rPr>
          <w:rFonts w:ascii="黑体" w:cs="黑体" w:eastAsia="黑体" w:hAnsi="黑体" w:hint="eastAsia"/>
          <w:sz w:val="21"/>
          <w:szCs w:val="21"/>
        </w:rPr>
        <w:fldChar w:fldCharType="separate"/>
      </w:r>
      <w:r>
        <w:rPr>
          <w:rFonts w:ascii="黑体" w:cs="黑体" w:eastAsia="黑体" w:hAnsi="黑体" w:hint="eastAsia"/>
          <w:sz w:val="21"/>
          <w:szCs w:val="21"/>
        </w:rPr>
        <w:t>43</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_Toc19491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4、评标细则</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_Toc19491 \h </w:instrText>
      </w:r>
      <w:r>
        <w:rPr>
          <w:rFonts w:ascii="黑体" w:cs="黑体" w:eastAsia="黑体" w:hAnsi="黑体" w:hint="eastAsia"/>
          <w:sz w:val="21"/>
          <w:szCs w:val="21"/>
        </w:rPr>
        <w:fldChar w:fldCharType="separate"/>
      </w:r>
      <w:r>
        <w:rPr>
          <w:rFonts w:ascii="黑体" w:cs="黑体" w:eastAsia="黑体" w:hAnsi="黑体" w:hint="eastAsia"/>
          <w:sz w:val="21"/>
          <w:szCs w:val="21"/>
        </w:rPr>
        <w:t>45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_Toc13621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附表1：基本情况和数据表</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_Toc13621 \h </w:instrText>
      </w:r>
      <w:r>
        <w:rPr>
          <w:rFonts w:ascii="黑体" w:cs="黑体" w:eastAsia="黑体" w:hAnsi="黑体" w:hint="eastAsia"/>
          <w:sz w:val="21"/>
          <w:szCs w:val="21"/>
        </w:rPr>
        <w:fldChar w:fldCharType="separate"/>
      </w:r>
      <w:r>
        <w:rPr>
          <w:rFonts w:ascii="黑体" w:cs="黑体" w:eastAsia="黑体" w:hAnsi="黑体" w:hint="eastAsia"/>
          <w:sz w:val="21"/>
          <w:szCs w:val="21"/>
        </w:rPr>
        <w:t>48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_Toc10128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附表2  评标委员会签到表</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_Toc10128 \h </w:instrText>
      </w:r>
      <w:r>
        <w:rPr>
          <w:rFonts w:ascii="黑体" w:cs="黑体" w:eastAsia="黑体" w:hAnsi="黑体" w:hint="eastAsia"/>
          <w:sz w:val="21"/>
          <w:szCs w:val="21"/>
        </w:rPr>
        <w:fldChar w:fldCharType="separate"/>
      </w:r>
      <w:r>
        <w:rPr>
          <w:rFonts w:ascii="黑体" w:cs="黑体" w:eastAsia="黑体" w:hAnsi="黑体" w:hint="eastAsia"/>
          <w:sz w:val="21"/>
          <w:szCs w:val="21"/>
        </w:rPr>
        <w:t>49</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_Toc24064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附表3   初步评审表</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_Toc24064 \h </w:instrText>
      </w:r>
      <w:r>
        <w:rPr>
          <w:rFonts w:ascii="黑体" w:cs="黑体" w:eastAsia="黑体" w:hAnsi="黑体" w:hint="eastAsia"/>
          <w:sz w:val="21"/>
          <w:szCs w:val="21"/>
        </w:rPr>
        <w:fldChar w:fldCharType="separate"/>
      </w:r>
      <w:r>
        <w:rPr>
          <w:rFonts w:ascii="黑体" w:cs="黑体" w:eastAsia="黑体" w:hAnsi="黑体" w:hint="eastAsia"/>
          <w:sz w:val="21"/>
          <w:szCs w:val="21"/>
        </w:rPr>
        <w:t>50</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_Toc3997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附表4  不合格情况说明</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_Toc3997 \h </w:instrText>
      </w:r>
      <w:r>
        <w:rPr>
          <w:rFonts w:ascii="黑体" w:cs="黑体" w:eastAsia="黑体" w:hAnsi="黑体" w:hint="eastAsia"/>
          <w:sz w:val="21"/>
          <w:szCs w:val="21"/>
        </w:rPr>
        <w:fldChar w:fldCharType="separate"/>
      </w:r>
      <w:r>
        <w:rPr>
          <w:rFonts w:ascii="黑体" w:cs="黑体" w:eastAsia="黑体" w:hAnsi="黑体" w:hint="eastAsia"/>
          <w:sz w:val="21"/>
          <w:szCs w:val="21"/>
        </w:rPr>
        <w:t>53</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_Toc17322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附表5  初步评审通过的名单</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_Toc17322 \h </w:instrText>
      </w:r>
      <w:r>
        <w:rPr>
          <w:rFonts w:ascii="黑体" w:cs="黑体" w:eastAsia="黑体" w:hAnsi="黑体" w:hint="eastAsia"/>
          <w:sz w:val="21"/>
          <w:szCs w:val="21"/>
        </w:rPr>
        <w:fldChar w:fldCharType="separate"/>
      </w:r>
      <w:r>
        <w:rPr>
          <w:rFonts w:ascii="黑体" w:cs="黑体" w:eastAsia="黑体" w:hAnsi="黑体" w:hint="eastAsia"/>
          <w:sz w:val="21"/>
          <w:szCs w:val="21"/>
        </w:rPr>
        <w:t>54</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_Toc13764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附表6   投标人的资信业绩及其他（一）</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_Toc13764 \h </w:instrText>
      </w:r>
      <w:r>
        <w:rPr>
          <w:rFonts w:ascii="黑体" w:cs="黑体" w:eastAsia="黑体" w:hAnsi="黑体" w:hint="eastAsia"/>
          <w:sz w:val="21"/>
          <w:szCs w:val="21"/>
        </w:rPr>
        <w:fldChar w:fldCharType="separate"/>
      </w:r>
      <w:r>
        <w:rPr>
          <w:rFonts w:ascii="黑体" w:cs="黑体" w:eastAsia="黑体" w:hAnsi="黑体" w:hint="eastAsia"/>
          <w:sz w:val="21"/>
          <w:szCs w:val="21"/>
        </w:rPr>
        <w:t>55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_Toc14824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附表7  监理大纲</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_Toc14824 \h </w:instrText>
      </w:r>
      <w:r>
        <w:rPr>
          <w:rFonts w:ascii="黑体" w:cs="黑体" w:eastAsia="黑体" w:hAnsi="黑体" w:hint="eastAsia"/>
          <w:sz w:val="21"/>
          <w:szCs w:val="21"/>
        </w:rPr>
        <w:fldChar w:fldCharType="separate"/>
      </w:r>
      <w:r>
        <w:rPr>
          <w:rFonts w:ascii="黑体" w:cs="黑体" w:eastAsia="黑体" w:hAnsi="黑体" w:hint="eastAsia"/>
          <w:sz w:val="21"/>
          <w:szCs w:val="21"/>
        </w:rPr>
        <w:t>57</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_Toc20120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附表8  项目监理机构</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_Toc20120 \h </w:instrText>
      </w:r>
      <w:r>
        <w:rPr>
          <w:rFonts w:ascii="黑体" w:cs="黑体" w:eastAsia="黑体" w:hAnsi="黑体" w:hint="eastAsia"/>
          <w:sz w:val="21"/>
          <w:szCs w:val="21"/>
        </w:rPr>
        <w:fldChar w:fldCharType="separate"/>
      </w:r>
      <w:r>
        <w:rPr>
          <w:rFonts w:ascii="黑体" w:cs="黑体" w:eastAsia="黑体" w:hAnsi="黑体" w:hint="eastAsia"/>
          <w:sz w:val="21"/>
          <w:szCs w:val="21"/>
        </w:rPr>
        <w:t>59</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_Toc23523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附表9  投标报价</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_Toc23523 \h </w:instrText>
      </w:r>
      <w:r>
        <w:rPr>
          <w:rFonts w:ascii="黑体" w:cs="黑体" w:eastAsia="黑体" w:hAnsi="黑体" w:hint="eastAsia"/>
          <w:sz w:val="21"/>
          <w:szCs w:val="21"/>
        </w:rPr>
        <w:fldChar w:fldCharType="separate"/>
      </w:r>
      <w:r>
        <w:rPr>
          <w:rFonts w:ascii="黑体" w:cs="黑体" w:eastAsia="黑体" w:hAnsi="黑体" w:hint="eastAsia"/>
          <w:sz w:val="21"/>
          <w:szCs w:val="21"/>
        </w:rPr>
        <w:t>60</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_Toc1501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附表10  权数取值</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_Toc1501 \h </w:instrText>
      </w:r>
      <w:r>
        <w:rPr>
          <w:rFonts w:ascii="黑体" w:cs="黑体" w:eastAsia="黑体" w:hAnsi="黑体" w:hint="eastAsia"/>
          <w:sz w:val="21"/>
          <w:szCs w:val="21"/>
        </w:rPr>
        <w:fldChar w:fldCharType="separate"/>
      </w:r>
      <w:r>
        <w:rPr>
          <w:rFonts w:ascii="黑体" w:cs="黑体" w:eastAsia="黑体" w:hAnsi="黑体" w:hint="eastAsia"/>
          <w:sz w:val="21"/>
          <w:szCs w:val="21"/>
        </w:rPr>
        <w:t>61</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_Toc13966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附表11  投标报价计分表</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_Toc13966 \h </w:instrText>
      </w:r>
      <w:r>
        <w:rPr>
          <w:rFonts w:ascii="黑体" w:cs="黑体" w:eastAsia="黑体" w:hAnsi="黑体" w:hint="eastAsia"/>
          <w:sz w:val="21"/>
          <w:szCs w:val="21"/>
        </w:rPr>
        <w:fldChar w:fldCharType="separate"/>
      </w:r>
      <w:r>
        <w:rPr>
          <w:rFonts w:ascii="黑体" w:cs="黑体" w:eastAsia="黑体" w:hAnsi="黑体" w:hint="eastAsia"/>
          <w:sz w:val="21"/>
          <w:szCs w:val="21"/>
        </w:rPr>
        <w:t>62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_Toc27663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附表12  评委打分结果汇总表</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_Toc27663 \h </w:instrText>
      </w:r>
      <w:r>
        <w:rPr>
          <w:rFonts w:ascii="黑体" w:cs="黑体" w:eastAsia="黑体" w:hAnsi="黑体" w:hint="eastAsia"/>
          <w:sz w:val="21"/>
          <w:szCs w:val="21"/>
        </w:rPr>
        <w:fldChar w:fldCharType="separate"/>
      </w:r>
      <w:r>
        <w:rPr>
          <w:rFonts w:ascii="黑体" w:cs="黑体" w:eastAsia="黑体" w:hAnsi="黑体" w:hint="eastAsia"/>
          <w:sz w:val="21"/>
          <w:szCs w:val="21"/>
        </w:rPr>
        <w:t>63</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_Toc14972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附表13  最终得分表</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_Toc14972 \h </w:instrText>
      </w:r>
      <w:r>
        <w:rPr>
          <w:rFonts w:ascii="黑体" w:cs="黑体" w:eastAsia="黑体" w:hAnsi="黑体" w:hint="eastAsia"/>
          <w:sz w:val="21"/>
          <w:szCs w:val="21"/>
        </w:rPr>
        <w:fldChar w:fldCharType="separate"/>
      </w:r>
      <w:r>
        <w:rPr>
          <w:rFonts w:ascii="黑体" w:cs="黑体" w:eastAsia="黑体" w:hAnsi="黑体" w:hint="eastAsia"/>
          <w:sz w:val="21"/>
          <w:szCs w:val="21"/>
        </w:rPr>
        <w:t>64</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_Toc29016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附表14  中标候选人表</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_Toc29016 \h </w:instrText>
      </w:r>
      <w:r>
        <w:rPr>
          <w:rFonts w:ascii="黑体" w:cs="黑体" w:eastAsia="黑体" w:hAnsi="黑体" w:hint="eastAsia"/>
          <w:sz w:val="21"/>
          <w:szCs w:val="21"/>
        </w:rPr>
        <w:fldChar w:fldCharType="separate"/>
      </w:r>
      <w:r>
        <w:rPr>
          <w:rFonts w:ascii="黑体" w:cs="黑体" w:eastAsia="黑体" w:hAnsi="黑体" w:hint="eastAsia"/>
          <w:sz w:val="21"/>
          <w:szCs w:val="21"/>
        </w:rPr>
        <w:t>65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19"/>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_Toc22924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第四章 合同条款及格式</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_Toc22924 \h </w:instrText>
      </w:r>
      <w:r>
        <w:rPr>
          <w:rFonts w:ascii="黑体" w:cs="黑体" w:eastAsia="黑体" w:hAnsi="黑体" w:hint="eastAsia"/>
          <w:sz w:val="21"/>
          <w:szCs w:val="21"/>
        </w:rPr>
        <w:fldChar w:fldCharType="separate"/>
      </w:r>
      <w:r>
        <w:rPr>
          <w:rFonts w:ascii="黑体" w:cs="黑体" w:eastAsia="黑体" w:hAnsi="黑体" w:hint="eastAsia"/>
          <w:sz w:val="21"/>
          <w:szCs w:val="21"/>
        </w:rPr>
        <w:t>66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_Toc24842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第一节 通用合同条款</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_Toc24842 \h </w:instrText>
      </w:r>
      <w:r>
        <w:rPr>
          <w:rFonts w:ascii="黑体" w:cs="黑体" w:eastAsia="黑体" w:hAnsi="黑体" w:hint="eastAsia"/>
          <w:sz w:val="21"/>
          <w:szCs w:val="21"/>
        </w:rPr>
        <w:fldChar w:fldCharType="separate"/>
      </w:r>
      <w:r>
        <w:rPr>
          <w:rFonts w:ascii="黑体" w:cs="黑体" w:eastAsia="黑体" w:hAnsi="黑体" w:hint="eastAsia"/>
          <w:sz w:val="21"/>
          <w:szCs w:val="21"/>
        </w:rPr>
        <w:t>66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_Toc5871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第二节 专用合同条款</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_Toc5871 \h </w:instrText>
      </w:r>
      <w:r>
        <w:rPr>
          <w:rFonts w:ascii="黑体" w:cs="黑体" w:eastAsia="黑体" w:hAnsi="黑体" w:hint="eastAsia"/>
          <w:sz w:val="21"/>
          <w:szCs w:val="21"/>
        </w:rPr>
        <w:fldChar w:fldCharType="separate"/>
      </w:r>
      <w:r>
        <w:rPr>
          <w:rFonts w:ascii="黑体" w:cs="黑体" w:eastAsia="黑体" w:hAnsi="黑体" w:hint="eastAsia"/>
          <w:sz w:val="21"/>
          <w:szCs w:val="21"/>
        </w:rPr>
        <w:t>66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_Toc10775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1、一般约定</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_Toc10775 \h </w:instrText>
      </w:r>
      <w:r>
        <w:rPr>
          <w:rFonts w:ascii="黑体" w:cs="黑体" w:eastAsia="黑体" w:hAnsi="黑体" w:hint="eastAsia"/>
          <w:sz w:val="21"/>
          <w:szCs w:val="21"/>
        </w:rPr>
        <w:fldChar w:fldCharType="separate"/>
      </w:r>
      <w:r>
        <w:rPr>
          <w:rFonts w:ascii="黑体" w:cs="黑体" w:eastAsia="黑体" w:hAnsi="黑体" w:hint="eastAsia"/>
          <w:sz w:val="21"/>
          <w:szCs w:val="21"/>
        </w:rPr>
        <w:t>66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_Toc17482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2、委托人义务</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_Toc17482 \h </w:instrText>
      </w:r>
      <w:r>
        <w:rPr>
          <w:rFonts w:ascii="黑体" w:cs="黑体" w:eastAsia="黑体" w:hAnsi="黑体" w:hint="eastAsia"/>
          <w:sz w:val="21"/>
          <w:szCs w:val="21"/>
        </w:rPr>
        <w:fldChar w:fldCharType="separate"/>
      </w:r>
      <w:r>
        <w:rPr>
          <w:rFonts w:ascii="黑体" w:cs="黑体" w:eastAsia="黑体" w:hAnsi="黑体" w:hint="eastAsia"/>
          <w:sz w:val="21"/>
          <w:szCs w:val="21"/>
        </w:rPr>
        <w:t>67</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_Toc25631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3、委托人管理</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_Toc25631 \h </w:instrText>
      </w:r>
      <w:r>
        <w:rPr>
          <w:rFonts w:ascii="黑体" w:cs="黑体" w:eastAsia="黑体" w:hAnsi="黑体" w:hint="eastAsia"/>
          <w:sz w:val="21"/>
          <w:szCs w:val="21"/>
        </w:rPr>
        <w:fldChar w:fldCharType="separate"/>
      </w:r>
      <w:r>
        <w:rPr>
          <w:rFonts w:ascii="黑体" w:cs="黑体" w:eastAsia="黑体" w:hAnsi="黑体" w:hint="eastAsia"/>
          <w:sz w:val="21"/>
          <w:szCs w:val="21"/>
        </w:rPr>
        <w:t>68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_Toc15623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4、监理人义务</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_Toc15623 \h </w:instrText>
      </w:r>
      <w:r>
        <w:rPr>
          <w:rFonts w:ascii="黑体" w:cs="黑体" w:eastAsia="黑体" w:hAnsi="黑体" w:hint="eastAsia"/>
          <w:sz w:val="21"/>
          <w:szCs w:val="21"/>
        </w:rPr>
        <w:fldChar w:fldCharType="separate"/>
      </w:r>
      <w:r>
        <w:rPr>
          <w:rFonts w:ascii="黑体" w:cs="黑体" w:eastAsia="黑体" w:hAnsi="黑体" w:hint="eastAsia"/>
          <w:sz w:val="21"/>
          <w:szCs w:val="21"/>
        </w:rPr>
        <w:t>68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_Toc15879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5、监理要求</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_Toc15879 \h </w:instrText>
      </w:r>
      <w:r>
        <w:rPr>
          <w:rFonts w:ascii="黑体" w:cs="黑体" w:eastAsia="黑体" w:hAnsi="黑体" w:hint="eastAsia"/>
          <w:sz w:val="21"/>
          <w:szCs w:val="21"/>
        </w:rPr>
        <w:fldChar w:fldCharType="separate"/>
      </w:r>
      <w:r>
        <w:rPr>
          <w:rFonts w:ascii="黑体" w:cs="黑体" w:eastAsia="黑体" w:hAnsi="黑体" w:hint="eastAsia"/>
          <w:sz w:val="21"/>
          <w:szCs w:val="21"/>
        </w:rPr>
        <w:t>69</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_Toc14611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6、开始监理和完成监理</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_Toc14611 \h </w:instrText>
      </w:r>
      <w:r>
        <w:rPr>
          <w:rFonts w:ascii="黑体" w:cs="黑体" w:eastAsia="黑体" w:hAnsi="黑体" w:hint="eastAsia"/>
          <w:sz w:val="21"/>
          <w:szCs w:val="21"/>
        </w:rPr>
        <w:fldChar w:fldCharType="separate"/>
      </w:r>
      <w:r>
        <w:rPr>
          <w:rFonts w:ascii="黑体" w:cs="黑体" w:eastAsia="黑体" w:hAnsi="黑体" w:hint="eastAsia"/>
          <w:sz w:val="21"/>
          <w:szCs w:val="21"/>
        </w:rPr>
        <w:t>80</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_Toc10809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7、监理责任与保险</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_Toc10809 \h </w:instrText>
      </w:r>
      <w:r>
        <w:rPr>
          <w:rFonts w:ascii="黑体" w:cs="黑体" w:eastAsia="黑体" w:hAnsi="黑体" w:hint="eastAsia"/>
          <w:sz w:val="21"/>
          <w:szCs w:val="21"/>
        </w:rPr>
        <w:fldChar w:fldCharType="separate"/>
      </w:r>
      <w:r>
        <w:rPr>
          <w:rFonts w:ascii="黑体" w:cs="黑体" w:eastAsia="黑体" w:hAnsi="黑体" w:hint="eastAsia"/>
          <w:sz w:val="21"/>
          <w:szCs w:val="21"/>
        </w:rPr>
        <w:t>81</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_Toc23191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8、合同变更</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_Toc23191 \h </w:instrText>
      </w:r>
      <w:r>
        <w:rPr>
          <w:rFonts w:ascii="黑体" w:cs="黑体" w:eastAsia="黑体" w:hAnsi="黑体" w:hint="eastAsia"/>
          <w:sz w:val="21"/>
          <w:szCs w:val="21"/>
        </w:rPr>
        <w:fldChar w:fldCharType="separate"/>
      </w:r>
      <w:r>
        <w:rPr>
          <w:rFonts w:ascii="黑体" w:cs="黑体" w:eastAsia="黑体" w:hAnsi="黑体" w:hint="eastAsia"/>
          <w:sz w:val="21"/>
          <w:szCs w:val="21"/>
        </w:rPr>
        <w:t>81</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_Toc32256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9、合同价格与支付</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_Toc32256 \h </w:instrText>
      </w:r>
      <w:r>
        <w:rPr>
          <w:rFonts w:ascii="黑体" w:cs="黑体" w:eastAsia="黑体" w:hAnsi="黑体" w:hint="eastAsia"/>
          <w:sz w:val="21"/>
          <w:szCs w:val="21"/>
        </w:rPr>
        <w:fldChar w:fldCharType="separate"/>
      </w:r>
      <w:r>
        <w:rPr>
          <w:rFonts w:ascii="黑体" w:cs="黑体" w:eastAsia="黑体" w:hAnsi="黑体" w:hint="eastAsia"/>
          <w:sz w:val="21"/>
          <w:szCs w:val="21"/>
        </w:rPr>
        <w:t>81</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_Toc30318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11、违约</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_Toc30318 \h </w:instrText>
      </w:r>
      <w:r>
        <w:rPr>
          <w:rFonts w:ascii="黑体" w:cs="黑体" w:eastAsia="黑体" w:hAnsi="黑体" w:hint="eastAsia"/>
          <w:sz w:val="21"/>
          <w:szCs w:val="21"/>
        </w:rPr>
        <w:fldChar w:fldCharType="separate"/>
      </w:r>
      <w:r>
        <w:rPr>
          <w:rFonts w:ascii="黑体" w:cs="黑体" w:eastAsia="黑体" w:hAnsi="黑体" w:hint="eastAsia"/>
          <w:sz w:val="21"/>
          <w:szCs w:val="21"/>
        </w:rPr>
        <w:t>82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_Toc9368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12、争议的解决</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_Toc9368 \h </w:instrText>
      </w:r>
      <w:r>
        <w:rPr>
          <w:rFonts w:ascii="黑体" w:cs="黑体" w:eastAsia="黑体" w:hAnsi="黑体" w:hint="eastAsia"/>
          <w:sz w:val="21"/>
          <w:szCs w:val="21"/>
        </w:rPr>
        <w:fldChar w:fldCharType="separate"/>
      </w:r>
      <w:r>
        <w:rPr>
          <w:rFonts w:ascii="黑体" w:cs="黑体" w:eastAsia="黑体" w:hAnsi="黑体" w:hint="eastAsia"/>
          <w:sz w:val="21"/>
          <w:szCs w:val="21"/>
        </w:rPr>
        <w:t>83</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_Toc21867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13、补充条款</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_Toc21867 \h </w:instrText>
      </w:r>
      <w:r>
        <w:rPr>
          <w:rFonts w:ascii="黑体" w:cs="黑体" w:eastAsia="黑体" w:hAnsi="黑体" w:hint="eastAsia"/>
          <w:sz w:val="21"/>
          <w:szCs w:val="21"/>
        </w:rPr>
        <w:fldChar w:fldCharType="separate"/>
      </w:r>
      <w:r>
        <w:rPr>
          <w:rFonts w:ascii="黑体" w:cs="黑体" w:eastAsia="黑体" w:hAnsi="黑体" w:hint="eastAsia"/>
          <w:sz w:val="21"/>
          <w:szCs w:val="21"/>
        </w:rPr>
        <w:t>83</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_Toc19436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第三节 合同附件格式</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_Toc19436 \h </w:instrText>
      </w:r>
      <w:r>
        <w:rPr>
          <w:rFonts w:ascii="黑体" w:cs="黑体" w:eastAsia="黑体" w:hAnsi="黑体" w:hint="eastAsia"/>
          <w:sz w:val="21"/>
          <w:szCs w:val="21"/>
        </w:rPr>
        <w:fldChar w:fldCharType="separate"/>
      </w:r>
      <w:r>
        <w:rPr>
          <w:rFonts w:ascii="黑体" w:cs="黑体" w:eastAsia="黑体" w:hAnsi="黑体" w:hint="eastAsia"/>
          <w:sz w:val="21"/>
          <w:szCs w:val="21"/>
        </w:rPr>
        <w:t>85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_Toc23723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附件一：合同协议书</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_Toc23723 \h </w:instrText>
      </w:r>
      <w:r>
        <w:rPr>
          <w:rFonts w:ascii="黑体" w:cs="黑体" w:eastAsia="黑体" w:hAnsi="黑体" w:hint="eastAsia"/>
          <w:sz w:val="21"/>
          <w:szCs w:val="21"/>
        </w:rPr>
        <w:fldChar w:fldCharType="separate"/>
      </w:r>
      <w:r>
        <w:rPr>
          <w:rFonts w:ascii="黑体" w:cs="黑体" w:eastAsia="黑体" w:hAnsi="黑体" w:hint="eastAsia"/>
          <w:sz w:val="21"/>
          <w:szCs w:val="21"/>
        </w:rPr>
        <w:t>85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_Toc24601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附件二：履约担保格式</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_Toc24601 \h </w:instrText>
      </w:r>
      <w:r>
        <w:rPr>
          <w:rFonts w:ascii="黑体" w:cs="黑体" w:eastAsia="黑体" w:hAnsi="黑体" w:hint="eastAsia"/>
          <w:sz w:val="21"/>
          <w:szCs w:val="21"/>
        </w:rPr>
        <w:fldChar w:fldCharType="separate"/>
      </w:r>
      <w:r>
        <w:rPr>
          <w:rFonts w:ascii="黑体" w:cs="黑体" w:eastAsia="黑体" w:hAnsi="黑体" w:hint="eastAsia"/>
          <w:sz w:val="21"/>
          <w:szCs w:val="21"/>
        </w:rPr>
        <w:t>87</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_Toc15743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附件三：湖南省水利工程建设项目从业单位法定代表人授权书</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_Toc15743 \h </w:instrText>
      </w:r>
      <w:r>
        <w:rPr>
          <w:rFonts w:ascii="黑体" w:cs="黑体" w:eastAsia="黑体" w:hAnsi="黑体" w:hint="eastAsia"/>
          <w:sz w:val="21"/>
          <w:szCs w:val="21"/>
        </w:rPr>
        <w:fldChar w:fldCharType="separate"/>
      </w:r>
      <w:r>
        <w:rPr>
          <w:rFonts w:ascii="黑体" w:cs="黑体" w:eastAsia="黑体" w:hAnsi="黑体" w:hint="eastAsia"/>
          <w:sz w:val="21"/>
          <w:szCs w:val="21"/>
        </w:rPr>
        <w:t>88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_Toc5164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附件四：湖南省水利工程项目负责人质量终身责任承诺书</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_Toc5164 \h </w:instrText>
      </w:r>
      <w:r>
        <w:rPr>
          <w:rFonts w:ascii="黑体" w:cs="黑体" w:eastAsia="黑体" w:hAnsi="黑体" w:hint="eastAsia"/>
          <w:sz w:val="21"/>
          <w:szCs w:val="21"/>
        </w:rPr>
        <w:fldChar w:fldCharType="separate"/>
      </w:r>
      <w:r>
        <w:rPr>
          <w:rFonts w:ascii="黑体" w:cs="黑体" w:eastAsia="黑体" w:hAnsi="黑体" w:hint="eastAsia"/>
          <w:sz w:val="21"/>
          <w:szCs w:val="21"/>
        </w:rPr>
        <w:t>89</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19"/>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_Toc4540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第二卷</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_Toc4540 \h </w:instrText>
      </w:r>
      <w:r>
        <w:rPr>
          <w:rFonts w:ascii="黑体" w:cs="黑体" w:eastAsia="黑体" w:hAnsi="黑体" w:hint="eastAsia"/>
          <w:sz w:val="21"/>
          <w:szCs w:val="21"/>
        </w:rPr>
        <w:fldChar w:fldCharType="separate"/>
      </w:r>
      <w:r>
        <w:rPr>
          <w:rFonts w:ascii="黑体" w:cs="黑体" w:eastAsia="黑体" w:hAnsi="黑体" w:hint="eastAsia"/>
          <w:sz w:val="21"/>
          <w:szCs w:val="21"/>
        </w:rPr>
        <w:t>91</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19"/>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_Toc27064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第五章 委托人要求</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_Toc27064 \h </w:instrText>
      </w:r>
      <w:r>
        <w:rPr>
          <w:rFonts w:ascii="黑体" w:cs="黑体" w:eastAsia="黑体" w:hAnsi="黑体" w:hint="eastAsia"/>
          <w:sz w:val="21"/>
          <w:szCs w:val="21"/>
        </w:rPr>
        <w:fldChar w:fldCharType="separate"/>
      </w:r>
      <w:r>
        <w:rPr>
          <w:rFonts w:ascii="黑体" w:cs="黑体" w:eastAsia="黑体" w:hAnsi="黑体" w:hint="eastAsia"/>
          <w:sz w:val="21"/>
          <w:szCs w:val="21"/>
        </w:rPr>
        <w:t>92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_Toc12143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一、监理要求</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_Toc12143 \h </w:instrText>
      </w:r>
      <w:r>
        <w:rPr>
          <w:rFonts w:ascii="黑体" w:cs="黑体" w:eastAsia="黑体" w:hAnsi="黑体" w:hint="eastAsia"/>
          <w:sz w:val="21"/>
          <w:szCs w:val="21"/>
        </w:rPr>
        <w:fldChar w:fldCharType="separate"/>
      </w:r>
      <w:r>
        <w:rPr>
          <w:rFonts w:ascii="黑体" w:cs="黑体" w:eastAsia="黑体" w:hAnsi="黑体" w:hint="eastAsia"/>
          <w:sz w:val="21"/>
          <w:szCs w:val="21"/>
        </w:rPr>
        <w:t>92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_Toc30263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二、适用规范标准</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_Toc30263 \h </w:instrText>
      </w:r>
      <w:r>
        <w:rPr>
          <w:rFonts w:ascii="黑体" w:cs="黑体" w:eastAsia="黑体" w:hAnsi="黑体" w:hint="eastAsia"/>
          <w:sz w:val="21"/>
          <w:szCs w:val="21"/>
        </w:rPr>
        <w:fldChar w:fldCharType="separate"/>
      </w:r>
      <w:r>
        <w:rPr>
          <w:rFonts w:ascii="黑体" w:cs="黑体" w:eastAsia="黑体" w:hAnsi="黑体" w:hint="eastAsia"/>
          <w:sz w:val="21"/>
          <w:szCs w:val="21"/>
        </w:rPr>
        <w:t>92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_Toc5958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三、成果文件要求</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_Toc5958 \h </w:instrText>
      </w:r>
      <w:r>
        <w:rPr>
          <w:rFonts w:ascii="黑体" w:cs="黑体" w:eastAsia="黑体" w:hAnsi="黑体" w:hint="eastAsia"/>
          <w:sz w:val="21"/>
          <w:szCs w:val="21"/>
        </w:rPr>
        <w:fldChar w:fldCharType="separate"/>
      </w:r>
      <w:r>
        <w:rPr>
          <w:rFonts w:ascii="黑体" w:cs="黑体" w:eastAsia="黑体" w:hAnsi="黑体" w:hint="eastAsia"/>
          <w:sz w:val="21"/>
          <w:szCs w:val="21"/>
        </w:rPr>
        <w:t>92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_Toc23635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四、委托人财产清单</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_Toc23635 \h </w:instrText>
      </w:r>
      <w:r>
        <w:rPr>
          <w:rFonts w:ascii="黑体" w:cs="黑体" w:eastAsia="黑体" w:hAnsi="黑体" w:hint="eastAsia"/>
          <w:sz w:val="21"/>
          <w:szCs w:val="21"/>
        </w:rPr>
        <w:fldChar w:fldCharType="separate"/>
      </w:r>
      <w:r>
        <w:rPr>
          <w:rFonts w:ascii="黑体" w:cs="黑体" w:eastAsia="黑体" w:hAnsi="黑体" w:hint="eastAsia"/>
          <w:sz w:val="21"/>
          <w:szCs w:val="21"/>
        </w:rPr>
        <w:t>93</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_Toc15151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五、委托人提供的便利条件</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_Toc15151 \h </w:instrText>
      </w:r>
      <w:r>
        <w:rPr>
          <w:rFonts w:ascii="黑体" w:cs="黑体" w:eastAsia="黑体" w:hAnsi="黑体" w:hint="eastAsia"/>
          <w:sz w:val="21"/>
          <w:szCs w:val="21"/>
        </w:rPr>
        <w:fldChar w:fldCharType="separate"/>
      </w:r>
      <w:r>
        <w:rPr>
          <w:rFonts w:ascii="黑体" w:cs="黑体" w:eastAsia="黑体" w:hAnsi="黑体" w:hint="eastAsia"/>
          <w:sz w:val="21"/>
          <w:szCs w:val="21"/>
        </w:rPr>
        <w:t>93</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_Toc24708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六、监理人需要自备的工作条件</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_Toc24708 \h </w:instrText>
      </w:r>
      <w:r>
        <w:rPr>
          <w:rFonts w:ascii="黑体" w:cs="黑体" w:eastAsia="黑体" w:hAnsi="黑体" w:hint="eastAsia"/>
          <w:sz w:val="21"/>
          <w:szCs w:val="21"/>
        </w:rPr>
        <w:fldChar w:fldCharType="separate"/>
      </w:r>
      <w:r>
        <w:rPr>
          <w:rFonts w:ascii="黑体" w:cs="黑体" w:eastAsia="黑体" w:hAnsi="黑体" w:hint="eastAsia"/>
          <w:sz w:val="21"/>
          <w:szCs w:val="21"/>
        </w:rPr>
        <w:t>94</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_Toc1784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七、委托人的其他要求</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_Toc1784 \h </w:instrText>
      </w:r>
      <w:r>
        <w:rPr>
          <w:rFonts w:ascii="黑体" w:cs="黑体" w:eastAsia="黑体" w:hAnsi="黑体" w:hint="eastAsia"/>
          <w:sz w:val="21"/>
          <w:szCs w:val="21"/>
        </w:rPr>
        <w:fldChar w:fldCharType="separate"/>
      </w:r>
      <w:r>
        <w:rPr>
          <w:rFonts w:ascii="黑体" w:cs="黑体" w:eastAsia="黑体" w:hAnsi="黑体" w:hint="eastAsia"/>
          <w:sz w:val="21"/>
          <w:szCs w:val="21"/>
        </w:rPr>
        <w:t>94</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19"/>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_Toc31665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第三卷</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_Toc31665 \h </w:instrText>
      </w:r>
      <w:r>
        <w:rPr>
          <w:rFonts w:ascii="黑体" w:cs="黑体" w:eastAsia="黑体" w:hAnsi="黑体" w:hint="eastAsia"/>
          <w:sz w:val="21"/>
          <w:szCs w:val="21"/>
        </w:rPr>
        <w:fldChar w:fldCharType="separate"/>
      </w:r>
      <w:r>
        <w:rPr>
          <w:rFonts w:ascii="黑体" w:cs="黑体" w:eastAsia="黑体" w:hAnsi="黑体" w:hint="eastAsia"/>
          <w:sz w:val="21"/>
          <w:szCs w:val="21"/>
        </w:rPr>
        <w:t>95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19"/>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_Toc8956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第六章 投标文件格式</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_Toc8956 \h </w:instrText>
      </w:r>
      <w:r>
        <w:rPr>
          <w:rFonts w:ascii="黑体" w:cs="黑体" w:eastAsia="黑体" w:hAnsi="黑体" w:hint="eastAsia"/>
          <w:sz w:val="21"/>
          <w:szCs w:val="21"/>
        </w:rPr>
        <w:fldChar w:fldCharType="separate"/>
      </w:r>
      <w:r>
        <w:rPr>
          <w:rFonts w:ascii="黑体" w:cs="黑体" w:eastAsia="黑体" w:hAnsi="黑体" w:hint="eastAsia"/>
          <w:sz w:val="21"/>
          <w:szCs w:val="21"/>
        </w:rPr>
        <w:t>95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_Toc9131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一、投标函及投标函附录</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_Toc9131 \h </w:instrText>
      </w:r>
      <w:r>
        <w:rPr>
          <w:rFonts w:ascii="黑体" w:cs="黑体" w:eastAsia="黑体" w:hAnsi="黑体" w:hint="eastAsia"/>
          <w:sz w:val="21"/>
          <w:szCs w:val="21"/>
        </w:rPr>
        <w:fldChar w:fldCharType="separate"/>
      </w:r>
      <w:r>
        <w:rPr>
          <w:rFonts w:ascii="黑体" w:cs="黑体" w:eastAsia="黑体" w:hAnsi="黑体" w:hint="eastAsia"/>
          <w:sz w:val="21"/>
          <w:szCs w:val="21"/>
        </w:rPr>
        <w:t>98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_Toc26908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二、法定代表人身份证明</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_Toc26908 \h </w:instrText>
      </w:r>
      <w:r>
        <w:rPr>
          <w:rFonts w:ascii="黑体" w:cs="黑体" w:eastAsia="黑体" w:hAnsi="黑体" w:hint="eastAsia"/>
          <w:sz w:val="21"/>
          <w:szCs w:val="21"/>
        </w:rPr>
        <w:fldChar w:fldCharType="separate"/>
      </w:r>
      <w:r>
        <w:rPr>
          <w:rFonts w:ascii="黑体" w:cs="黑体" w:eastAsia="黑体" w:hAnsi="黑体" w:hint="eastAsia"/>
          <w:sz w:val="21"/>
          <w:szCs w:val="21"/>
        </w:rPr>
        <w:t>101</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_Toc194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三、授权委托书（委托代理人）</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_Toc194 \h </w:instrText>
      </w:r>
      <w:r>
        <w:rPr>
          <w:rFonts w:ascii="黑体" w:cs="黑体" w:eastAsia="黑体" w:hAnsi="黑体" w:hint="eastAsia"/>
          <w:sz w:val="21"/>
          <w:szCs w:val="21"/>
        </w:rPr>
        <w:fldChar w:fldCharType="separate"/>
      </w:r>
      <w:r>
        <w:rPr>
          <w:rFonts w:ascii="黑体" w:cs="黑体" w:eastAsia="黑体" w:hAnsi="黑体" w:hint="eastAsia"/>
          <w:sz w:val="21"/>
          <w:szCs w:val="21"/>
        </w:rPr>
        <w:t>102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_Toc1682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四、联合体协议书（</w:t>
      </w:r>
      <w:r>
        <w:rPr>
          <w:rFonts w:ascii="黑体" w:cs="黑体" w:eastAsia="黑体" w:hAnsi="黑体" w:hint="eastAsia"/>
          <w:sz w:val="21"/>
          <w:szCs w:val="21"/>
          <w:lang w:val="en-US" w:eastAsia="zh-CN"/>
        </w:rPr>
        <w:t>不适用</w:t>
      </w:r>
      <w:r>
        <w:rPr>
          <w:rFonts w:ascii="黑体" w:cs="黑体" w:eastAsia="黑体" w:hAnsi="黑体" w:hint="eastAsia"/>
          <w:sz w:val="21"/>
          <w:szCs w:val="21"/>
        </w:rPr>
        <w:t>）</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_Toc1682 \h </w:instrText>
      </w:r>
      <w:r>
        <w:rPr>
          <w:rFonts w:ascii="黑体" w:cs="黑体" w:eastAsia="黑体" w:hAnsi="黑体" w:hint="eastAsia"/>
          <w:sz w:val="21"/>
          <w:szCs w:val="21"/>
        </w:rPr>
        <w:fldChar w:fldCharType="separate"/>
      </w:r>
      <w:r>
        <w:rPr>
          <w:rFonts w:ascii="黑体" w:cs="黑体" w:eastAsia="黑体" w:hAnsi="黑体" w:hint="eastAsia"/>
          <w:sz w:val="21"/>
          <w:szCs w:val="21"/>
        </w:rPr>
        <w:t>104</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_Toc16583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五、投标担保</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_Toc16583 \h </w:instrText>
      </w:r>
      <w:r>
        <w:rPr>
          <w:rFonts w:ascii="黑体" w:cs="黑体" w:eastAsia="黑体" w:hAnsi="黑体" w:hint="eastAsia"/>
          <w:sz w:val="21"/>
          <w:szCs w:val="21"/>
        </w:rPr>
        <w:fldChar w:fldCharType="separate"/>
      </w:r>
      <w:r>
        <w:rPr>
          <w:rFonts w:ascii="黑体" w:cs="黑体" w:eastAsia="黑体" w:hAnsi="黑体" w:hint="eastAsia"/>
          <w:sz w:val="21"/>
          <w:szCs w:val="21"/>
        </w:rPr>
        <w:t>107</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_Toc22891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六、监理报酬清单</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_Toc22891 \h </w:instrText>
      </w:r>
      <w:r>
        <w:rPr>
          <w:rFonts w:ascii="黑体" w:cs="黑体" w:eastAsia="黑体" w:hAnsi="黑体" w:hint="eastAsia"/>
          <w:sz w:val="21"/>
          <w:szCs w:val="21"/>
        </w:rPr>
        <w:fldChar w:fldCharType="separate"/>
      </w:r>
      <w:r>
        <w:rPr>
          <w:rFonts w:ascii="黑体" w:cs="黑体" w:eastAsia="黑体" w:hAnsi="黑体" w:hint="eastAsia"/>
          <w:sz w:val="21"/>
          <w:szCs w:val="21"/>
        </w:rPr>
        <w:t>108</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_Toc31528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七、资格审查资料</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_Toc31528 \h </w:instrText>
      </w:r>
      <w:r>
        <w:rPr>
          <w:rFonts w:ascii="黑体" w:cs="黑体" w:eastAsia="黑体" w:hAnsi="黑体" w:hint="eastAsia"/>
          <w:sz w:val="21"/>
          <w:szCs w:val="21"/>
        </w:rPr>
        <w:fldChar w:fldCharType="separate"/>
      </w:r>
      <w:r>
        <w:rPr>
          <w:rFonts w:ascii="黑体" w:cs="黑体" w:eastAsia="黑体" w:hAnsi="黑体" w:hint="eastAsia"/>
          <w:sz w:val="21"/>
          <w:szCs w:val="21"/>
        </w:rPr>
        <w:t>112</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_Toc20128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八、其他资料</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_Toc20128 \h </w:instrText>
      </w:r>
      <w:r>
        <w:rPr>
          <w:rFonts w:ascii="黑体" w:cs="黑体" w:eastAsia="黑体" w:hAnsi="黑体" w:hint="eastAsia"/>
          <w:sz w:val="21"/>
          <w:szCs w:val="21"/>
        </w:rPr>
        <w:fldChar w:fldCharType="separate"/>
      </w:r>
      <w:r>
        <w:rPr>
          <w:rFonts w:ascii="黑体" w:cs="黑体" w:eastAsia="黑体" w:hAnsi="黑体" w:hint="eastAsia"/>
          <w:sz w:val="21"/>
          <w:szCs w:val="21"/>
        </w:rPr>
        <w:t>121</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_Toc30494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（二）总监理工程师驻工地时间承诺</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_Toc30494 \h </w:instrText>
      </w:r>
      <w:r>
        <w:rPr>
          <w:rFonts w:ascii="黑体" w:cs="黑体" w:eastAsia="黑体" w:hAnsi="黑体" w:hint="eastAsia"/>
          <w:sz w:val="21"/>
          <w:szCs w:val="21"/>
        </w:rPr>
        <w:fldChar w:fldCharType="separate"/>
      </w:r>
      <w:r>
        <w:rPr>
          <w:rFonts w:ascii="黑体" w:cs="黑体" w:eastAsia="黑体" w:hAnsi="黑体" w:hint="eastAsia"/>
          <w:sz w:val="21"/>
          <w:szCs w:val="21"/>
        </w:rPr>
        <w:t>123</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_Toc28198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（三）专业监理工程师、监理员配备承诺</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_Toc28198 \h </w:instrText>
      </w:r>
      <w:r>
        <w:rPr>
          <w:rFonts w:ascii="黑体" w:cs="黑体" w:eastAsia="黑体" w:hAnsi="黑体" w:hint="eastAsia"/>
          <w:sz w:val="21"/>
          <w:szCs w:val="21"/>
        </w:rPr>
        <w:fldChar w:fldCharType="separate"/>
      </w:r>
      <w:r>
        <w:rPr>
          <w:rFonts w:ascii="黑体" w:cs="黑体" w:eastAsia="黑体" w:hAnsi="黑体" w:hint="eastAsia"/>
          <w:sz w:val="21"/>
          <w:szCs w:val="21"/>
        </w:rPr>
        <w:t>123</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_Toc27639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（四）监理报酬支付账户</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_Toc27639 \h </w:instrText>
      </w:r>
      <w:r>
        <w:rPr>
          <w:rFonts w:ascii="黑体" w:cs="黑体" w:eastAsia="黑体" w:hAnsi="黑体" w:hint="eastAsia"/>
          <w:sz w:val="21"/>
          <w:szCs w:val="21"/>
        </w:rPr>
        <w:fldChar w:fldCharType="separate"/>
      </w:r>
      <w:r>
        <w:rPr>
          <w:rFonts w:ascii="黑体" w:cs="黑体" w:eastAsia="黑体" w:hAnsi="黑体" w:hint="eastAsia"/>
          <w:sz w:val="21"/>
          <w:szCs w:val="21"/>
        </w:rPr>
        <w:t>124</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_Toc27769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（五）行贿受贿犯罪行为查询</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_Toc27769 \h </w:instrText>
      </w:r>
      <w:r>
        <w:rPr>
          <w:rFonts w:ascii="黑体" w:cs="黑体" w:eastAsia="黑体" w:hAnsi="黑体" w:hint="eastAsia"/>
          <w:sz w:val="21"/>
          <w:szCs w:val="21"/>
        </w:rPr>
        <w:fldChar w:fldCharType="separate"/>
      </w:r>
      <w:r>
        <w:rPr>
          <w:rFonts w:ascii="黑体" w:cs="黑体" w:eastAsia="黑体" w:hAnsi="黑体" w:hint="eastAsia"/>
          <w:sz w:val="21"/>
          <w:szCs w:val="21"/>
        </w:rPr>
        <w:t>125</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_Toc21764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（六）未列入严重违法失信企业名单、失信被执行人名单的网页截图</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_Toc21764 \h </w:instrText>
      </w:r>
      <w:r>
        <w:rPr>
          <w:rFonts w:ascii="黑体" w:cs="黑体" w:eastAsia="黑体" w:hAnsi="黑体" w:hint="eastAsia"/>
          <w:sz w:val="21"/>
          <w:szCs w:val="21"/>
        </w:rPr>
        <w:fldChar w:fldCharType="separate"/>
      </w:r>
      <w:r>
        <w:rPr>
          <w:rFonts w:ascii="黑体" w:cs="黑体" w:eastAsia="黑体" w:hAnsi="黑体" w:hint="eastAsia"/>
          <w:sz w:val="21"/>
          <w:szCs w:val="21"/>
        </w:rPr>
        <w:t>126</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1"/>
        <w:tabs>
          <w:tab w:val="clear" w:pos="9060"/>
        </w:tabs>
        <w:rPr>
          <w:rFonts w:ascii="黑体" w:cs="黑体" w:eastAsia="黑体" w:hAnsi="黑体" w:hint="eastAsia"/>
          <w:sz w:val="21"/>
          <w:szCs w:val="21"/>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_Toc5474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（七）其它</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_Toc5474 \h </w:instrText>
      </w:r>
      <w:r>
        <w:rPr>
          <w:rFonts w:ascii="黑体" w:cs="黑体" w:eastAsia="黑体" w:hAnsi="黑体" w:hint="eastAsia"/>
          <w:sz w:val="21"/>
          <w:szCs w:val="21"/>
        </w:rPr>
        <w:fldChar w:fldCharType="separate"/>
      </w:r>
      <w:r>
        <w:rPr>
          <w:rFonts w:ascii="黑体" w:cs="黑体" w:eastAsia="黑体" w:hAnsi="黑体" w:hint="eastAsia"/>
          <w:sz w:val="21"/>
          <w:szCs w:val="21"/>
        </w:rPr>
        <w:t>127</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20"/>
        <w:tabs>
          <w:tab w:val="right" w:leader="dot" w:pos="8958"/>
        </w:tabs>
        <w:rPr/>
      </w:pPr>
      <w:r>
        <w:rPr>
          <w:rFonts w:ascii="黑体" w:cs="黑体" w:eastAsia="黑体" w:hAnsi="黑体" w:hint="eastAsia"/>
          <w:color w:val="000000"/>
          <w:sz w:val="21"/>
          <w:szCs w:val="21"/>
          <w:lang w:val="zh-CN"/>
        </w:rPr>
        <w:fldChar w:fldCharType="begin"/>
      </w:r>
      <w:r>
        <w:rPr>
          <w:rFonts w:ascii="黑体" w:cs="黑体" w:eastAsia="黑体" w:hAnsi="黑体" w:hint="eastAsia"/>
          <w:sz w:val="21"/>
          <w:szCs w:val="21"/>
          <w:lang w:val="zh-CN"/>
        </w:rPr>
        <w:instrText xml:space="preserve"> HYPERLINK \l _Toc32185 </w:instrText>
      </w:r>
      <w:r>
        <w:rPr>
          <w:rFonts w:ascii="黑体" w:cs="黑体" w:eastAsia="黑体" w:hAnsi="黑体" w:hint="eastAsia"/>
          <w:sz w:val="21"/>
          <w:szCs w:val="21"/>
          <w:lang w:val="zh-CN"/>
        </w:rPr>
        <w:fldChar w:fldCharType="separate"/>
      </w:r>
      <w:r>
        <w:rPr>
          <w:rFonts w:ascii="黑体" w:cs="黑体" w:eastAsia="黑体" w:hAnsi="黑体" w:hint="eastAsia"/>
          <w:sz w:val="21"/>
          <w:szCs w:val="21"/>
        </w:rPr>
        <w:t>监理大纲</w:t>
      </w:r>
      <w:r>
        <w:rPr>
          <w:rFonts w:ascii="黑体" w:cs="黑体" w:eastAsia="黑体" w:hAnsi="黑体" w:hint="eastAsia"/>
          <w:sz w:val="21"/>
          <w:szCs w:val="21"/>
        </w:rPr>
        <w:tab/>
      </w:r>
      <w:r>
        <w:rPr>
          <w:rFonts w:ascii="黑体" w:cs="黑体" w:eastAsia="黑体" w:hAnsi="黑体" w:hint="eastAsia"/>
          <w:sz w:val="21"/>
          <w:szCs w:val="21"/>
        </w:rPr>
        <w:fldChar w:fldCharType="begin"/>
      </w:r>
      <w:r>
        <w:rPr>
          <w:rFonts w:ascii="黑体" w:cs="黑体" w:eastAsia="黑体" w:hAnsi="黑体" w:hint="eastAsia"/>
          <w:sz w:val="21"/>
          <w:szCs w:val="21"/>
        </w:rPr>
        <w:instrText xml:space="preserve"> PAGEREF _Toc32185 \h </w:instrText>
      </w:r>
      <w:r>
        <w:rPr>
          <w:rFonts w:ascii="黑体" w:cs="黑体" w:eastAsia="黑体" w:hAnsi="黑体" w:hint="eastAsia"/>
          <w:sz w:val="21"/>
          <w:szCs w:val="21"/>
        </w:rPr>
        <w:fldChar w:fldCharType="separate"/>
      </w:r>
      <w:r>
        <w:rPr>
          <w:rFonts w:ascii="黑体" w:cs="黑体" w:eastAsia="黑体" w:hAnsi="黑体" w:hint="eastAsia"/>
          <w:sz w:val="21"/>
          <w:szCs w:val="21"/>
        </w:rPr>
        <w:t>129</w:t>
      </w:r>
      <w:r>
        <w:rPr>
          <w:rFonts w:ascii="黑体" w:cs="黑体" w:eastAsia="黑体" w:hAnsi="黑体" w:hint="eastAsia"/>
          <w:sz w:val="21"/>
          <w:szCs w:val="21"/>
        </w:rPr>
        <w:fldChar w:fldCharType="end"/>
      </w:r>
      <w:r>
        <w:rPr>
          <w:rFonts w:ascii="黑体" w:cs="黑体" w:eastAsia="黑体" w:hAnsi="黑体" w:hint="eastAsia"/>
          <w:color w:val="000000"/>
          <w:sz w:val="21"/>
          <w:szCs w:val="21"/>
          <w:lang w:val="zh-CN"/>
        </w:rPr>
        <w:fldChar w:fldCharType="end"/>
      </w:r>
    </w:p>
    <w:p>
      <w:pPr>
        <w:pStyle w:val="style4098"/>
        <w:jc w:val="both"/>
        <w:rPr>
          <w:rFonts w:ascii="Times New Roman" w:hAnsi="Times New Roman"/>
          <w:color w:val="000000"/>
        </w:rPr>
      </w:pPr>
      <w:r>
        <w:rPr>
          <w:rFonts w:ascii="Times New Roman" w:eastAsia="仿宋_GB2312" w:hAnsi="Times New Roman"/>
          <w:color w:val="000000"/>
          <w:lang w:val="zh-CN"/>
        </w:rPr>
        <w:fldChar w:fldCharType="end"/>
      </w:r>
    </w:p>
    <w:bookmarkStart w:id="0" w:name="_Toc199035315"/>
    <w:bookmarkStart w:id="1" w:name="_Toc199035343"/>
    <w:bookmarkStart w:id="2" w:name="_Toc435084179"/>
    <w:bookmarkStart w:id="3" w:name="_Toc198802618"/>
    <w:bookmarkStart w:id="4" w:name="_Toc198808541"/>
    <w:bookmarkStart w:id="5" w:name="_Toc198807896"/>
    <w:bookmarkStart w:id="6" w:name="_Toc198802773"/>
    <w:bookmarkStart w:id="7" w:name="_Toc198802760"/>
    <w:bookmarkStart w:id="8" w:name="_Toc525902620"/>
    <w:bookmarkEnd w:id="0"/>
    <w:bookmarkEnd w:id="1"/>
    <w:p>
      <w:pPr>
        <w:pStyle w:val="style0"/>
        <w:spacing w:lineRule="exact" w:line="490"/>
        <w:rPr>
          <w:b/>
          <w:bCs/>
          <w:caps/>
          <w:color w:val="000000"/>
          <w:sz w:val="21"/>
          <w:szCs w:val="21"/>
        </w:rPr>
        <w:sectPr>
          <w:headerReference w:type="default" r:id="rId2"/>
          <w:footerReference w:type="default" r:id="rId3"/>
          <w:footerReference w:type="first" r:id="rId4"/>
          <w:pgSz w:w="11906" w:h="16838" w:orient="portrait"/>
          <w:pgMar w:top="1474" w:right="1474" w:bottom="1474" w:left="1474" w:header="1021" w:footer="1021" w:gutter="0"/>
          <w:pgNumType w:fmt="decimal"/>
          <w:cols w:space="720" w:num="1"/>
          <w:titlePg/>
          <w:docGrid w:linePitch="326" w:charSpace="0"/>
        </w:sect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bookmarkStart w:id="9" w:name="_Toc512257461"/>
    <w:bookmarkStart w:id="10" w:name="_Toc28292"/>
    <w:p>
      <w:pPr>
        <w:pStyle w:val="style1"/>
        <w:keepNext w:val="false"/>
        <w:keepLines w:val="false"/>
        <w:rPr>
          <w:rFonts w:ascii="Times New Roman" w:eastAsia="隶书" w:hAnsi="Times New Roman"/>
          <w:color w:val="000000"/>
          <w:sz w:val="90"/>
          <w:szCs w:val="90"/>
        </w:rPr>
      </w:pPr>
      <w:r>
        <w:rPr>
          <w:rFonts w:ascii="Times New Roman" w:eastAsia="隶书" w:hAnsi="Times New Roman"/>
          <w:color w:val="000000"/>
          <w:sz w:val="90"/>
          <w:szCs w:val="90"/>
        </w:rPr>
        <w:t>第一卷</w:t>
      </w:r>
      <w:bookmarkEnd w:id="9"/>
      <w:bookmarkEnd w:id="10"/>
    </w:p>
    <w:p>
      <w:pPr>
        <w:pStyle w:val="style4099"/>
        <w:autoSpaceDE/>
        <w:autoSpaceDN/>
        <w:snapToGrid w:val="false"/>
        <w:spacing w:after="0" w:lineRule="exact" w:line="490"/>
        <w:jc w:val="both"/>
        <w:rPr>
          <w:rFonts w:ascii="Times New Roman" w:cs="Times New Roman" w:eastAsia="方正小标宋_GBK"/>
          <w:b/>
          <w:color w:val="000000"/>
          <w:sz w:val="28"/>
          <w:szCs w:val="32"/>
          <w:u w:val="single"/>
        </w:rPr>
      </w:pPr>
      <w:r>
        <w:rPr>
          <w:rFonts w:ascii="Times New Roman" w:cs="Times New Roman"/>
          <w:color w:val="000000"/>
        </w:rPr>
        <w:br w:type="page"/>
      </w:r>
    </w:p>
    <w:bookmarkStart w:id="11" w:name="_Toc31392"/>
    <w:bookmarkStart w:id="12" w:name="_Toc512257462"/>
    <w:p>
      <w:pPr>
        <w:pStyle w:val="style1"/>
        <w:keepNext w:val="false"/>
        <w:keepLines w:val="false"/>
        <w:spacing w:lineRule="exact" w:line="490"/>
        <w:rPr>
          <w:rFonts w:ascii="Times New Roman" w:eastAsia="方正小标宋_GBK" w:hAnsi="Times New Roman"/>
          <w:color w:val="000000"/>
          <w:sz w:val="36"/>
          <w:szCs w:val="44"/>
        </w:rPr>
      </w:pPr>
      <w:r>
        <w:rPr>
          <w:rFonts w:ascii="Times New Roman" w:eastAsia="方正小标宋_GBK" w:hAnsi="Times New Roman"/>
          <w:color w:val="000000"/>
          <w:sz w:val="36"/>
          <w:szCs w:val="44"/>
        </w:rPr>
        <w:t>第一章  招标公告</w:t>
      </w:r>
      <w:bookmarkEnd w:id="2"/>
      <w:bookmarkEnd w:id="11"/>
      <w:bookmarkEnd w:id="12"/>
    </w:p>
    <w:bookmarkStart w:id="13" w:name="OLE_LINK1"/>
    <w:bookmarkStart w:id="14" w:name="_Toc198808542"/>
    <w:bookmarkStart w:id="15" w:name="_Toc198802619"/>
    <w:bookmarkStart w:id="16" w:name="_Toc198802761"/>
    <w:bookmarkStart w:id="17" w:name="_Toc198807897"/>
    <w:bookmarkStart w:id="18" w:name="_Toc198802774"/>
    <w:bookmarkEnd w:id="3"/>
    <w:bookmarkEnd w:id="4"/>
    <w:bookmarkEnd w:id="5"/>
    <w:bookmarkEnd w:id="6"/>
    <w:bookmarkEnd w:id="7"/>
    <w:p>
      <w:pPr>
        <w:pStyle w:val="style4099"/>
        <w:autoSpaceDE/>
        <w:autoSpaceDN/>
        <w:snapToGrid w:val="false"/>
        <w:spacing w:after="0" w:lineRule="exact" w:line="490"/>
        <w:jc w:val="both"/>
        <w:rPr>
          <w:rFonts w:ascii="Times New Roman" w:cs="Times New Roman" w:eastAsia="方正小标宋_GBK"/>
          <w:b/>
          <w:color w:val="000000"/>
          <w:sz w:val="28"/>
          <w:szCs w:val="32"/>
          <w:u w:val="single"/>
        </w:rPr>
      </w:pPr>
    </w:p>
    <w:p>
      <w:pPr>
        <w:pStyle w:val="style4099"/>
        <w:autoSpaceDE/>
        <w:autoSpaceDN/>
        <w:snapToGrid w:val="false"/>
        <w:spacing w:after="0" w:lineRule="exact" w:line="490"/>
        <w:ind w:left="0" w:leftChars="0" w:firstLine="957" w:firstLineChars="342"/>
        <w:jc w:val="center"/>
        <w:rPr>
          <w:rFonts w:ascii="Times New Roman" w:cs="Times New Roman" w:eastAsia="仿宋_GB2312"/>
          <w:color w:val="000000"/>
          <w:sz w:val="28"/>
          <w:szCs w:val="32"/>
        </w:rPr>
      </w:pPr>
      <w:r>
        <w:rPr>
          <w:rFonts w:ascii="Times New Roman" w:cs="Times New Roman" w:eastAsia="仿宋_GB2312" w:hint="eastAsia"/>
          <w:b w:val="false"/>
          <w:bCs w:val="false"/>
          <w:color w:val="000000"/>
          <w:sz w:val="28"/>
          <w:szCs w:val="32"/>
          <w:u w:val="none"/>
          <w:lang w:eastAsia="zh-CN"/>
        </w:rPr>
        <w:t>湖南省江华瑶族自治县草岭中型水库除险加固工程项目施工监理</w:t>
      </w:r>
    </w:p>
    <w:p>
      <w:pPr>
        <w:pStyle w:val="style4099"/>
        <w:autoSpaceDE/>
        <w:autoSpaceDN/>
        <w:snapToGrid w:val="false"/>
        <w:spacing w:after="0" w:lineRule="exact" w:line="490"/>
        <w:jc w:val="both"/>
        <w:rPr>
          <w:rFonts w:ascii="Times New Roman" w:cs="Times New Roman" w:eastAsia="仿宋_GB2312"/>
          <w:b/>
          <w:color w:val="000000"/>
          <w:sz w:val="28"/>
          <w:szCs w:val="32"/>
        </w:rPr>
      </w:pPr>
    </w:p>
    <w:p>
      <w:pPr>
        <w:pStyle w:val="style4099"/>
        <w:autoSpaceDE/>
        <w:autoSpaceDN/>
        <w:snapToGrid w:val="false"/>
        <w:spacing w:after="0" w:lineRule="exact" w:line="490"/>
        <w:jc w:val="center"/>
        <w:rPr>
          <w:rFonts w:ascii="Times New Roman" w:cs="Times New Roman" w:eastAsia="方正小标宋_GBK"/>
          <w:b/>
          <w:color w:val="000000"/>
          <w:sz w:val="36"/>
          <w:szCs w:val="32"/>
        </w:rPr>
      </w:pPr>
      <w:r>
        <w:rPr>
          <w:rFonts w:ascii="Times New Roman" w:cs="Times New Roman" w:eastAsia="方正小标宋_GBK"/>
          <w:b/>
          <w:color w:val="000000"/>
          <w:sz w:val="36"/>
          <w:szCs w:val="32"/>
        </w:rPr>
        <w:t>招 标 公 告</w:t>
      </w:r>
    </w:p>
    <w:bookmarkStart w:id="19" w:name="_Toc21190"/>
    <w:bookmarkStart w:id="20" w:name="_Toc512257463"/>
    <w:p>
      <w:pPr>
        <w:pStyle w:val="style4100"/>
        <w:autoSpaceDE/>
        <w:autoSpaceDN/>
        <w:snapToGrid w:val="false"/>
        <w:spacing w:lineRule="exact" w:line="490"/>
        <w:ind w:firstLine="562" w:firstLineChars="200"/>
        <w:jc w:val="both"/>
        <w:outlineLvl w:val="1"/>
        <w:rPr>
          <w:rFonts w:ascii="Times New Roman" w:cs="Times New Roman" w:eastAsia="黑体"/>
          <w:b/>
          <w:color w:val="000000"/>
          <w:kern w:val="2"/>
          <w:sz w:val="28"/>
          <w:szCs w:val="32"/>
        </w:rPr>
      </w:pPr>
      <w:r>
        <w:rPr>
          <w:rFonts w:ascii="Times New Roman" w:cs="Times New Roman" w:eastAsia="黑体"/>
          <w:b/>
          <w:color w:val="000000"/>
          <w:kern w:val="2"/>
          <w:sz w:val="28"/>
          <w:szCs w:val="32"/>
        </w:rPr>
        <w:t>1、招标条件</w:t>
      </w:r>
      <w:bookmarkEnd w:id="19"/>
      <w:bookmarkEnd w:id="20"/>
    </w:p>
    <w:p>
      <w:pPr>
        <w:pStyle w:val="style0"/>
        <w:spacing w:lineRule="exact" w:line="490"/>
        <w:ind w:firstLine="560" w:firstLineChars="200"/>
        <w:rPr>
          <w:rFonts w:eastAsia="仿宋_GB2312"/>
          <w:color w:val="000000"/>
          <w:sz w:val="28"/>
          <w:szCs w:val="32"/>
        </w:rPr>
      </w:pPr>
      <w:r>
        <w:rPr>
          <w:rFonts w:eastAsia="仿宋_GB2312"/>
          <w:color w:val="000000"/>
          <w:sz w:val="28"/>
          <w:szCs w:val="32"/>
        </w:rPr>
        <w:t>本招标项目</w:t>
      </w:r>
      <w:r>
        <w:rPr>
          <w:rFonts w:ascii="Times New Roman" w:cs="Times New Roman" w:eastAsia="仿宋_GB2312" w:hAnsi="Times New Roman"/>
          <w:color w:val="000000"/>
          <w:sz w:val="28"/>
          <w:szCs w:val="32"/>
          <w:u w:val="single"/>
        </w:rPr>
        <w:t xml:space="preserve"> </w:t>
      </w:r>
      <w:r>
        <w:rPr>
          <w:rFonts w:cs="Times New Roman" w:eastAsia="仿宋_GB2312" w:hint="eastAsia"/>
          <w:color w:val="000000"/>
          <w:sz w:val="28"/>
          <w:szCs w:val="32"/>
          <w:u w:val="single"/>
          <w:lang w:val="en-US" w:eastAsia="zh-CN"/>
        </w:rPr>
        <w:t>湖南省江华瑶族自治县草岭中型水库除险加固工程</w:t>
      </w:r>
      <w:r>
        <w:rPr>
          <w:rFonts w:ascii="Times New Roman" w:cs="Times New Roman" w:eastAsia="仿宋_GB2312" w:hAnsi="Times New Roman"/>
          <w:color w:val="000000"/>
          <w:sz w:val="28"/>
          <w:szCs w:val="32"/>
          <w:u w:val="single"/>
        </w:rPr>
        <w:t xml:space="preserve"> </w:t>
      </w:r>
      <w:r>
        <w:rPr>
          <w:rFonts w:eastAsia="仿宋_GB2312"/>
          <w:color w:val="000000"/>
          <w:sz w:val="28"/>
          <w:szCs w:val="32"/>
        </w:rPr>
        <w:t>已由</w:t>
      </w:r>
      <w:r>
        <w:rPr>
          <w:rFonts w:ascii="Times New Roman" w:cs="Times New Roman" w:eastAsia="仿宋_GB2312" w:hAnsi="Times New Roman"/>
          <w:color w:val="000000"/>
          <w:sz w:val="28"/>
          <w:szCs w:val="32"/>
          <w:u w:val="single"/>
        </w:rPr>
        <w:t xml:space="preserve"> </w:t>
      </w:r>
      <w:r>
        <w:rPr>
          <w:rFonts w:ascii="Times New Roman" w:cs="Times New Roman" w:eastAsia="仿宋_GB2312" w:hAnsi="Times New Roman" w:hint="default"/>
          <w:color w:val="000000"/>
          <w:sz w:val="28"/>
          <w:szCs w:val="32"/>
          <w:u w:val="single"/>
          <w:lang w:val="en-US" w:eastAsia="zh-CN"/>
        </w:rPr>
        <w:t>江华瑶族自治县发展和改革局</w:t>
      </w:r>
      <w:r>
        <w:rPr>
          <w:rFonts w:ascii="Times New Roman" w:cs="Times New Roman" w:eastAsia="仿宋_GB2312" w:hAnsi="Times New Roman"/>
          <w:color w:val="000000"/>
          <w:sz w:val="28"/>
          <w:szCs w:val="32"/>
          <w:u w:val="single"/>
        </w:rPr>
        <w:t xml:space="preserve"> </w:t>
      </w:r>
      <w:r>
        <w:rPr>
          <w:rFonts w:eastAsia="仿宋_GB2312"/>
          <w:color w:val="000000"/>
          <w:sz w:val="28"/>
          <w:szCs w:val="32"/>
        </w:rPr>
        <w:t>批准建设，项目业主为</w:t>
      </w:r>
      <w:r>
        <w:rPr>
          <w:rFonts w:ascii="Times New Roman" w:cs="Times New Roman" w:eastAsia="仿宋_GB2312" w:hAnsi="Times New Roman"/>
          <w:color w:val="000000"/>
          <w:sz w:val="28"/>
          <w:szCs w:val="32"/>
          <w:u w:val="single"/>
        </w:rPr>
        <w:t xml:space="preserve"> </w:t>
      </w:r>
      <w:r>
        <w:rPr>
          <w:rFonts w:cs="Times New Roman" w:eastAsia="仿宋_GB2312" w:hint="eastAsia"/>
          <w:b w:val="false"/>
          <w:bCs w:val="false"/>
          <w:color w:val="000000"/>
          <w:sz w:val="28"/>
          <w:szCs w:val="32"/>
          <w:u w:val="single"/>
          <w:lang w:val="en-US" w:eastAsia="zh-CN"/>
        </w:rPr>
        <w:t>江华瑶族自治县水利建设项目管理中心</w:t>
      </w:r>
      <w:r>
        <w:rPr>
          <w:rFonts w:ascii="Times New Roman" w:cs="Times New Roman" w:eastAsia="仿宋_GB2312" w:hAnsi="Times New Roman"/>
          <w:color w:val="000000"/>
          <w:sz w:val="28"/>
          <w:szCs w:val="32"/>
          <w:u w:val="single"/>
        </w:rPr>
        <w:t xml:space="preserve"> </w:t>
      </w:r>
      <w:r>
        <w:rPr>
          <w:rFonts w:eastAsia="仿宋_GB2312"/>
          <w:color w:val="000000"/>
          <w:sz w:val="28"/>
          <w:szCs w:val="32"/>
        </w:rPr>
        <w:t>，建设资金来自</w:t>
      </w:r>
      <w:r>
        <w:rPr>
          <w:rFonts w:eastAsia="仿宋_GB2312"/>
          <w:color w:val="000000"/>
          <w:sz w:val="28"/>
          <w:szCs w:val="32"/>
          <w:u w:val="single"/>
        </w:rPr>
        <w:t xml:space="preserve"> </w:t>
      </w:r>
      <w:r>
        <w:rPr>
          <w:rFonts w:eastAsia="仿宋_GB2312" w:hint="eastAsia"/>
          <w:color w:val="000000"/>
          <w:sz w:val="28"/>
          <w:szCs w:val="32"/>
          <w:u w:val="single"/>
          <w:lang w:val="en-US" w:eastAsia="zh-CN"/>
        </w:rPr>
        <w:t>国债资金</w:t>
      </w:r>
      <w:r>
        <w:rPr>
          <w:rFonts w:eastAsia="仿宋_GB2312"/>
          <w:color w:val="000000"/>
          <w:sz w:val="28"/>
          <w:szCs w:val="32"/>
          <w:u w:val="single"/>
        </w:rPr>
        <w:t xml:space="preserve"> </w:t>
      </w:r>
      <w:r>
        <w:rPr>
          <w:rFonts w:eastAsia="仿宋_GB2312"/>
          <w:color w:val="000000"/>
          <w:sz w:val="28"/>
          <w:szCs w:val="32"/>
        </w:rPr>
        <w:t>，招标人为</w:t>
      </w:r>
      <w:r>
        <w:rPr>
          <w:rFonts w:eastAsia="仿宋_GB2312"/>
          <w:color w:val="000000"/>
          <w:sz w:val="28"/>
          <w:szCs w:val="32"/>
          <w:u w:val="single"/>
        </w:rPr>
        <w:t xml:space="preserve"> </w:t>
      </w:r>
      <w:r>
        <w:rPr>
          <w:rFonts w:cs="Times New Roman" w:eastAsia="仿宋_GB2312" w:hint="eastAsia"/>
          <w:b w:val="false"/>
          <w:bCs w:val="false"/>
          <w:color w:val="000000"/>
          <w:sz w:val="28"/>
          <w:szCs w:val="32"/>
          <w:u w:val="single"/>
          <w:lang w:val="en-US" w:eastAsia="zh-CN"/>
        </w:rPr>
        <w:t>江华瑶族自治县水利建设项目管理中心</w:t>
      </w:r>
      <w:r>
        <w:rPr>
          <w:rFonts w:eastAsia="仿宋_GB2312"/>
          <w:color w:val="000000"/>
          <w:sz w:val="28"/>
          <w:szCs w:val="32"/>
          <w:u w:val="single"/>
        </w:rPr>
        <w:t xml:space="preserve"> </w:t>
      </w:r>
      <w:r>
        <w:rPr>
          <w:rFonts w:eastAsia="仿宋_GB2312"/>
          <w:color w:val="000000"/>
          <w:sz w:val="28"/>
          <w:szCs w:val="32"/>
        </w:rPr>
        <w:t>，招标代理机构为</w:t>
      </w:r>
      <w:r>
        <w:rPr>
          <w:rFonts w:eastAsia="仿宋_GB2312"/>
          <w:color w:val="000000"/>
          <w:sz w:val="28"/>
          <w:szCs w:val="32"/>
          <w:u w:val="single"/>
        </w:rPr>
        <w:t xml:space="preserve"> </w:t>
      </w:r>
      <w:r>
        <w:rPr>
          <w:rFonts w:eastAsia="仿宋_GB2312" w:hint="eastAsia"/>
          <w:color w:val="000000"/>
          <w:sz w:val="28"/>
          <w:szCs w:val="32"/>
          <w:u w:val="single"/>
          <w:lang w:val="en-US" w:eastAsia="zh-CN"/>
        </w:rPr>
        <w:t>湖南荣畅项目管理有限公司</w:t>
      </w:r>
      <w:r>
        <w:rPr>
          <w:rFonts w:eastAsia="仿宋_GB2312"/>
          <w:color w:val="000000"/>
          <w:sz w:val="28"/>
          <w:szCs w:val="32"/>
          <w:u w:val="single"/>
        </w:rPr>
        <w:t xml:space="preserve"> </w:t>
      </w:r>
      <w:r>
        <w:rPr>
          <w:rFonts w:eastAsia="仿宋_GB2312"/>
          <w:color w:val="000000"/>
          <w:sz w:val="28"/>
          <w:szCs w:val="32"/>
        </w:rPr>
        <w:t>。项目已具备招标条</w:t>
      </w:r>
      <w:bookmarkStart w:id="21" w:name="_GoBack"/>
      <w:bookmarkEnd w:id="21"/>
      <w:r>
        <w:rPr>
          <w:rFonts w:eastAsia="仿宋_GB2312"/>
          <w:color w:val="000000"/>
          <w:sz w:val="28"/>
          <w:szCs w:val="32"/>
        </w:rPr>
        <w:t>件，现对该项目的工程施工监理进行公开招标。</w:t>
      </w:r>
    </w:p>
    <w:bookmarkStart w:id="22" w:name="_Toc400518813"/>
    <w:bookmarkStart w:id="23" w:name="_Toc26266"/>
    <w:bookmarkStart w:id="24" w:name="_Toc512257464"/>
    <w:p>
      <w:pPr>
        <w:pStyle w:val="style4100"/>
        <w:autoSpaceDE/>
        <w:autoSpaceDN/>
        <w:snapToGrid w:val="false"/>
        <w:spacing w:lineRule="exact" w:line="490"/>
        <w:ind w:firstLine="562" w:firstLineChars="200"/>
        <w:jc w:val="both"/>
        <w:outlineLvl w:val="1"/>
        <w:rPr>
          <w:rFonts w:ascii="Times New Roman" w:cs="Times New Roman" w:eastAsia="黑体"/>
          <w:b/>
          <w:color w:val="000000"/>
          <w:kern w:val="2"/>
          <w:sz w:val="28"/>
          <w:szCs w:val="32"/>
        </w:rPr>
      </w:pPr>
      <w:r>
        <w:rPr>
          <w:rFonts w:ascii="Times New Roman" w:cs="Times New Roman" w:eastAsia="黑体"/>
          <w:b/>
          <w:color w:val="000000"/>
          <w:kern w:val="2"/>
          <w:sz w:val="28"/>
          <w:szCs w:val="32"/>
        </w:rPr>
        <w:t>2、项目概况与招标范围</w:t>
      </w:r>
      <w:bookmarkEnd w:id="22"/>
      <w:bookmarkEnd w:id="23"/>
      <w:bookmarkEnd w:id="24"/>
    </w:p>
    <w:p>
      <w:pPr>
        <w:pStyle w:val="style0"/>
        <w:snapToGrid w:val="false"/>
        <w:spacing w:lineRule="exact" w:line="490"/>
        <w:ind w:firstLine="560" w:firstLineChars="200"/>
        <w:rPr>
          <w:rFonts w:eastAsia="仿宋_GB2312"/>
          <w:color w:val="000000"/>
          <w:sz w:val="28"/>
          <w:szCs w:val="32"/>
        </w:rPr>
      </w:pPr>
      <w:r>
        <w:rPr>
          <w:rFonts w:eastAsia="仿宋_GB2312"/>
          <w:color w:val="000000"/>
          <w:sz w:val="28"/>
          <w:szCs w:val="32"/>
        </w:rPr>
        <w:t>2.1 项目名称：</w:t>
      </w:r>
      <w:r>
        <w:rPr>
          <w:rFonts w:ascii="Times New Roman" w:cs="Times New Roman" w:eastAsia="仿宋_GB2312" w:hAnsi="Times New Roman"/>
          <w:color w:val="000000"/>
          <w:kern w:val="2"/>
          <w:sz w:val="28"/>
          <w:szCs w:val="32"/>
          <w:u w:val="single"/>
        </w:rPr>
        <w:t xml:space="preserve"> </w:t>
      </w:r>
      <w:r>
        <w:rPr>
          <w:rFonts w:cs="Times New Roman" w:eastAsia="仿宋_GB2312" w:hint="eastAsia"/>
          <w:color w:val="000000"/>
          <w:sz w:val="28"/>
          <w:szCs w:val="32"/>
          <w:u w:val="single"/>
          <w:lang w:val="en-US" w:eastAsia="zh-CN"/>
        </w:rPr>
        <w:t>湖南省江华瑶族自治县草岭中型水库除险加固工程项目施工监理</w:t>
      </w:r>
      <w:r>
        <w:rPr>
          <w:rFonts w:ascii="Times New Roman" w:cs="Times New Roman" w:eastAsia="仿宋_GB2312" w:hAnsi="Times New Roman"/>
          <w:color w:val="000000"/>
          <w:kern w:val="2"/>
          <w:sz w:val="28"/>
          <w:szCs w:val="32"/>
          <w:u w:val="single"/>
        </w:rPr>
        <w:t xml:space="preserve"> </w:t>
      </w:r>
      <w:r>
        <w:rPr>
          <w:rFonts w:eastAsia="仿宋_GB2312"/>
          <w:color w:val="000000"/>
          <w:sz w:val="28"/>
          <w:szCs w:val="32"/>
        </w:rPr>
        <w:t>。</w:t>
      </w:r>
    </w:p>
    <w:p>
      <w:pPr>
        <w:pStyle w:val="style0"/>
        <w:snapToGrid w:val="false"/>
        <w:spacing w:lineRule="exact" w:line="490"/>
        <w:ind w:firstLine="560" w:firstLineChars="200"/>
        <w:rPr>
          <w:rFonts w:eastAsia="仿宋_GB2312"/>
          <w:color w:val="000000"/>
          <w:sz w:val="28"/>
          <w:szCs w:val="32"/>
        </w:rPr>
      </w:pPr>
      <w:r>
        <w:rPr>
          <w:rFonts w:eastAsia="仿宋_GB2312"/>
          <w:color w:val="000000"/>
          <w:sz w:val="28"/>
          <w:szCs w:val="32"/>
        </w:rPr>
        <w:t>2.2 建设地点：</w:t>
      </w:r>
      <w:r>
        <w:rPr>
          <w:rFonts w:eastAsia="仿宋_GB2312"/>
          <w:color w:val="000000"/>
          <w:kern w:val="0"/>
          <w:sz w:val="28"/>
          <w:szCs w:val="32"/>
          <w:u w:val="single"/>
        </w:rPr>
        <w:t xml:space="preserve"> </w:t>
      </w:r>
      <w:r>
        <w:rPr>
          <w:rFonts w:ascii="Times New Roman" w:cs="Times New Roman" w:eastAsia="仿宋_GB2312" w:hAnsi="Times New Roman" w:hint="default"/>
          <w:color w:val="000000"/>
          <w:sz w:val="28"/>
          <w:szCs w:val="32"/>
          <w:u w:val="single"/>
          <w:lang w:val="en-US" w:eastAsia="zh-CN"/>
        </w:rPr>
        <w:t>江华瑶族自治县</w:t>
      </w:r>
      <w:r>
        <w:rPr>
          <w:rFonts w:eastAsia="仿宋_GB2312" w:hint="eastAsia"/>
          <w:color w:val="000000"/>
          <w:kern w:val="0"/>
          <w:sz w:val="28"/>
          <w:szCs w:val="32"/>
          <w:u w:val="single"/>
          <w:lang w:val="en-US" w:eastAsia="zh-CN"/>
        </w:rPr>
        <w:t>境内</w:t>
      </w:r>
      <w:r>
        <w:rPr>
          <w:rFonts w:eastAsia="仿宋_GB2312"/>
          <w:color w:val="000000"/>
          <w:kern w:val="0"/>
          <w:sz w:val="28"/>
          <w:szCs w:val="32"/>
          <w:u w:val="single"/>
        </w:rPr>
        <w:t xml:space="preserve"> </w:t>
      </w:r>
      <w:r>
        <w:rPr>
          <w:rFonts w:eastAsia="仿宋_GB2312"/>
          <w:color w:val="000000"/>
          <w:sz w:val="28"/>
          <w:szCs w:val="32"/>
        </w:rPr>
        <w:t>。</w:t>
      </w:r>
    </w:p>
    <w:p>
      <w:pPr>
        <w:pStyle w:val="style0"/>
        <w:snapToGrid w:val="false"/>
        <w:spacing w:lineRule="exact" w:line="490"/>
        <w:ind w:firstLine="560" w:firstLineChars="200"/>
        <w:rPr>
          <w:rFonts w:eastAsia="仿宋_GB2312"/>
          <w:color w:val="000000"/>
          <w:sz w:val="28"/>
          <w:szCs w:val="32"/>
        </w:rPr>
      </w:pPr>
      <w:r>
        <w:rPr>
          <w:rFonts w:eastAsia="仿宋_GB2312"/>
          <w:color w:val="000000"/>
          <w:sz w:val="28"/>
          <w:szCs w:val="32"/>
        </w:rPr>
        <w:t>2.3 建设规模：</w:t>
      </w:r>
      <w:r>
        <w:rPr>
          <w:rFonts w:ascii="Times New Roman" w:cs="Times New Roman" w:eastAsia="仿宋_GB2312" w:hAnsi="Times New Roman"/>
          <w:color w:val="000000"/>
          <w:kern w:val="2"/>
          <w:sz w:val="28"/>
          <w:szCs w:val="32"/>
          <w:u w:val="single"/>
        </w:rPr>
        <w:t xml:space="preserve"> </w:t>
      </w:r>
      <w:r>
        <w:rPr>
          <w:rFonts w:ascii="Times New Roman" w:cs="Times New Roman" w:eastAsia="仿宋_GB2312" w:hAnsi="Times New Roman" w:hint="eastAsia"/>
          <w:color w:val="000000"/>
          <w:kern w:val="2"/>
          <w:sz w:val="28"/>
          <w:szCs w:val="32"/>
          <w:u w:val="single"/>
          <w:lang w:val="en-US" w:eastAsia="zh-CN"/>
        </w:rPr>
        <w:t>草岭水库位于江华县涛圩镇大山口村，水库枢纽设施包括主坝、1座副坝、溢洪道 2 处输水建筑物(主坝输水隧洞、主坝低涵)、以及坝后的电站等永久性建筑物，设计灌溉面积 3.17 万亩。经过 20 年的运行，本次除险加固的主要任务是对挡水建筑物、泄水建筑物、输放水建筑物进行除险加固，最终达到以灌为主，同时兼顾发电等综合效益。项目设计洪水标准采用 50 年一遇，校核洪水标准采用1000年一遇，溢洪道消能防冲设计标准为 30 年一遇。工程主要建设内容有：主副坝坝体坝基防</w:t>
      </w:r>
      <w:r>
        <w:rPr>
          <w:rFonts w:ascii="Times New Roman" w:cs="Times New Roman" w:eastAsia="仿宋_GB2312" w:hAnsi="Times New Roman"/>
          <w:color w:val="000000"/>
          <w:kern w:val="2"/>
          <w:sz w:val="28"/>
          <w:szCs w:val="32"/>
          <w:u w:val="single"/>
          <w:lang w:val="en-US" w:eastAsia="zh-CN"/>
        </w:rPr>
        <w:t>6</w:t>
      </w:r>
      <w:r>
        <w:rPr>
          <w:rFonts w:ascii="Times New Roman" w:cs="Times New Roman" w:eastAsia="仿宋_GB2312" w:hAnsi="Times New Roman" w:hint="eastAsia"/>
          <w:color w:val="000000"/>
          <w:kern w:val="2"/>
          <w:sz w:val="28"/>
          <w:szCs w:val="32"/>
          <w:u w:val="single"/>
          <w:lang w:val="en-US" w:eastAsia="zh-CN"/>
        </w:rPr>
        <w:t>渗、上下游坝坡整治、溢洪道等放水设施改造与重建、管理用房装饰改造、大坝白蚁防治、新建防汛仓库及水库监测、信息化建设等。工程施工总投资约 4400 万元。</w:t>
      </w:r>
    </w:p>
    <w:p>
      <w:pPr>
        <w:pStyle w:val="style4099"/>
        <w:autoSpaceDE/>
        <w:autoSpaceDN/>
        <w:snapToGrid w:val="false"/>
        <w:spacing w:after="0" w:lineRule="exact" w:line="490"/>
        <w:ind w:firstLine="560" w:firstLineChars="200"/>
        <w:rPr>
          <w:rFonts w:ascii="Times New Roman" w:cs="Times New Roman" w:eastAsia="仿宋_GB2312"/>
          <w:color w:val="000000"/>
          <w:sz w:val="28"/>
          <w:szCs w:val="32"/>
        </w:rPr>
      </w:pPr>
      <w:r>
        <w:rPr>
          <w:rFonts w:ascii="Times New Roman" w:cs="Times New Roman" w:eastAsia="仿宋_GB2312"/>
          <w:color w:val="000000"/>
          <w:sz w:val="28"/>
          <w:szCs w:val="32"/>
        </w:rPr>
        <w:t>2.4 标段划分和招标范围：本项目施工监理招标分为</w:t>
      </w:r>
      <w:r>
        <w:rPr>
          <w:rFonts w:ascii="Times New Roman" w:cs="Times New Roman" w:eastAsia="仿宋_GB2312"/>
          <w:color w:val="000000"/>
          <w:sz w:val="28"/>
          <w:szCs w:val="32"/>
          <w:u w:val="single"/>
        </w:rPr>
        <w:t xml:space="preserve"> </w:t>
      </w:r>
      <w:r>
        <w:rPr>
          <w:rFonts w:ascii="Times New Roman" w:cs="Times New Roman" w:eastAsia="仿宋_GB2312" w:hint="eastAsia"/>
          <w:color w:val="000000"/>
          <w:sz w:val="28"/>
          <w:szCs w:val="32"/>
          <w:u w:val="single"/>
          <w:lang w:val="en-US" w:eastAsia="zh-CN"/>
        </w:rPr>
        <w:t>1</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个标，</w:t>
      </w:r>
      <w:r>
        <w:rPr>
          <w:rFonts w:ascii="Times New Roman" w:cs="Times New Roman" w:eastAsia="仿宋_GB2312" w:hint="eastAsia"/>
          <w:color w:val="000000"/>
          <w:kern w:val="2"/>
          <w:sz w:val="28"/>
          <w:szCs w:val="32"/>
          <w:u w:val="none"/>
          <w:lang w:val="en-US" w:eastAsia="zh-CN"/>
        </w:rPr>
        <w:t>。</w:t>
      </w:r>
      <w:r>
        <w:rPr>
          <w:rFonts w:ascii="Times New Roman" w:cs="Times New Roman" w:eastAsia="仿宋_GB2312"/>
          <w:color w:val="000000"/>
          <w:sz w:val="28"/>
          <w:szCs w:val="32"/>
        </w:rPr>
        <w:t>监理工程内容包括：</w:t>
      </w:r>
      <w:r>
        <w:rPr>
          <w:rFonts w:ascii="Times New Roman" w:cs="Times New Roman" w:eastAsia="仿宋_GB2312" w:hAnsi="Times New Roman" w:hint="default"/>
          <w:color w:val="000000"/>
          <w:kern w:val="2"/>
          <w:sz w:val="28"/>
          <w:szCs w:val="32"/>
          <w:u w:val="single"/>
          <w:lang w:val="en-US" w:eastAsia="zh-CN"/>
        </w:rPr>
        <w:t>施工准备阶段、施工阶段、缺陷责任期阶段的全过程监理</w:t>
      </w:r>
      <w:r>
        <w:rPr>
          <w:rFonts w:ascii="Times New Roman" w:cs="Times New Roman" w:eastAsia="仿宋_GB2312"/>
          <w:color w:val="000000"/>
          <w:sz w:val="28"/>
          <w:szCs w:val="32"/>
        </w:rPr>
        <w:t>。</w:t>
      </w:r>
    </w:p>
    <w:p>
      <w:pPr>
        <w:pStyle w:val="style0"/>
        <w:autoSpaceDE/>
        <w:autoSpaceDN/>
        <w:snapToGrid w:val="false"/>
        <w:spacing w:after="0" w:lineRule="exact" w:line="400"/>
        <w:ind w:firstLine="420" w:firstLineChars="150"/>
        <w:jc w:val="both"/>
        <w:rPr>
          <w:rFonts w:ascii="Times New Roman" w:cs="Times New Roman" w:eastAsia="仿宋_GB2312"/>
          <w:color w:val="000000"/>
          <w:sz w:val="28"/>
          <w:szCs w:val="32"/>
        </w:rPr>
      </w:pPr>
      <w:r>
        <w:rPr>
          <w:rFonts w:ascii="Times New Roman" w:cs="Times New Roman" w:eastAsia="仿宋_GB2312"/>
          <w:color w:val="000000"/>
          <w:sz w:val="28"/>
          <w:szCs w:val="32"/>
        </w:rPr>
        <w:t>2.5 本项目监理服务期限：</w:t>
      </w:r>
      <w:r>
        <w:rPr>
          <w:rFonts w:ascii="Times New Roman" w:cs="Times New Roman" w:eastAsia="仿宋_GB2312" w:hAnsi="Times New Roman"/>
          <w:color w:val="000000"/>
          <w:sz w:val="28"/>
          <w:szCs w:val="32"/>
          <w:u w:val="single"/>
        </w:rPr>
        <w:t xml:space="preserve"> </w:t>
      </w:r>
      <w:r>
        <w:rPr>
          <w:rFonts w:ascii="Times New Roman" w:cs="Times New Roman" w:eastAsia="仿宋_GB2312" w:hAnsi="Times New Roman" w:hint="default"/>
          <w:color w:val="000000"/>
          <w:sz w:val="28"/>
          <w:szCs w:val="32"/>
          <w:u w:val="single"/>
          <w:lang w:val="en-US" w:eastAsia="zh-CN"/>
        </w:rPr>
        <w:t>从施工准备阶段开始，经施工阶段至缺陷责任期结束，其中</w:t>
      </w:r>
      <w:r>
        <w:rPr>
          <w:rFonts w:cs="Times New Roman" w:eastAsia="仿宋_GB2312" w:hint="eastAsia"/>
          <w:color w:val="000000"/>
          <w:sz w:val="28"/>
          <w:szCs w:val="32"/>
          <w:u w:val="single"/>
          <w:lang w:val="en-US" w:eastAsia="zh-CN"/>
        </w:rPr>
        <w:t>设计和</w:t>
      </w:r>
      <w:r>
        <w:rPr>
          <w:rFonts w:ascii="Times New Roman" w:cs="Times New Roman" w:eastAsia="仿宋_GB2312" w:hAnsi="Times New Roman" w:hint="default"/>
          <w:color w:val="000000"/>
          <w:sz w:val="28"/>
          <w:szCs w:val="32"/>
          <w:u w:val="single"/>
          <w:lang w:val="en-US" w:eastAsia="zh-CN"/>
        </w:rPr>
        <w:t>施工阶段暂定540 日历天</w:t>
      </w:r>
      <w:r>
        <w:rPr>
          <w:rFonts w:ascii="Times New Roman" w:cs="Times New Roman" w:eastAsia="仿宋_GB2312"/>
          <w:color w:val="000000"/>
          <w:sz w:val="28"/>
          <w:szCs w:val="32"/>
        </w:rPr>
        <w:t>。</w:t>
      </w:r>
    </w:p>
    <w:bookmarkStart w:id="25" w:name="_Toc189386004"/>
    <w:bookmarkStart w:id="26" w:name="_Toc24892"/>
    <w:bookmarkStart w:id="27" w:name="_Toc512257465"/>
    <w:p>
      <w:pPr>
        <w:pStyle w:val="style4100"/>
        <w:autoSpaceDE/>
        <w:autoSpaceDN/>
        <w:snapToGrid w:val="false"/>
        <w:spacing w:lineRule="exact" w:line="490"/>
        <w:ind w:firstLine="562" w:firstLineChars="200"/>
        <w:jc w:val="both"/>
        <w:outlineLvl w:val="1"/>
        <w:rPr>
          <w:rFonts w:ascii="Times New Roman" w:cs="Times New Roman" w:eastAsia="黑体"/>
          <w:b/>
          <w:color w:val="000000"/>
          <w:kern w:val="2"/>
          <w:sz w:val="28"/>
          <w:szCs w:val="32"/>
        </w:rPr>
      </w:pPr>
      <w:r>
        <w:rPr>
          <w:rFonts w:ascii="Times New Roman" w:cs="Times New Roman" w:eastAsia="黑体"/>
          <w:b/>
          <w:color w:val="000000"/>
          <w:kern w:val="2"/>
          <w:sz w:val="28"/>
          <w:szCs w:val="32"/>
        </w:rPr>
        <w:t>3、投标人资格要求</w:t>
      </w:r>
      <w:bookmarkEnd w:id="25"/>
      <w:bookmarkEnd w:id="26"/>
      <w:bookmarkEnd w:id="27"/>
    </w:p>
    <w:p>
      <w:pPr>
        <w:pStyle w:val="style0"/>
        <w:adjustRightInd w:val="false"/>
        <w:snapToGrid w:val="false"/>
        <w:spacing w:lineRule="exact" w:line="490"/>
        <w:ind w:firstLine="420"/>
        <w:rPr>
          <w:rFonts w:eastAsia="仿宋_GB2312"/>
          <w:color w:val="000000"/>
          <w:kern w:val="0"/>
          <w:sz w:val="28"/>
          <w:szCs w:val="32"/>
        </w:rPr>
      </w:pPr>
      <w:r>
        <w:rPr>
          <w:rFonts w:eastAsia="仿宋_GB2312"/>
          <w:color w:val="000000"/>
          <w:kern w:val="0"/>
          <w:sz w:val="28"/>
          <w:szCs w:val="32"/>
        </w:rPr>
        <w:t>3.1 投标人须具备独立的法人资格，持有效的营业执照，并在人员、设备方面具有相应的监理能力。</w:t>
      </w:r>
    </w:p>
    <w:p>
      <w:pPr>
        <w:pStyle w:val="style0"/>
        <w:adjustRightInd w:val="false"/>
        <w:snapToGrid w:val="false"/>
        <w:spacing w:lineRule="exact" w:line="490"/>
        <w:ind w:firstLine="420"/>
        <w:rPr>
          <w:rFonts w:eastAsia="仿宋_GB2312"/>
          <w:color w:val="000000"/>
          <w:sz w:val="28"/>
          <w:szCs w:val="32"/>
        </w:rPr>
      </w:pPr>
      <w:r>
        <w:rPr>
          <w:rFonts w:eastAsia="仿宋_GB2312"/>
          <w:color w:val="000000"/>
          <w:sz w:val="28"/>
          <w:szCs w:val="32"/>
        </w:rPr>
        <w:t>3.2投标人必须是在水利部水利建设市场监管平台和湖南省水利建设市场综合监管系统建立信用档案的市场主体单位。</w:t>
      </w:r>
    </w:p>
    <w:p>
      <w:pPr>
        <w:pStyle w:val="style0"/>
        <w:adjustRightInd w:val="false"/>
        <w:snapToGrid w:val="false"/>
        <w:spacing w:lineRule="exact" w:line="490"/>
        <w:ind w:firstLine="420"/>
        <w:rPr>
          <w:rFonts w:eastAsia="仿宋_GB2312"/>
          <w:color w:val="000000"/>
          <w:sz w:val="28"/>
          <w:szCs w:val="32"/>
          <w:highlight w:val="none"/>
        </w:rPr>
      </w:pPr>
      <w:r>
        <w:rPr>
          <w:rFonts w:eastAsia="仿宋_GB2312"/>
          <w:color w:val="000000"/>
          <w:sz w:val="28"/>
          <w:szCs w:val="32"/>
        </w:rPr>
        <w:t>3.3 本次招标要求投标</w:t>
      </w:r>
      <w:r>
        <w:rPr>
          <w:rFonts w:eastAsia="仿宋_GB2312"/>
          <w:color w:val="000000"/>
          <w:sz w:val="28"/>
          <w:szCs w:val="32"/>
          <w:highlight w:val="none"/>
        </w:rPr>
        <w:t>人须具备</w:t>
      </w:r>
      <w:r>
        <w:rPr>
          <w:rFonts w:eastAsia="仿宋_GB2312"/>
          <w:b/>
          <w:bCs/>
          <w:sz w:val="28"/>
          <w:szCs w:val="32"/>
          <w:highlight w:val="none"/>
          <w:u w:val="single"/>
          <w:lang w:val="en-US" w:eastAsia="zh-CN"/>
        </w:rPr>
        <w:t>水利部颁发的水利工程施工监理</w:t>
      </w:r>
      <w:r>
        <w:rPr>
          <w:rFonts w:eastAsia="仿宋_GB2312" w:hint="eastAsia"/>
          <w:b/>
          <w:bCs/>
          <w:sz w:val="28"/>
          <w:szCs w:val="32"/>
          <w:highlight w:val="none"/>
          <w:u w:val="single"/>
          <w:lang w:val="en-US" w:eastAsia="zh-CN"/>
        </w:rPr>
        <w:t>乙</w:t>
      </w:r>
      <w:r>
        <w:rPr>
          <w:rFonts w:eastAsia="仿宋_GB2312"/>
          <w:b/>
          <w:bCs/>
          <w:sz w:val="28"/>
          <w:szCs w:val="32"/>
          <w:highlight w:val="none"/>
          <w:u w:val="single"/>
          <w:lang w:val="en-US" w:eastAsia="zh-CN"/>
        </w:rPr>
        <w:t>级</w:t>
      </w:r>
      <w:r>
        <w:rPr>
          <w:rFonts w:eastAsia="仿宋_GB2312" w:hint="eastAsia"/>
          <w:b/>
          <w:bCs/>
          <w:color w:val="000000"/>
          <w:sz w:val="28"/>
          <w:szCs w:val="32"/>
          <w:highlight w:val="none"/>
          <w:u w:val="single"/>
          <w:lang w:eastAsia="zh-CN"/>
        </w:rPr>
        <w:t>及以上</w:t>
      </w:r>
      <w:r>
        <w:rPr>
          <w:rFonts w:eastAsia="仿宋_GB2312" w:hint="eastAsia"/>
          <w:b/>
          <w:bCs/>
          <w:color w:val="000000"/>
          <w:sz w:val="28"/>
          <w:szCs w:val="32"/>
          <w:highlight w:val="none"/>
          <w:u w:val="single"/>
          <w:lang w:val="en-US" w:eastAsia="zh-CN"/>
        </w:rPr>
        <w:t>资质或工程监理综合</w:t>
      </w:r>
      <w:r>
        <w:rPr>
          <w:rFonts w:eastAsia="仿宋_GB2312"/>
          <w:color w:val="000000"/>
          <w:sz w:val="28"/>
          <w:szCs w:val="32"/>
          <w:highlight w:val="none"/>
        </w:rPr>
        <w:t>资质。</w:t>
      </w:r>
    </w:p>
    <w:p>
      <w:pPr>
        <w:pStyle w:val="style0"/>
        <w:adjustRightInd w:val="false"/>
        <w:snapToGrid w:val="false"/>
        <w:spacing w:lineRule="exact" w:line="490"/>
        <w:ind w:firstLine="420"/>
        <w:rPr>
          <w:rFonts w:eastAsia="仿宋_GB2312"/>
          <w:color w:val="000000"/>
          <w:kern w:val="0"/>
          <w:sz w:val="28"/>
          <w:szCs w:val="32"/>
        </w:rPr>
      </w:pPr>
      <w:r>
        <w:rPr>
          <w:rFonts w:eastAsia="仿宋_GB2312"/>
          <w:color w:val="000000"/>
          <w:kern w:val="0"/>
          <w:sz w:val="28"/>
          <w:szCs w:val="32"/>
        </w:rPr>
        <w:t>3.4</w:t>
      </w:r>
      <w:r>
        <w:rPr>
          <w:rFonts w:eastAsia="仿宋_GB2312" w:hint="eastAsia"/>
          <w:color w:val="000000"/>
          <w:kern w:val="0"/>
          <w:sz w:val="28"/>
          <w:szCs w:val="32"/>
          <w:lang w:val="en-US" w:eastAsia="zh-CN"/>
        </w:rPr>
        <w:t xml:space="preserve"> </w:t>
      </w:r>
      <w:r>
        <w:rPr>
          <w:rFonts w:eastAsia="仿宋_GB2312"/>
          <w:color w:val="000000"/>
          <w:sz w:val="28"/>
          <w:szCs w:val="32"/>
        </w:rPr>
        <w:t>本项目对投标人类似工程施工监理业绩不作资格要求。</w:t>
      </w:r>
    </w:p>
    <w:p>
      <w:pPr>
        <w:pStyle w:val="style0"/>
        <w:adjustRightInd w:val="false"/>
        <w:snapToGrid w:val="false"/>
        <w:spacing w:lineRule="exact" w:line="490"/>
        <w:ind w:firstLine="420"/>
        <w:rPr>
          <w:rFonts w:eastAsia="仿宋_GB2312"/>
          <w:color w:val="000000"/>
          <w:kern w:val="0"/>
          <w:sz w:val="28"/>
          <w:szCs w:val="32"/>
        </w:rPr>
      </w:pPr>
      <w:r>
        <w:rPr>
          <w:rFonts w:eastAsia="仿宋_GB2312"/>
          <w:color w:val="000000"/>
          <w:kern w:val="0"/>
          <w:sz w:val="28"/>
          <w:szCs w:val="32"/>
        </w:rPr>
        <w:t>3.5 本次招标</w:t>
      </w:r>
      <w:r>
        <w:rPr>
          <w:rFonts w:eastAsia="仿宋_GB2312" w:hint="eastAsia"/>
          <w:color w:val="000000"/>
          <w:kern w:val="0"/>
          <w:sz w:val="28"/>
          <w:szCs w:val="32"/>
          <w:u w:val="single"/>
          <w:lang w:val="en-US" w:eastAsia="zh-CN"/>
        </w:rPr>
        <w:t xml:space="preserve"> 不</w:t>
      </w:r>
      <w:r>
        <w:rPr>
          <w:rFonts w:eastAsia="仿宋_GB2312"/>
          <w:color w:val="000000"/>
          <w:kern w:val="0"/>
          <w:sz w:val="28"/>
          <w:szCs w:val="32"/>
          <w:u w:val="single"/>
        </w:rPr>
        <w:t xml:space="preserve">接受 </w:t>
      </w:r>
      <w:r>
        <w:rPr>
          <w:rFonts w:eastAsia="仿宋_GB2312"/>
          <w:color w:val="000000"/>
          <w:kern w:val="0"/>
          <w:sz w:val="28"/>
          <w:szCs w:val="32"/>
        </w:rPr>
        <w:t>联合体投标。</w:t>
      </w:r>
    </w:p>
    <w:p>
      <w:pPr>
        <w:pStyle w:val="style0"/>
        <w:adjustRightInd w:val="false"/>
        <w:snapToGrid w:val="false"/>
        <w:spacing w:lineRule="exact" w:line="490"/>
        <w:ind w:firstLine="420"/>
        <w:rPr>
          <w:rFonts w:eastAsia="仿宋_GB2312"/>
          <w:color w:val="000000"/>
          <w:sz w:val="28"/>
          <w:szCs w:val="32"/>
        </w:rPr>
      </w:pPr>
      <w:r>
        <w:rPr>
          <w:rFonts w:eastAsia="仿宋_GB2312"/>
          <w:color w:val="000000"/>
          <w:sz w:val="28"/>
          <w:szCs w:val="32"/>
        </w:rPr>
        <w:t>3.6依据</w:t>
      </w:r>
      <w:r>
        <w:rPr>
          <w:rFonts w:eastAsia="仿宋_GB2312"/>
          <w:color w:val="000000"/>
          <w:sz w:val="28"/>
          <w:szCs w:val="32"/>
          <w:u w:val="single"/>
        </w:rPr>
        <w:t>《湖南省水利厅关于印发&lt;湖南省水利工程建设项目招标投标管理实施办法&gt;的通知》（湘水办〔2017〕113号）、《湖南省水利厅关于印发&lt;湖南省水利建设市场主体红黑名单管理办法&gt;的通知》（湘水发〔2018〕28号）</w:t>
      </w:r>
      <w:r>
        <w:rPr>
          <w:rFonts w:eastAsia="仿宋_GB2312"/>
          <w:color w:val="000000"/>
          <w:sz w:val="28"/>
          <w:szCs w:val="32"/>
        </w:rPr>
        <w:t>，凡被列入水利部水利建设市场监管平台黑名单或湖南省水利建设市场主体黑名单并在有效期内的从业单位和从业人员，受到湖南省人民政府及湖南省直有关部门取消投标资格以上处罚并在有效期内的从业单位和从业人员，以及被人力资源和社会保障行政部门列入拖欠工资“黑名单”并在有效期内的从业单位和从业人员，禁止参与本次投标。</w:t>
      </w:r>
    </w:p>
    <w:p>
      <w:pPr>
        <w:pStyle w:val="style4099"/>
        <w:autoSpaceDE/>
        <w:autoSpaceDN/>
        <w:snapToGrid w:val="false"/>
        <w:spacing w:after="0" w:lineRule="exact" w:line="490"/>
        <w:ind w:firstLine="560" w:firstLineChars="200"/>
        <w:jc w:val="both"/>
        <w:rPr>
          <w:rFonts w:ascii="Times New Roman" w:cs="Times New Roman" w:eastAsia="仿宋_GB2312"/>
          <w:color w:val="000000"/>
          <w:sz w:val="28"/>
          <w:szCs w:val="32"/>
        </w:rPr>
      </w:pPr>
      <w:r>
        <w:rPr>
          <w:rFonts w:ascii="Times New Roman" w:cs="Times New Roman" w:eastAsia="仿宋_GB2312"/>
          <w:color w:val="000000"/>
          <w:sz w:val="28"/>
          <w:szCs w:val="32"/>
        </w:rPr>
        <w:t>3.7 其他：</w:t>
      </w:r>
      <w:r>
        <w:rPr>
          <w:rFonts w:ascii="Times New Roman" w:cs="Times New Roman" w:eastAsia="仿宋_GB2312"/>
          <w:color w:val="000000"/>
          <w:sz w:val="28"/>
          <w:szCs w:val="32"/>
          <w:highlight w:val="none"/>
          <w:u w:val="single"/>
        </w:rPr>
        <w:t xml:space="preserve"> </w:t>
      </w:r>
      <w:r>
        <w:rPr>
          <w:rFonts w:eastAsia="仿宋_GB2312"/>
          <w:color w:val="000000"/>
          <w:sz w:val="21"/>
          <w:szCs w:val="21"/>
          <w:u w:val="single"/>
        </w:rPr>
        <w:t xml:space="preserve"> </w:t>
      </w:r>
      <w:r>
        <w:rPr>
          <w:rFonts w:eastAsia="仿宋_GB2312" w:hint="eastAsia"/>
          <w:color w:val="000000"/>
          <w:sz w:val="21"/>
          <w:szCs w:val="21"/>
          <w:u w:val="single"/>
          <w:lang w:val="en-US" w:eastAsia="zh-CN"/>
        </w:rPr>
        <w:t>/</w:t>
      </w:r>
      <w:r>
        <w:rPr>
          <w:rFonts w:eastAsia="仿宋_GB2312"/>
          <w:color w:val="000000"/>
          <w:sz w:val="21"/>
          <w:szCs w:val="21"/>
          <w:u w:val="single"/>
        </w:rPr>
        <w:t xml:space="preserve"> </w:t>
      </w:r>
      <w:r>
        <w:rPr>
          <w:rFonts w:ascii="Times New Roman" w:cs="Times New Roman" w:eastAsia="仿宋_GB2312" w:hint="eastAsia"/>
          <w:color w:val="000000"/>
          <w:sz w:val="28"/>
          <w:szCs w:val="32"/>
          <w:highlight w:val="none"/>
          <w:u w:val="single"/>
          <w:lang w:val="en-US" w:eastAsia="zh-CN"/>
        </w:rPr>
        <w:t>。</w:t>
      </w:r>
    </w:p>
    <w:bookmarkStart w:id="28" w:name="_Toc189386005"/>
    <w:bookmarkStart w:id="29" w:name="_Toc512257466"/>
    <w:bookmarkStart w:id="30" w:name="_Toc28203"/>
    <w:p>
      <w:pPr>
        <w:pStyle w:val="style4100"/>
        <w:autoSpaceDE/>
        <w:autoSpaceDN/>
        <w:snapToGrid w:val="false"/>
        <w:spacing w:lineRule="exact" w:line="490"/>
        <w:ind w:firstLine="562" w:firstLineChars="200"/>
        <w:jc w:val="both"/>
        <w:outlineLvl w:val="1"/>
        <w:rPr>
          <w:rFonts w:ascii="Times New Roman" w:cs="Times New Roman" w:eastAsia="黑体"/>
          <w:b/>
          <w:color w:val="auto"/>
          <w:kern w:val="2"/>
          <w:sz w:val="28"/>
          <w:szCs w:val="32"/>
        </w:rPr>
      </w:pPr>
      <w:r>
        <w:rPr>
          <w:rFonts w:ascii="Times New Roman" w:cs="Times New Roman" w:eastAsia="黑体"/>
          <w:b/>
          <w:color w:val="auto"/>
          <w:kern w:val="2"/>
          <w:sz w:val="28"/>
          <w:szCs w:val="32"/>
        </w:rPr>
        <w:t>4、</w:t>
      </w:r>
      <w:bookmarkEnd w:id="28"/>
      <w:r>
        <w:rPr>
          <w:rFonts w:ascii="Times New Roman" w:cs="Times New Roman" w:eastAsia="黑体"/>
          <w:b/>
          <w:color w:val="auto"/>
          <w:kern w:val="2"/>
          <w:sz w:val="28"/>
          <w:szCs w:val="32"/>
        </w:rPr>
        <w:t>招标文件的获取</w:t>
      </w:r>
      <w:bookmarkEnd w:id="29"/>
      <w:bookmarkEnd w:id="30"/>
    </w:p>
    <w:p>
      <w:pPr>
        <w:pStyle w:val="style94"/>
        <w:widowControl w:val="false"/>
        <w:snapToGrid w:val="false"/>
        <w:spacing w:before="0" w:beforeAutospacing="false" w:after="0" w:afterAutospacing="false" w:lineRule="exact" w:line="490"/>
        <w:ind w:firstLine="560" w:firstLineChars="200"/>
        <w:jc w:val="both"/>
        <w:rPr>
          <w:rFonts w:ascii="Times New Roman" w:cs="Times New Roman" w:eastAsia="仿宋_GB2312" w:hAnsi="Times New Roman"/>
          <w:color w:val="auto"/>
          <w:sz w:val="28"/>
          <w:szCs w:val="32"/>
        </w:rPr>
      </w:pPr>
      <w:r>
        <w:rPr>
          <w:rFonts w:ascii="Times New Roman" w:cs="Times New Roman" w:eastAsia="仿宋_GB2312" w:hAnsi="Times New Roman"/>
          <w:color w:val="auto"/>
          <w:sz w:val="28"/>
          <w:szCs w:val="32"/>
        </w:rPr>
        <w:t>4.1 请有意参加的投标人自</w:t>
      </w:r>
      <w:r>
        <w:rPr>
          <w:rFonts w:ascii="Times New Roman" w:cs="Times New Roman" w:eastAsia="仿宋_GB2312" w:hAnsi="Times New Roman" w:hint="eastAsia"/>
          <w:color w:val="auto"/>
          <w:sz w:val="28"/>
          <w:szCs w:val="32"/>
          <w:u w:val="single"/>
          <w:lang w:val="en-US" w:eastAsia="zh-CN"/>
        </w:rPr>
        <w:t>2024</w:t>
      </w:r>
      <w:r>
        <w:rPr>
          <w:rFonts w:ascii="Times New Roman" w:cs="Times New Roman" w:eastAsia="仿宋_GB2312" w:hAnsi="Times New Roman"/>
          <w:color w:val="auto"/>
          <w:sz w:val="28"/>
          <w:szCs w:val="32"/>
        </w:rPr>
        <w:t>年</w:t>
      </w:r>
      <w:r>
        <w:rPr>
          <w:rFonts w:ascii="Times New Roman" w:cs="Times New Roman" w:eastAsia="仿宋_GB2312" w:hAnsi="Times New Roman" w:hint="eastAsia"/>
          <w:color w:val="auto"/>
          <w:sz w:val="28"/>
          <w:szCs w:val="32"/>
          <w:u w:val="single"/>
          <w:lang w:val="en-US" w:eastAsia="zh-CN"/>
        </w:rPr>
        <w:t>06</w:t>
      </w:r>
      <w:r>
        <w:rPr>
          <w:rFonts w:ascii="Times New Roman" w:cs="Times New Roman" w:eastAsia="仿宋_GB2312" w:hAnsi="Times New Roman"/>
          <w:color w:val="auto"/>
          <w:sz w:val="28"/>
          <w:szCs w:val="32"/>
        </w:rPr>
        <w:t>月</w:t>
      </w:r>
      <w:r>
        <w:rPr>
          <w:rFonts w:ascii="Times New Roman" w:cs="Times New Roman" w:eastAsia="仿宋_GB2312" w:hAnsi="Times New Roman" w:hint="eastAsia"/>
          <w:color w:val="auto"/>
          <w:sz w:val="28"/>
          <w:szCs w:val="32"/>
          <w:u w:val="single"/>
          <w:lang w:val="en-US" w:eastAsia="zh-CN"/>
        </w:rPr>
        <w:t xml:space="preserve"> </w:t>
      </w:r>
      <w:r>
        <w:rPr>
          <w:rFonts w:ascii="Times New Roman" w:cs="Times New Roman" w:eastAsia="仿宋_GB2312" w:hAnsi="Times New Roman" w:hint="default"/>
          <w:color w:val="auto"/>
          <w:sz w:val="28"/>
          <w:szCs w:val="32"/>
          <w:u w:val="single"/>
          <w:lang w:val="en-US" w:eastAsia="zh-CN"/>
        </w:rPr>
        <w:t>07</w:t>
      </w:r>
      <w:r>
        <w:rPr>
          <w:rFonts w:ascii="Times New Roman" w:cs="Times New Roman" w:eastAsia="仿宋_GB2312" w:hAnsi="Times New Roman" w:hint="eastAsia"/>
          <w:color w:val="auto"/>
          <w:sz w:val="28"/>
          <w:szCs w:val="32"/>
          <w:u w:val="single"/>
          <w:lang w:val="en-US" w:eastAsia="zh-CN"/>
        </w:rPr>
        <w:t xml:space="preserve">  </w:t>
      </w:r>
      <w:r>
        <w:rPr>
          <w:rFonts w:ascii="Times New Roman" w:cs="Times New Roman" w:eastAsia="仿宋_GB2312" w:hAnsi="Times New Roman"/>
          <w:color w:val="auto"/>
          <w:sz w:val="28"/>
          <w:szCs w:val="32"/>
        </w:rPr>
        <w:t>日</w:t>
      </w:r>
      <w:r>
        <w:rPr>
          <w:rFonts w:ascii="Times New Roman" w:cs="Times New Roman" w:eastAsia="仿宋_GB2312" w:hAnsi="Times New Roman" w:hint="default"/>
          <w:color w:val="auto"/>
          <w:sz w:val="28"/>
          <w:szCs w:val="32"/>
          <w:lang w:val="en-US" w:eastAsia="zh-CN"/>
        </w:rPr>
        <w:t>9:</w:t>
      </w:r>
      <w:r>
        <w:rPr>
          <w:rFonts w:ascii="Times New Roman" w:cs="Times New Roman" w:eastAsia="仿宋_GB2312" w:hAnsi="Times New Roman" w:hint="eastAsia"/>
          <w:color w:val="auto"/>
          <w:sz w:val="28"/>
          <w:szCs w:val="32"/>
          <w:lang w:val="en-US" w:eastAsia="zh-CN"/>
        </w:rPr>
        <w:t>3</w:t>
      </w:r>
      <w:r>
        <w:rPr>
          <w:rFonts w:ascii="Times New Roman" w:cs="Times New Roman" w:eastAsia="仿宋_GB2312" w:hAnsi="Times New Roman" w:hint="default"/>
          <w:color w:val="auto"/>
          <w:sz w:val="28"/>
          <w:szCs w:val="32"/>
          <w:lang w:val="en-US" w:eastAsia="zh-CN"/>
        </w:rPr>
        <w:t>0</w:t>
      </w:r>
      <w:r>
        <w:rPr>
          <w:rFonts w:ascii="Times New Roman" w:cs="Times New Roman" w:eastAsia="仿宋_GB2312" w:hAnsi="Times New Roman" w:hint="eastAsia"/>
          <w:color w:val="auto"/>
          <w:sz w:val="28"/>
          <w:szCs w:val="32"/>
          <w:lang w:val="en-US" w:eastAsia="zh-CN"/>
        </w:rPr>
        <w:t>分前，在江华瑶族自治县人民政府网（http:www.jh.gov.cn/jh/czxx/list.shtml）自行下载招标文件及相关资料</w:t>
      </w:r>
      <w:r>
        <w:rPr>
          <w:rFonts w:ascii="Times New Roman" w:cs="Times New Roman" w:eastAsia="仿宋_GB2312" w:hAnsi="Times New Roman" w:hint="default"/>
          <w:color w:val="auto"/>
          <w:sz w:val="28"/>
          <w:szCs w:val="32"/>
          <w:lang w:val="en-US" w:eastAsia="zh-CN"/>
        </w:rPr>
        <w:t>。</w:t>
      </w:r>
    </w:p>
    <w:p>
      <w:pPr>
        <w:pStyle w:val="style94"/>
        <w:widowControl w:val="false"/>
        <w:snapToGrid w:val="false"/>
        <w:spacing w:before="0" w:beforeAutospacing="false" w:after="0" w:afterAutospacing="false" w:lineRule="exact" w:line="490"/>
        <w:ind w:firstLine="560" w:firstLineChars="200"/>
        <w:jc w:val="both"/>
        <w:rPr>
          <w:rFonts w:ascii="Times New Roman" w:cs="Times New Roman" w:eastAsia="仿宋_GB2312" w:hAnsi="Times New Roman"/>
          <w:color w:val="auto"/>
          <w:sz w:val="28"/>
          <w:szCs w:val="32"/>
        </w:rPr>
      </w:pPr>
      <w:r>
        <w:rPr>
          <w:rFonts w:ascii="Times New Roman" w:cs="Times New Roman" w:eastAsia="仿宋_GB2312" w:hAnsi="Times New Roman"/>
          <w:color w:val="auto"/>
          <w:sz w:val="28"/>
          <w:szCs w:val="32"/>
        </w:rPr>
        <w:t xml:space="preserve">4.2 </w:t>
      </w:r>
      <w:r>
        <w:rPr>
          <w:rFonts w:ascii="Times New Roman" w:cs="Times New Roman" w:eastAsia="仿宋_GB2312" w:hAnsi="Times New Roman" w:hint="eastAsia"/>
          <w:color w:val="auto"/>
          <w:sz w:val="28"/>
          <w:szCs w:val="32"/>
          <w:lang w:val="en-US" w:eastAsia="zh-CN"/>
        </w:rPr>
        <w:t>招标文件售价人民币每套400元，在投标现场递交投标文件时支付</w:t>
      </w:r>
      <w:r>
        <w:rPr>
          <w:rFonts w:ascii="Times New Roman" w:cs="Times New Roman" w:eastAsia="仿宋_GB2312" w:hAnsi="Times New Roman" w:hint="default"/>
          <w:color w:val="auto"/>
          <w:sz w:val="28"/>
          <w:szCs w:val="32"/>
          <w:lang w:val="en-US" w:eastAsia="zh-CN"/>
        </w:rPr>
        <w:t>。</w:t>
      </w:r>
    </w:p>
    <w:bookmarkStart w:id="31" w:name="_Toc13131"/>
    <w:p>
      <w:pPr>
        <w:pStyle w:val="style4100"/>
        <w:autoSpaceDE/>
        <w:autoSpaceDN/>
        <w:snapToGrid w:val="false"/>
        <w:spacing w:lineRule="exact" w:line="490"/>
        <w:ind w:firstLine="562" w:firstLineChars="200"/>
        <w:jc w:val="both"/>
        <w:outlineLvl w:val="1"/>
        <w:rPr>
          <w:rFonts w:ascii="Times New Roman" w:cs="Times New Roman" w:eastAsia="黑体"/>
          <w:b/>
          <w:color w:val="000000"/>
          <w:kern w:val="2"/>
          <w:sz w:val="28"/>
          <w:szCs w:val="32"/>
        </w:rPr>
      </w:pPr>
      <w:r>
        <w:rPr>
          <w:rFonts w:ascii="Times New Roman" w:cs="Times New Roman" w:eastAsia="黑体"/>
          <w:b/>
          <w:color w:val="000000"/>
          <w:kern w:val="2"/>
          <w:sz w:val="28"/>
          <w:szCs w:val="32"/>
        </w:rPr>
        <w:t>5、投标担保</w:t>
      </w:r>
      <w:bookmarkEnd w:id="31"/>
    </w:p>
    <w:p>
      <w:pPr>
        <w:pStyle w:val="style94"/>
        <w:widowControl w:val="false"/>
        <w:snapToGrid w:val="false"/>
        <w:spacing w:before="0" w:beforeAutospacing="false" w:after="0" w:afterAutospacing="false" w:lineRule="exact" w:line="490"/>
        <w:ind w:firstLine="560" w:firstLineChars="200"/>
        <w:jc w:val="both"/>
        <w:rPr>
          <w:rFonts w:ascii="Times New Roman" w:cs="Times New Roman" w:eastAsia="仿宋_GB2312" w:hAnsi="Times New Roman"/>
          <w:color w:val="000000"/>
          <w:sz w:val="28"/>
          <w:szCs w:val="32"/>
          <w:u w:val="single"/>
        </w:rPr>
      </w:pPr>
      <w:r>
        <w:rPr>
          <w:rFonts w:ascii="Times New Roman" w:cs="Times New Roman" w:eastAsia="仿宋_GB2312" w:hAnsi="Times New Roman"/>
          <w:color w:val="000000"/>
          <w:kern w:val="2"/>
          <w:sz w:val="28"/>
          <w:szCs w:val="32"/>
        </w:rPr>
        <w:t>5.1投标</w:t>
      </w:r>
      <w:r>
        <w:rPr>
          <w:rFonts w:ascii="Times New Roman" w:cs="Times New Roman" w:eastAsia="仿宋_GB2312" w:hAnsi="Times New Roman" w:hint="eastAsia"/>
          <w:color w:val="000000"/>
          <w:kern w:val="2"/>
          <w:sz w:val="28"/>
          <w:szCs w:val="32"/>
          <w:lang w:val="en-US" w:eastAsia="zh-CN"/>
        </w:rPr>
        <w:t>承诺</w:t>
      </w:r>
      <w:r>
        <w:rPr>
          <w:rFonts w:ascii="Times New Roman" w:cs="Times New Roman" w:eastAsia="仿宋_GB2312" w:hAnsi="Times New Roman"/>
          <w:color w:val="000000"/>
          <w:sz w:val="28"/>
          <w:szCs w:val="32"/>
        </w:rPr>
        <w:t>。</w:t>
      </w:r>
    </w:p>
    <w:bookmarkStart w:id="32" w:name="_Toc400518814"/>
    <w:bookmarkStart w:id="33" w:name="_Toc14544"/>
    <w:bookmarkStart w:id="34" w:name="_Toc363835741"/>
    <w:bookmarkStart w:id="35" w:name="_Toc512257467"/>
    <w:p>
      <w:pPr>
        <w:pStyle w:val="style4100"/>
        <w:autoSpaceDE/>
        <w:autoSpaceDN/>
        <w:snapToGrid w:val="false"/>
        <w:spacing w:lineRule="exact" w:line="490"/>
        <w:ind w:firstLine="562" w:firstLineChars="200"/>
        <w:jc w:val="both"/>
        <w:outlineLvl w:val="1"/>
        <w:rPr>
          <w:rFonts w:ascii="Times New Roman" w:cs="Times New Roman" w:eastAsia="黑体"/>
          <w:b/>
          <w:color w:val="000000"/>
          <w:kern w:val="2"/>
          <w:sz w:val="28"/>
          <w:szCs w:val="32"/>
        </w:rPr>
      </w:pPr>
      <w:r>
        <w:rPr>
          <w:rFonts w:ascii="Times New Roman" w:cs="Times New Roman" w:eastAsia="黑体"/>
          <w:b/>
          <w:color w:val="000000"/>
          <w:kern w:val="2"/>
          <w:sz w:val="28"/>
          <w:szCs w:val="32"/>
        </w:rPr>
        <w:t>6、现场踏勘和投标预备会</w:t>
      </w:r>
      <w:bookmarkEnd w:id="32"/>
      <w:bookmarkEnd w:id="33"/>
      <w:bookmarkEnd w:id="34"/>
      <w:bookmarkEnd w:id="35"/>
    </w:p>
    <w:p>
      <w:pPr>
        <w:pStyle w:val="style0"/>
        <w:snapToGrid w:val="false"/>
        <w:spacing w:lineRule="exact" w:line="490"/>
        <w:ind w:firstLine="560" w:firstLineChars="200"/>
        <w:rPr>
          <w:rFonts w:eastAsia="仿宋_GB2312"/>
          <w:color w:val="000000"/>
          <w:sz w:val="28"/>
          <w:szCs w:val="32"/>
        </w:rPr>
      </w:pPr>
      <w:r>
        <w:rPr>
          <w:rFonts w:eastAsia="仿宋_GB2312"/>
          <w:color w:val="000000"/>
          <w:sz w:val="28"/>
          <w:szCs w:val="32"/>
        </w:rPr>
        <w:t>6.1本项目招标人不统一组织现场踏勘和召开投标预备会。</w:t>
      </w:r>
    </w:p>
    <w:bookmarkStart w:id="36" w:name="_Toc8068"/>
    <w:bookmarkStart w:id="37" w:name="_Toc512257468"/>
    <w:p>
      <w:pPr>
        <w:pStyle w:val="style4100"/>
        <w:autoSpaceDE/>
        <w:autoSpaceDN/>
        <w:snapToGrid w:val="false"/>
        <w:spacing w:lineRule="exact" w:line="490"/>
        <w:ind w:firstLine="562" w:firstLineChars="200"/>
        <w:jc w:val="both"/>
        <w:outlineLvl w:val="1"/>
        <w:rPr>
          <w:rFonts w:ascii="Times New Roman" w:cs="Times New Roman" w:eastAsia="黑体"/>
          <w:b/>
          <w:color w:val="000000"/>
          <w:kern w:val="2"/>
          <w:sz w:val="28"/>
          <w:szCs w:val="32"/>
        </w:rPr>
      </w:pPr>
      <w:r>
        <w:rPr>
          <w:rFonts w:ascii="Times New Roman" w:cs="Times New Roman" w:eastAsia="黑体"/>
          <w:b/>
          <w:color w:val="000000"/>
          <w:kern w:val="2"/>
          <w:sz w:val="28"/>
          <w:szCs w:val="32"/>
        </w:rPr>
        <w:t>7、投标文件的递交</w:t>
      </w:r>
      <w:bookmarkEnd w:id="36"/>
      <w:bookmarkEnd w:id="37"/>
    </w:p>
    <w:p>
      <w:pPr>
        <w:pStyle w:val="style94"/>
        <w:widowControl w:val="false"/>
        <w:snapToGrid w:val="false"/>
        <w:spacing w:before="0" w:beforeAutospacing="false" w:after="0" w:afterAutospacing="false" w:lineRule="exact" w:line="490"/>
        <w:ind w:left="557" w:leftChars="232" w:firstLine="0" w:firstLineChars="0"/>
        <w:jc w:val="both"/>
        <w:rPr>
          <w:rFonts w:ascii="Times New Roman" w:cs="Times New Roman" w:eastAsia="仿宋_GB2312" w:hAnsi="Times New Roman"/>
          <w:color w:val="000000"/>
          <w:sz w:val="28"/>
          <w:szCs w:val="32"/>
        </w:rPr>
      </w:pPr>
      <w:r>
        <w:rPr>
          <w:rFonts w:ascii="Times New Roman" w:cs="Times New Roman" w:eastAsia="仿宋_GB2312" w:hAnsi="Times New Roman"/>
          <w:color w:val="000000"/>
          <w:sz w:val="28"/>
          <w:szCs w:val="32"/>
        </w:rPr>
        <w:t>7.1投标文件递交截止时间（投标截止时间，下同）为</w:t>
      </w:r>
      <w:r>
        <w:rPr>
          <w:rFonts w:ascii="Times New Roman" w:cs="Times New Roman" w:eastAsia="仿宋_GB2312" w:hAnsi="Times New Roman"/>
          <w:color w:val="000000"/>
          <w:sz w:val="28"/>
          <w:szCs w:val="32"/>
          <w:u w:val="single"/>
        </w:rPr>
        <w:t xml:space="preserve"> </w:t>
      </w:r>
      <w:r>
        <w:rPr>
          <w:rFonts w:ascii="Times New Roman" w:cs="Times New Roman" w:eastAsia="仿宋_GB2312" w:hAnsi="Times New Roman" w:hint="eastAsia"/>
          <w:color w:val="000000"/>
          <w:sz w:val="28"/>
          <w:szCs w:val="32"/>
          <w:u w:val="single"/>
          <w:lang w:val="en-US" w:eastAsia="zh-CN"/>
        </w:rPr>
        <w:t>2024</w:t>
      </w:r>
      <w:r>
        <w:rPr>
          <w:rFonts w:ascii="Times New Roman" w:cs="Times New Roman" w:eastAsia="仿宋_GB2312" w:hAnsi="Times New Roman"/>
          <w:color w:val="000000"/>
          <w:sz w:val="28"/>
          <w:szCs w:val="32"/>
          <w:u w:val="single"/>
        </w:rPr>
        <w:t xml:space="preserve"> </w:t>
      </w:r>
      <w:r>
        <w:rPr>
          <w:rFonts w:ascii="Times New Roman" w:cs="Times New Roman" w:eastAsia="仿宋_GB2312" w:hAnsi="Times New Roman"/>
          <w:color w:val="000000"/>
          <w:sz w:val="28"/>
          <w:szCs w:val="32"/>
        </w:rPr>
        <w:t>年</w:t>
      </w:r>
      <w:r>
        <w:rPr>
          <w:rFonts w:ascii="Times New Roman" w:cs="Times New Roman" w:eastAsia="仿宋_GB2312" w:hAnsi="Times New Roman"/>
          <w:color w:val="000000"/>
          <w:sz w:val="28"/>
          <w:szCs w:val="32"/>
          <w:u w:val="single"/>
        </w:rPr>
        <w:t xml:space="preserve"> </w:t>
      </w:r>
      <w:r>
        <w:rPr>
          <w:rFonts w:ascii="Times New Roman" w:cs="Times New Roman" w:eastAsia="仿宋_GB2312" w:hAnsi="Times New Roman" w:hint="eastAsia"/>
          <w:color w:val="000000"/>
          <w:sz w:val="28"/>
          <w:szCs w:val="32"/>
          <w:u w:val="single"/>
          <w:lang w:val="en-US" w:eastAsia="zh-CN"/>
        </w:rPr>
        <w:t>6</w:t>
      </w:r>
      <w:r>
        <w:rPr>
          <w:rFonts w:ascii="Times New Roman" w:cs="Times New Roman" w:eastAsia="仿宋_GB2312" w:hAnsi="Times New Roman"/>
          <w:color w:val="000000"/>
          <w:sz w:val="28"/>
          <w:szCs w:val="32"/>
        </w:rPr>
        <w:t>月</w:t>
      </w:r>
      <w:r>
        <w:rPr>
          <w:rFonts w:ascii="Times New Roman" w:cs="Times New Roman" w:eastAsia="仿宋_GB2312" w:hAnsi="Times New Roman" w:hint="eastAsia"/>
          <w:color w:val="000000"/>
          <w:sz w:val="28"/>
          <w:szCs w:val="32"/>
          <w:u w:val="single"/>
          <w:lang w:val="en-US" w:eastAsia="zh-CN"/>
        </w:rPr>
        <w:t xml:space="preserve">   </w:t>
      </w:r>
      <w:r>
        <w:rPr>
          <w:rFonts w:ascii="Times New Roman" w:cs="Times New Roman" w:eastAsia="仿宋_GB2312" w:hAnsi="Times New Roman" w:hint="default"/>
          <w:color w:val="000000"/>
          <w:sz w:val="28"/>
          <w:szCs w:val="32"/>
          <w:u w:val="single"/>
          <w:lang w:val="en-US" w:eastAsia="zh-CN"/>
        </w:rPr>
        <w:t xml:space="preserve">07 </w:t>
      </w:r>
      <w:r>
        <w:rPr>
          <w:rFonts w:ascii="Times New Roman" w:cs="Times New Roman" w:eastAsia="仿宋_GB2312" w:hAnsi="Times New Roman"/>
          <w:color w:val="000000"/>
          <w:sz w:val="28"/>
          <w:szCs w:val="32"/>
        </w:rPr>
        <w:t>日</w:t>
      </w:r>
      <w:r>
        <w:rPr>
          <w:rFonts w:ascii="Times New Roman" w:cs="Times New Roman" w:eastAsia="仿宋_GB2312" w:hAnsi="Times New Roman" w:hint="eastAsia"/>
          <w:color w:val="000000"/>
          <w:sz w:val="28"/>
          <w:szCs w:val="32"/>
          <w:u w:val="single"/>
          <w:lang w:val="en-US" w:eastAsia="zh-CN"/>
        </w:rPr>
        <w:t>9</w:t>
      </w:r>
      <w:r>
        <w:rPr>
          <w:rFonts w:ascii="Times New Roman" w:cs="Times New Roman" w:eastAsia="仿宋_GB2312" w:hAnsi="Times New Roman"/>
          <w:color w:val="000000"/>
          <w:sz w:val="28"/>
          <w:szCs w:val="32"/>
        </w:rPr>
        <w:t>时</w:t>
      </w:r>
      <w:r>
        <w:rPr>
          <w:rFonts w:ascii="Times New Roman" w:cs="Times New Roman" w:eastAsia="仿宋_GB2312" w:hAnsi="Times New Roman" w:hint="eastAsia"/>
          <w:color w:val="000000"/>
          <w:sz w:val="28"/>
          <w:szCs w:val="32"/>
          <w:u w:val="single"/>
          <w:lang w:val="en-US" w:eastAsia="zh-CN"/>
        </w:rPr>
        <w:t>30</w:t>
      </w:r>
      <w:r>
        <w:rPr>
          <w:rFonts w:ascii="Times New Roman" w:cs="Times New Roman" w:eastAsia="仿宋_GB2312" w:hAnsi="Times New Roman"/>
          <w:color w:val="000000"/>
          <w:sz w:val="28"/>
          <w:szCs w:val="32"/>
        </w:rPr>
        <w:t>分（北京时间），投标人应在投标截止时间前</w:t>
      </w:r>
      <w:r>
        <w:rPr>
          <w:rFonts w:ascii="Times New Roman" w:cs="Times New Roman" w:eastAsia="仿宋_GB2312" w:hAnsi="Times New Roman" w:hint="eastAsia"/>
          <w:color w:val="000000"/>
          <w:sz w:val="28"/>
          <w:szCs w:val="32"/>
          <w:lang w:val="en-US" w:eastAsia="zh-CN"/>
        </w:rPr>
        <w:t>至</w:t>
      </w:r>
      <w:r>
        <w:rPr>
          <w:rFonts w:ascii="Times New Roman" w:cs="Times New Roman" w:eastAsia="仿宋_GB2312" w:hAnsi="Times New Roman" w:hint="default"/>
          <w:color w:val="000000"/>
          <w:sz w:val="28"/>
          <w:szCs w:val="32"/>
          <w:u w:val="single"/>
          <w:lang w:val="en-US" w:eastAsia="zh-CN"/>
        </w:rPr>
        <w:t>江华瑶族自治县重点项目服务中心（江华瑶族自治县交通警察大队综合楼7楼）开标室</w:t>
      </w:r>
      <w:r>
        <w:rPr>
          <w:rFonts w:ascii="Times New Roman" w:cs="Times New Roman" w:eastAsia="仿宋_GB2312" w:hAnsi="Times New Roman"/>
          <w:color w:val="000000"/>
          <w:sz w:val="28"/>
          <w:szCs w:val="32"/>
        </w:rPr>
        <w:t>递交投标文件并完成</w:t>
      </w:r>
      <w:r>
        <w:rPr>
          <w:rFonts w:ascii="Times New Roman" w:cs="Times New Roman" w:eastAsia="仿宋_GB2312" w:hAnsi="Times New Roman" w:hint="eastAsia"/>
          <w:color w:val="000000"/>
          <w:sz w:val="28"/>
          <w:szCs w:val="32"/>
          <w:lang w:val="en-US" w:eastAsia="zh-CN"/>
        </w:rPr>
        <w:t>现场</w:t>
      </w:r>
      <w:r>
        <w:rPr>
          <w:rFonts w:ascii="Times New Roman" w:cs="Times New Roman" w:eastAsia="仿宋_GB2312" w:hAnsi="Times New Roman"/>
          <w:color w:val="000000"/>
          <w:sz w:val="28"/>
          <w:szCs w:val="32"/>
        </w:rPr>
        <w:t>签到。</w:t>
      </w:r>
    </w:p>
    <w:p>
      <w:pPr>
        <w:pStyle w:val="style94"/>
        <w:widowControl w:val="false"/>
        <w:snapToGrid w:val="false"/>
        <w:spacing w:before="0" w:beforeAutospacing="false" w:after="0" w:afterAutospacing="false" w:lineRule="exact" w:line="490"/>
        <w:ind w:firstLine="560" w:firstLineChars="200"/>
        <w:jc w:val="both"/>
        <w:rPr>
          <w:rFonts w:ascii="Times New Roman" w:cs="Times New Roman" w:eastAsia="仿宋_GB2312" w:hAnsi="Times New Roman"/>
          <w:b/>
          <w:color w:val="auto"/>
          <w:sz w:val="28"/>
          <w:szCs w:val="32"/>
        </w:rPr>
      </w:pPr>
      <w:r>
        <w:rPr>
          <w:rFonts w:ascii="Times New Roman" w:cs="Times New Roman" w:eastAsia="仿宋_GB2312" w:hAnsi="Times New Roman"/>
          <w:color w:val="000000"/>
          <w:sz w:val="28"/>
          <w:szCs w:val="32"/>
        </w:rPr>
        <w:t xml:space="preserve">7.2 </w:t>
      </w:r>
      <w:r>
        <w:rPr>
          <w:rFonts w:ascii="Times New Roman" w:cs="Times New Roman" w:eastAsia="仿宋_GB2312" w:hAnsi="Times New Roman"/>
          <w:b/>
          <w:color w:val="000000"/>
          <w:sz w:val="28"/>
          <w:szCs w:val="32"/>
        </w:rPr>
        <w:t>开标地点：招标人在</w:t>
      </w:r>
      <w:r>
        <w:rPr>
          <w:rFonts w:ascii="Times New Roman" w:cs="Times New Roman" w:eastAsia="仿宋_GB2312" w:hAnsi="Times New Roman"/>
          <w:b w:val="false"/>
          <w:color w:val="000000"/>
          <w:sz w:val="28"/>
          <w:szCs w:val="32"/>
          <w:u w:val="single"/>
        </w:rPr>
        <w:t xml:space="preserve"> </w:t>
      </w:r>
      <w:r>
        <w:rPr>
          <w:rFonts w:ascii="Times New Roman" w:cs="Times New Roman" w:eastAsia="仿宋_GB2312" w:hAnsi="Times New Roman" w:hint="default"/>
          <w:color w:val="000000"/>
          <w:sz w:val="28"/>
          <w:szCs w:val="32"/>
          <w:u w:val="single"/>
          <w:lang w:val="en-US" w:eastAsia="zh-CN"/>
        </w:rPr>
        <w:t>江华瑶族自治县重点项目服务中心（江华瑶族自治县交通警察大队综合楼7楼）开标室</w:t>
      </w:r>
      <w:r>
        <w:rPr>
          <w:rFonts w:ascii="Times New Roman" w:cs="Times New Roman" w:eastAsia="仿宋_GB2312" w:hAnsi="Times New Roman"/>
          <w:b w:val="false"/>
          <w:color w:val="000000"/>
          <w:sz w:val="28"/>
          <w:szCs w:val="32"/>
          <w:u w:val="single"/>
        </w:rPr>
        <w:t xml:space="preserve"> </w:t>
      </w:r>
      <w:r>
        <w:rPr>
          <w:rFonts w:ascii="Times New Roman" w:cs="Times New Roman" w:eastAsia="仿宋_GB2312" w:hAnsi="Times New Roman"/>
          <w:b/>
          <w:color w:val="000000"/>
          <w:sz w:val="28"/>
          <w:szCs w:val="32"/>
        </w:rPr>
        <w:t>开进行</w:t>
      </w:r>
      <w:r>
        <w:rPr>
          <w:rFonts w:ascii="Times New Roman" w:cs="Times New Roman" w:eastAsia="仿宋_GB2312" w:hAnsi="Times New Roman" w:hint="eastAsia"/>
          <w:b/>
          <w:color w:val="000000"/>
          <w:sz w:val="28"/>
          <w:szCs w:val="32"/>
          <w:lang w:val="en-US" w:eastAsia="zh-CN"/>
        </w:rPr>
        <w:t>公开</w:t>
      </w:r>
      <w:r>
        <w:rPr>
          <w:rFonts w:ascii="Times New Roman" w:cs="Times New Roman" w:eastAsia="仿宋_GB2312" w:hAnsi="Times New Roman"/>
          <w:b/>
          <w:color w:val="000000"/>
          <w:sz w:val="28"/>
          <w:szCs w:val="32"/>
        </w:rPr>
        <w:t>开</w:t>
      </w:r>
      <w:r>
        <w:rPr>
          <w:rFonts w:ascii="Times New Roman" w:cs="Times New Roman" w:eastAsia="仿宋_GB2312" w:hAnsi="Times New Roman"/>
          <w:b/>
          <w:color w:val="auto"/>
          <w:sz w:val="28"/>
          <w:szCs w:val="32"/>
        </w:rPr>
        <w:t>标，所有投标人均应</w:t>
      </w:r>
      <w:r>
        <w:rPr>
          <w:rFonts w:ascii="Times New Roman" w:cs="Times New Roman" w:eastAsia="仿宋_GB2312" w:hAnsi="Times New Roman" w:hint="eastAsia"/>
          <w:b/>
          <w:color w:val="auto"/>
          <w:sz w:val="28"/>
          <w:szCs w:val="32"/>
          <w:lang w:val="en-US" w:eastAsia="zh-CN"/>
        </w:rPr>
        <w:t>委派授权代表携带本人身份证及授权委托书</w:t>
      </w:r>
      <w:r>
        <w:rPr>
          <w:rFonts w:ascii="Times New Roman" w:cs="Times New Roman" w:eastAsia="仿宋_GB2312" w:hAnsi="Times New Roman"/>
          <w:b/>
          <w:color w:val="auto"/>
          <w:sz w:val="28"/>
          <w:szCs w:val="32"/>
        </w:rPr>
        <w:t>准时</w:t>
      </w:r>
      <w:r>
        <w:rPr>
          <w:rFonts w:ascii="Times New Roman" w:cs="Times New Roman" w:eastAsia="仿宋_GB2312" w:hAnsi="Times New Roman" w:hint="eastAsia"/>
          <w:b/>
          <w:color w:val="auto"/>
          <w:sz w:val="28"/>
          <w:szCs w:val="32"/>
          <w:lang w:val="en-US" w:eastAsia="zh-CN"/>
        </w:rPr>
        <w:t>现场</w:t>
      </w:r>
      <w:r>
        <w:rPr>
          <w:rFonts w:ascii="Times New Roman" w:cs="Times New Roman" w:eastAsia="仿宋_GB2312" w:hAnsi="Times New Roman"/>
          <w:b/>
          <w:color w:val="auto"/>
          <w:sz w:val="28"/>
          <w:szCs w:val="32"/>
        </w:rPr>
        <w:t>参加开标。</w:t>
      </w:r>
    </w:p>
    <w:bookmarkStart w:id="38" w:name="_Toc25553"/>
    <w:bookmarkStart w:id="39" w:name="_Toc512257469"/>
    <w:p>
      <w:pPr>
        <w:pStyle w:val="style4100"/>
        <w:autoSpaceDE/>
        <w:autoSpaceDN/>
        <w:snapToGrid w:val="false"/>
        <w:spacing w:lineRule="exact" w:line="490"/>
        <w:ind w:firstLine="562" w:firstLineChars="200"/>
        <w:jc w:val="both"/>
        <w:outlineLvl w:val="1"/>
        <w:rPr>
          <w:rFonts w:ascii="Times New Roman" w:cs="Times New Roman" w:eastAsia="黑体"/>
          <w:b/>
          <w:color w:val="000000"/>
          <w:kern w:val="2"/>
          <w:sz w:val="28"/>
          <w:szCs w:val="32"/>
        </w:rPr>
      </w:pPr>
      <w:r>
        <w:rPr>
          <w:rFonts w:ascii="Times New Roman" w:cs="Times New Roman" w:eastAsia="黑体"/>
          <w:b/>
          <w:color w:val="000000"/>
          <w:kern w:val="2"/>
          <w:sz w:val="28"/>
          <w:szCs w:val="32"/>
        </w:rPr>
        <w:t>8、评标办法</w:t>
      </w:r>
      <w:bookmarkEnd w:id="38"/>
      <w:bookmarkEnd w:id="39"/>
    </w:p>
    <w:p>
      <w:pPr>
        <w:pStyle w:val="style4099"/>
        <w:autoSpaceDE/>
        <w:autoSpaceDN/>
        <w:snapToGrid w:val="false"/>
        <w:spacing w:after="0" w:lineRule="exact" w:line="490"/>
        <w:ind w:firstLine="560" w:firstLineChars="200"/>
        <w:jc w:val="both"/>
        <w:rPr>
          <w:rFonts w:ascii="Times New Roman" w:cs="Times New Roman" w:eastAsia="仿宋_GB2312"/>
          <w:color w:val="000000"/>
          <w:sz w:val="28"/>
          <w:szCs w:val="32"/>
        </w:rPr>
      </w:pPr>
      <w:r>
        <w:rPr>
          <w:rFonts w:ascii="Times New Roman" w:cs="Times New Roman" w:eastAsia="仿宋_GB2312"/>
          <w:color w:val="000000"/>
          <w:sz w:val="28"/>
          <w:szCs w:val="32"/>
        </w:rPr>
        <w:t>8.1本项目评标办法采用综合评估法。</w:t>
      </w:r>
    </w:p>
    <w:p>
      <w:pPr>
        <w:pStyle w:val="style4099"/>
        <w:autoSpaceDE/>
        <w:autoSpaceDN/>
        <w:snapToGrid w:val="false"/>
        <w:spacing w:after="0" w:lineRule="exact" w:line="490"/>
        <w:ind w:firstLine="560" w:firstLineChars="200"/>
        <w:jc w:val="both"/>
        <w:rPr>
          <w:rFonts w:ascii="Times New Roman" w:cs="Times New Roman" w:eastAsia="仿宋_GB2312"/>
          <w:color w:val="000000"/>
          <w:sz w:val="28"/>
          <w:szCs w:val="32"/>
        </w:rPr>
      </w:pPr>
      <w:r>
        <w:rPr>
          <w:rFonts w:ascii="Times New Roman" w:cs="Times New Roman" w:eastAsia="仿宋_GB2312"/>
          <w:color w:val="000000"/>
          <w:sz w:val="28"/>
          <w:szCs w:val="32"/>
        </w:rPr>
        <w:t>8.2本次招标实行资格后审，资格审查的具体要求见招标文件。</w:t>
      </w:r>
    </w:p>
    <w:bookmarkStart w:id="40" w:name="_Toc21274"/>
    <w:bookmarkStart w:id="41" w:name="_Toc512257470"/>
    <w:bookmarkStart w:id="42" w:name="_Toc400518816"/>
    <w:p>
      <w:pPr>
        <w:pStyle w:val="style4100"/>
        <w:autoSpaceDE/>
        <w:autoSpaceDN/>
        <w:snapToGrid w:val="false"/>
        <w:spacing w:lineRule="exact" w:line="490"/>
        <w:ind w:firstLine="562" w:firstLineChars="200"/>
        <w:jc w:val="both"/>
        <w:outlineLvl w:val="1"/>
        <w:rPr>
          <w:rFonts w:ascii="Times New Roman" w:cs="Times New Roman" w:eastAsia="黑体"/>
          <w:b/>
          <w:color w:val="000000"/>
          <w:kern w:val="2"/>
          <w:sz w:val="28"/>
          <w:szCs w:val="32"/>
        </w:rPr>
      </w:pPr>
      <w:r>
        <w:rPr>
          <w:rFonts w:ascii="Times New Roman" w:cs="Times New Roman" w:eastAsia="黑体"/>
          <w:b/>
          <w:color w:val="000000"/>
          <w:kern w:val="2"/>
          <w:sz w:val="28"/>
          <w:szCs w:val="32"/>
        </w:rPr>
        <w:t>9、发布公告的媒介</w:t>
      </w:r>
      <w:bookmarkEnd w:id="40"/>
      <w:bookmarkEnd w:id="41"/>
      <w:bookmarkEnd w:id="42"/>
    </w:p>
    <w:p>
      <w:pPr>
        <w:pStyle w:val="style0"/>
        <w:snapToGrid w:val="false"/>
        <w:spacing w:lineRule="exact" w:line="490"/>
        <w:ind w:firstLine="560" w:firstLineChars="200"/>
        <w:rPr>
          <w:rFonts w:eastAsia="仿宋_GB2312"/>
          <w:color w:val="000000"/>
          <w:kern w:val="0"/>
          <w:sz w:val="28"/>
          <w:szCs w:val="32"/>
        </w:rPr>
      </w:pPr>
      <w:r>
        <w:rPr>
          <w:rFonts w:eastAsia="仿宋_GB2312"/>
          <w:color w:val="000000"/>
          <w:sz w:val="28"/>
          <w:szCs w:val="32"/>
        </w:rPr>
        <w:t>本次招标公告同时在</w:t>
      </w:r>
      <w:r>
        <w:rPr>
          <w:rFonts w:ascii="Times New Roman" w:cs="Times New Roman" w:eastAsia="仿宋_GB2312" w:hAnsi="Times New Roman"/>
          <w:color w:val="000000"/>
          <w:kern w:val="0"/>
          <w:sz w:val="28"/>
          <w:szCs w:val="32"/>
          <w:u w:val="single"/>
        </w:rPr>
        <w:t xml:space="preserve"> 江华瑶族自治县人民政府网 </w:t>
      </w:r>
      <w:r>
        <w:rPr>
          <w:rFonts w:eastAsia="仿宋_GB2312"/>
          <w:color w:val="000000"/>
          <w:sz w:val="28"/>
          <w:szCs w:val="32"/>
        </w:rPr>
        <w:t>上发布。</w:t>
      </w:r>
    </w:p>
    <w:bookmarkStart w:id="43" w:name="_Toc8287"/>
    <w:bookmarkStart w:id="44" w:name="_Toc512257471"/>
    <w:p>
      <w:pPr>
        <w:pStyle w:val="style4100"/>
        <w:autoSpaceDE/>
        <w:autoSpaceDN/>
        <w:snapToGrid w:val="false"/>
        <w:spacing w:lineRule="exact" w:line="490"/>
        <w:ind w:firstLine="562" w:firstLineChars="200"/>
        <w:jc w:val="both"/>
        <w:outlineLvl w:val="1"/>
        <w:rPr>
          <w:rFonts w:ascii="Times New Roman" w:cs="Times New Roman" w:eastAsia="黑体"/>
          <w:b/>
          <w:color w:val="000000"/>
          <w:kern w:val="2"/>
          <w:sz w:val="28"/>
          <w:szCs w:val="32"/>
        </w:rPr>
      </w:pPr>
      <w:r>
        <w:rPr>
          <w:rFonts w:ascii="Times New Roman" w:cs="Times New Roman" w:eastAsia="黑体"/>
          <w:b/>
          <w:color w:val="000000"/>
          <w:kern w:val="2"/>
          <w:sz w:val="28"/>
          <w:szCs w:val="32"/>
        </w:rPr>
        <w:t>10、行政监督</w:t>
      </w:r>
      <w:bookmarkEnd w:id="43"/>
      <w:bookmarkEnd w:id="44"/>
    </w:p>
    <w:p>
      <w:pPr>
        <w:pStyle w:val="style94"/>
        <w:widowControl w:val="false"/>
        <w:snapToGrid w:val="false"/>
        <w:spacing w:before="0" w:beforeAutospacing="false" w:after="0" w:afterAutospacing="false" w:lineRule="exact" w:line="490"/>
        <w:ind w:firstLine="560" w:firstLineChars="200"/>
        <w:jc w:val="both"/>
        <w:rPr>
          <w:rFonts w:ascii="Times New Roman" w:cs="Times New Roman" w:eastAsia="仿宋_GB2312" w:hAnsi="Times New Roman"/>
          <w:color w:val="000000"/>
          <w:sz w:val="28"/>
          <w:szCs w:val="32"/>
        </w:rPr>
      </w:pPr>
      <w:r>
        <w:rPr>
          <w:rFonts w:ascii="Times New Roman" w:cs="Times New Roman" w:eastAsia="仿宋_GB2312" w:hAnsi="Times New Roman"/>
          <w:color w:val="000000"/>
          <w:sz w:val="28"/>
          <w:szCs w:val="32"/>
        </w:rPr>
        <w:t>本次招标行政监督部门为</w:t>
      </w:r>
      <w:r>
        <w:rPr>
          <w:rFonts w:ascii="Times New Roman" w:cs="Times New Roman" w:eastAsia="仿宋_GB2312" w:hAnsi="Times New Roman"/>
          <w:color w:val="000000"/>
          <w:sz w:val="28"/>
          <w:szCs w:val="32"/>
          <w:u w:val="single"/>
        </w:rPr>
        <w:t xml:space="preserve"> </w:t>
      </w:r>
      <w:r>
        <w:rPr>
          <w:rFonts w:ascii="Times New Roman" w:cs="Times New Roman" w:eastAsia="仿宋_GB2312" w:hAnsi="Times New Roman" w:hint="default"/>
          <w:color w:val="000000"/>
          <w:sz w:val="28"/>
          <w:szCs w:val="32"/>
          <w:u w:val="single"/>
          <w:lang w:val="en-US"/>
        </w:rPr>
        <w:t>江华瑶族自治县</w:t>
      </w:r>
      <w:r>
        <w:rPr>
          <w:rFonts w:ascii="Times New Roman" w:cs="Times New Roman" w:eastAsia="仿宋_GB2312" w:hAnsi="Times New Roman" w:hint="eastAsia"/>
          <w:color w:val="000000"/>
          <w:sz w:val="28"/>
          <w:szCs w:val="32"/>
          <w:u w:val="single"/>
          <w:lang w:val="en-US" w:eastAsia="zh-CN"/>
        </w:rPr>
        <w:t>水利局</w:t>
      </w:r>
      <w:r>
        <w:rPr>
          <w:rFonts w:ascii="Times New Roman" w:cs="Times New Roman" w:eastAsia="仿宋_GB2312" w:hAnsi="Times New Roman"/>
          <w:color w:val="000000"/>
          <w:sz w:val="28"/>
          <w:szCs w:val="32"/>
          <w:u w:val="single"/>
        </w:rPr>
        <w:t xml:space="preserve"> </w:t>
      </w:r>
      <w:r>
        <w:rPr>
          <w:rFonts w:ascii="Times New Roman" w:cs="Times New Roman" w:eastAsia="仿宋_GB2312" w:hAnsi="Times New Roman"/>
          <w:color w:val="000000"/>
          <w:sz w:val="28"/>
          <w:szCs w:val="32"/>
        </w:rPr>
        <w:t>，电话：</w:t>
      </w:r>
      <w:r>
        <w:rPr>
          <w:rFonts w:ascii="Times New Roman" w:cs="Times New Roman" w:eastAsia="仿宋_GB2312" w:hAnsi="Times New Roman"/>
          <w:color w:val="000000"/>
          <w:sz w:val="28"/>
          <w:szCs w:val="32"/>
          <w:u w:val="single"/>
        </w:rPr>
        <w:t xml:space="preserve"> </w:t>
      </w:r>
      <w:r>
        <w:rPr>
          <w:rFonts w:ascii="Times New Roman" w:cs="Times New Roman" w:eastAsia="仿宋_GB2312" w:hAnsi="Times New Roman" w:hint="default"/>
          <w:color w:val="000000"/>
          <w:sz w:val="28"/>
          <w:szCs w:val="32"/>
          <w:u w:val="single"/>
          <w:lang w:val="en-US"/>
        </w:rPr>
        <w:t>0746-2</w:t>
      </w:r>
      <w:r>
        <w:rPr>
          <w:rFonts w:ascii="Times New Roman" w:cs="Times New Roman" w:eastAsia="仿宋_GB2312" w:hAnsi="Times New Roman" w:hint="eastAsia"/>
          <w:color w:val="000000"/>
          <w:sz w:val="28"/>
          <w:szCs w:val="32"/>
          <w:u w:val="single"/>
          <w:lang w:val="en-US" w:eastAsia="zh-CN"/>
        </w:rPr>
        <w:t>323260</w:t>
      </w:r>
      <w:r>
        <w:rPr>
          <w:rFonts w:ascii="Times New Roman" w:cs="Times New Roman" w:eastAsia="仿宋_GB2312" w:hAnsi="Times New Roman"/>
          <w:color w:val="000000"/>
          <w:sz w:val="28"/>
          <w:szCs w:val="32"/>
          <w:u w:val="single"/>
        </w:rPr>
        <w:t xml:space="preserve"> </w:t>
      </w:r>
      <w:r>
        <w:rPr>
          <w:rFonts w:ascii="Times New Roman" w:cs="Times New Roman" w:eastAsia="仿宋_GB2312" w:hAnsi="Times New Roman"/>
          <w:color w:val="000000"/>
          <w:sz w:val="28"/>
          <w:szCs w:val="32"/>
        </w:rPr>
        <w:t>。</w:t>
      </w:r>
    </w:p>
    <w:bookmarkStart w:id="45" w:name="_Toc512257472"/>
    <w:bookmarkStart w:id="46" w:name="_Toc14370"/>
    <w:p>
      <w:pPr>
        <w:pStyle w:val="style4100"/>
        <w:autoSpaceDE/>
        <w:autoSpaceDN/>
        <w:snapToGrid w:val="false"/>
        <w:spacing w:lineRule="exact" w:line="490"/>
        <w:ind w:firstLine="562" w:firstLineChars="200"/>
        <w:jc w:val="both"/>
        <w:outlineLvl w:val="1"/>
        <w:rPr>
          <w:rFonts w:ascii="Times New Roman" w:cs="Times New Roman" w:eastAsia="黑体"/>
          <w:b/>
          <w:color w:val="000000"/>
          <w:kern w:val="2"/>
          <w:sz w:val="28"/>
          <w:szCs w:val="32"/>
        </w:rPr>
      </w:pPr>
      <w:r>
        <w:rPr>
          <w:rFonts w:ascii="Times New Roman" w:cs="Times New Roman" w:eastAsia="黑体"/>
          <w:b/>
          <w:color w:val="000000"/>
          <w:kern w:val="2"/>
          <w:sz w:val="28"/>
          <w:szCs w:val="32"/>
        </w:rPr>
        <w:t>11、联系方式</w:t>
      </w:r>
      <w:bookmarkEnd w:id="45"/>
      <w:bookmarkEnd w:id="46"/>
    </w:p>
    <w:bookmarkEnd w:id="13"/>
    <w:p>
      <w:pPr>
        <w:pStyle w:val="style0"/>
        <w:snapToGrid w:val="false"/>
        <w:spacing w:lineRule="exact" w:line="490"/>
        <w:ind w:firstLine="560" w:firstLineChars="200"/>
        <w:rPr>
          <w:rFonts w:eastAsia="仿宋_GB2312"/>
          <w:color w:val="000000"/>
          <w:sz w:val="28"/>
          <w:szCs w:val="32"/>
        </w:rPr>
      </w:pPr>
      <w:r>
        <w:rPr>
          <w:rFonts w:eastAsia="仿宋_GB2312"/>
          <w:color w:val="000000"/>
          <w:sz w:val="28"/>
          <w:szCs w:val="32"/>
        </w:rPr>
        <w:t>（1）招 标 人：</w:t>
      </w:r>
      <w:r>
        <w:rPr>
          <w:rFonts w:cs="Times New Roman" w:eastAsia="仿宋_GB2312" w:hint="eastAsia"/>
          <w:color w:val="000000"/>
          <w:kern w:val="0"/>
          <w:sz w:val="28"/>
          <w:szCs w:val="32"/>
          <w:u w:val="single"/>
          <w:lang w:val="en-US" w:eastAsia="zh-CN"/>
        </w:rPr>
        <w:t>江华瑶族自治县水利建设项目管理中心</w:t>
      </w:r>
      <w:r>
        <w:rPr>
          <w:rFonts w:ascii="Times New Roman" w:cs="Times New Roman" w:eastAsia="仿宋_GB2312" w:hAnsi="Times New Roman" w:hint="eastAsia"/>
          <w:color w:val="000000"/>
          <w:kern w:val="0"/>
          <w:sz w:val="28"/>
          <w:szCs w:val="32"/>
          <w:u w:val="single"/>
          <w:lang w:val="en-US" w:eastAsia="zh-CN"/>
        </w:rPr>
        <w:t xml:space="preserve"> </w:t>
      </w:r>
    </w:p>
    <w:p>
      <w:pPr>
        <w:pStyle w:val="style0"/>
        <w:snapToGrid w:val="false"/>
        <w:spacing w:lineRule="exact" w:line="490"/>
        <w:ind w:firstLine="1260" w:firstLineChars="450"/>
        <w:rPr>
          <w:rFonts w:eastAsia="仿宋_GB2312"/>
          <w:color w:val="000000"/>
          <w:sz w:val="28"/>
          <w:szCs w:val="32"/>
        </w:rPr>
      </w:pPr>
      <w:r>
        <w:rPr>
          <w:rFonts w:eastAsia="仿宋_GB2312"/>
          <w:color w:val="000000"/>
          <w:sz w:val="28"/>
          <w:szCs w:val="32"/>
        </w:rPr>
        <w:t>地    址：</w:t>
      </w:r>
      <w:r>
        <w:rPr>
          <w:rFonts w:eastAsia="仿宋_GB2312" w:hint="eastAsia"/>
          <w:color w:val="000000"/>
          <w:sz w:val="28"/>
          <w:szCs w:val="32"/>
          <w:u w:val="single"/>
          <w:lang w:val="en-US" w:eastAsia="zh-CN"/>
        </w:rPr>
        <w:t>江华瑶族自治县沱江镇豸山路82号</w:t>
      </w:r>
      <w:r>
        <w:rPr>
          <w:rFonts w:eastAsia="仿宋_GB2312"/>
          <w:color w:val="000000"/>
          <w:sz w:val="28"/>
          <w:szCs w:val="32"/>
          <w:u w:val="single"/>
        </w:rPr>
        <w:t xml:space="preserve"> </w:t>
      </w:r>
    </w:p>
    <w:p>
      <w:pPr>
        <w:pStyle w:val="style0"/>
        <w:snapToGrid w:val="false"/>
        <w:spacing w:lineRule="exact" w:line="490"/>
        <w:ind w:firstLine="1260" w:firstLineChars="450"/>
        <w:rPr>
          <w:rFonts w:eastAsia="仿宋_GB2312"/>
          <w:color w:val="000000"/>
          <w:sz w:val="28"/>
          <w:szCs w:val="32"/>
        </w:rPr>
      </w:pPr>
      <w:r>
        <w:rPr>
          <w:rFonts w:eastAsia="仿宋_GB2312"/>
          <w:color w:val="000000"/>
          <w:sz w:val="28"/>
          <w:szCs w:val="32"/>
        </w:rPr>
        <w:t>联 系 人：</w:t>
      </w:r>
      <w:r>
        <w:rPr>
          <w:rFonts w:eastAsia="仿宋_GB2312" w:hint="eastAsia"/>
          <w:color w:val="000000"/>
          <w:sz w:val="28"/>
          <w:szCs w:val="32"/>
          <w:u w:val="single"/>
          <w:lang w:val="en-US" w:eastAsia="zh-CN"/>
        </w:rPr>
        <w:t>白帆</w:t>
      </w:r>
    </w:p>
    <w:p>
      <w:pPr>
        <w:pStyle w:val="style0"/>
        <w:snapToGrid w:val="false"/>
        <w:spacing w:lineRule="exact" w:line="490"/>
        <w:ind w:firstLine="1260" w:firstLineChars="450"/>
        <w:rPr>
          <w:rFonts w:eastAsia="仿宋_GB2312"/>
          <w:color w:val="000000"/>
          <w:sz w:val="28"/>
          <w:szCs w:val="32"/>
        </w:rPr>
      </w:pPr>
      <w:r>
        <w:rPr>
          <w:rFonts w:eastAsia="仿宋_GB2312"/>
          <w:color w:val="000000"/>
          <w:sz w:val="28"/>
          <w:szCs w:val="32"/>
        </w:rPr>
        <w:t>电　　话：</w:t>
      </w:r>
      <w:r>
        <w:rPr>
          <w:rFonts w:eastAsia="仿宋_GB2312" w:hint="eastAsia"/>
          <w:color w:val="000000"/>
          <w:sz w:val="28"/>
          <w:szCs w:val="32"/>
          <w:lang w:val="en-US" w:eastAsia="zh-CN"/>
        </w:rPr>
        <w:t>18674639765</w:t>
      </w:r>
      <w:r>
        <w:rPr>
          <w:rFonts w:eastAsia="仿宋_GB2312" w:hint="default"/>
          <w:color w:val="000000"/>
          <w:sz w:val="28"/>
          <w:szCs w:val="32"/>
          <w:lang w:val="en-US" w:eastAsia="zh-CN"/>
        </w:rPr>
        <w:t>（经本人同意公开，该联系人即为本项目负责人）</w:t>
      </w:r>
    </w:p>
    <w:p>
      <w:pPr>
        <w:pStyle w:val="style0"/>
        <w:snapToGrid w:val="false"/>
        <w:spacing w:lineRule="exact" w:line="490"/>
        <w:ind w:firstLine="560" w:firstLineChars="200"/>
        <w:rPr>
          <w:rFonts w:eastAsia="仿宋_GB2312"/>
          <w:color w:val="000000"/>
          <w:sz w:val="28"/>
          <w:szCs w:val="32"/>
        </w:rPr>
      </w:pPr>
      <w:r>
        <w:rPr>
          <w:rFonts w:eastAsia="仿宋_GB2312"/>
          <w:color w:val="000000"/>
          <w:sz w:val="28"/>
          <w:szCs w:val="32"/>
        </w:rPr>
        <w:t>（2）招标代理机构：</w:t>
      </w:r>
      <w:r>
        <w:rPr>
          <w:rFonts w:ascii="Times New Roman" w:cs="Times New Roman" w:eastAsia="仿宋_GB2312" w:hAnsi="Times New Roman"/>
          <w:color w:val="000000"/>
          <w:sz w:val="28"/>
          <w:szCs w:val="32"/>
          <w:u w:val="single"/>
        </w:rPr>
        <w:t xml:space="preserve"> </w:t>
      </w:r>
      <w:r>
        <w:rPr>
          <w:rFonts w:cs="Times New Roman" w:eastAsia="仿宋_GB2312" w:hint="eastAsia"/>
          <w:color w:val="000000"/>
          <w:sz w:val="28"/>
          <w:szCs w:val="32"/>
          <w:u w:val="single"/>
          <w:lang w:val="en-US" w:eastAsia="zh-CN"/>
        </w:rPr>
        <w:t>湖南荣畅项目管理有限公司</w:t>
      </w:r>
      <w:r>
        <w:rPr>
          <w:rFonts w:ascii="Times New Roman" w:cs="Times New Roman" w:eastAsia="仿宋_GB2312" w:hAnsi="Times New Roman" w:hint="eastAsia"/>
          <w:color w:val="000000"/>
          <w:sz w:val="28"/>
          <w:szCs w:val="32"/>
          <w:u w:val="single"/>
          <w:lang w:val="en-US" w:eastAsia="zh-CN"/>
        </w:rPr>
        <w:t xml:space="preserve">  </w:t>
      </w:r>
      <w:r>
        <w:rPr>
          <w:rFonts w:ascii="Times New Roman" w:cs="Times New Roman" w:eastAsia="仿宋_GB2312" w:hAnsi="Times New Roman"/>
          <w:color w:val="000000"/>
          <w:sz w:val="28"/>
          <w:szCs w:val="32"/>
          <w:u w:val="single"/>
        </w:rPr>
        <w:t xml:space="preserve">  </w:t>
      </w:r>
    </w:p>
    <w:p>
      <w:pPr>
        <w:pStyle w:val="style0"/>
        <w:snapToGrid w:val="false"/>
        <w:spacing w:lineRule="exact" w:line="490"/>
        <w:ind w:firstLine="1260" w:firstLineChars="450"/>
        <w:rPr>
          <w:rFonts w:ascii="Times New Roman" w:cs="Times New Roman" w:eastAsia="仿宋_GB2312" w:hAnsi="Times New Roman" w:hint="default"/>
          <w:color w:val="000000"/>
          <w:sz w:val="28"/>
          <w:szCs w:val="32"/>
          <w:u w:val="single"/>
          <w:lang w:val="en-US" w:eastAsia="zh-CN"/>
        </w:rPr>
      </w:pPr>
      <w:r>
        <w:rPr>
          <w:rFonts w:eastAsia="仿宋_GB2312"/>
          <w:color w:val="000000"/>
          <w:sz w:val="28"/>
          <w:szCs w:val="32"/>
        </w:rPr>
        <w:t>地    址：</w:t>
      </w:r>
      <w:r>
        <w:rPr>
          <w:rFonts w:ascii="Times New Roman" w:cs="Times New Roman" w:eastAsia="仿宋_GB2312" w:hAnsi="Times New Roman" w:hint="default"/>
          <w:color w:val="000000"/>
          <w:sz w:val="28"/>
          <w:szCs w:val="32"/>
          <w:u w:val="single"/>
          <w:lang w:val="en-US" w:eastAsia="zh-CN"/>
        </w:rPr>
        <w:t>永州市冷水滩区育才路安大公馆2栋2层203号</w:t>
      </w:r>
    </w:p>
    <w:p>
      <w:pPr>
        <w:pStyle w:val="style0"/>
        <w:snapToGrid w:val="false"/>
        <w:spacing w:lineRule="exact" w:line="490"/>
        <w:ind w:firstLine="1260" w:firstLineChars="450"/>
        <w:rPr>
          <w:rFonts w:eastAsia="仿宋_GB2312"/>
          <w:color w:val="000000"/>
          <w:sz w:val="28"/>
          <w:szCs w:val="32"/>
        </w:rPr>
      </w:pPr>
      <w:r>
        <w:rPr>
          <w:rFonts w:eastAsia="仿宋_GB2312"/>
          <w:color w:val="000000"/>
          <w:sz w:val="28"/>
          <w:szCs w:val="32"/>
        </w:rPr>
        <w:t>联 系 人：</w:t>
      </w:r>
      <w:r>
        <w:rPr>
          <w:rFonts w:eastAsia="仿宋_GB2312" w:hint="eastAsia"/>
          <w:color w:val="000000"/>
          <w:sz w:val="28"/>
          <w:szCs w:val="32"/>
          <w:u w:val="single"/>
          <w:lang w:val="en-US" w:eastAsia="zh-CN"/>
        </w:rPr>
        <w:t xml:space="preserve">毛双龙 </w:t>
      </w:r>
      <w:r>
        <w:rPr>
          <w:rFonts w:eastAsia="仿宋_GB2312"/>
          <w:color w:val="000000"/>
          <w:sz w:val="28"/>
          <w:szCs w:val="32"/>
          <w:u w:val="single"/>
        </w:rPr>
        <w:t xml:space="preserve">             </w:t>
      </w:r>
    </w:p>
    <w:p>
      <w:pPr>
        <w:pStyle w:val="style0"/>
        <w:snapToGrid w:val="false"/>
        <w:spacing w:lineRule="exact" w:line="490"/>
        <w:ind w:firstLine="1260" w:firstLineChars="450"/>
        <w:rPr>
          <w:rFonts w:eastAsia="仿宋_GB2312"/>
          <w:color w:val="000000"/>
          <w:sz w:val="28"/>
          <w:szCs w:val="32"/>
        </w:rPr>
      </w:pPr>
      <w:r>
        <w:rPr>
          <w:rFonts w:eastAsia="仿宋_GB2312"/>
          <w:color w:val="000000"/>
          <w:sz w:val="28"/>
          <w:szCs w:val="32"/>
        </w:rPr>
        <w:t>电　　话：</w:t>
      </w:r>
      <w:r>
        <w:rPr>
          <w:rFonts w:cs="Times New Roman" w:eastAsia="仿宋_GB2312" w:hint="eastAsia"/>
          <w:color w:val="000000"/>
          <w:sz w:val="28"/>
          <w:szCs w:val="32"/>
          <w:u w:val="single"/>
          <w:lang w:val="en-US" w:eastAsia="zh-CN"/>
        </w:rPr>
        <w:t>15575293284</w:t>
      </w:r>
      <w:r>
        <w:rPr>
          <w:rFonts w:ascii="Times New Roman" w:cs="Times New Roman" w:eastAsia="仿宋_GB2312" w:hAnsi="Times New Roman"/>
          <w:color w:val="000000"/>
          <w:sz w:val="28"/>
          <w:szCs w:val="32"/>
          <w:u w:val="single"/>
          <w:lang w:val="en-US"/>
        </w:rPr>
        <w:t>（经本人同意公开，该联系人即为本项目负责人）</w:t>
      </w:r>
      <w:r>
        <w:rPr>
          <w:rFonts w:eastAsia="仿宋_GB2312"/>
          <w:color w:val="000000"/>
          <w:sz w:val="28"/>
          <w:szCs w:val="32"/>
          <w:u w:val="single"/>
        </w:rPr>
        <w:t xml:space="preserve">     </w:t>
      </w:r>
    </w:p>
    <w:p>
      <w:pPr>
        <w:pStyle w:val="style0"/>
        <w:snapToGrid w:val="false"/>
        <w:spacing w:lineRule="exact" w:line="490"/>
        <w:ind w:firstLine="1260" w:firstLineChars="450"/>
        <w:rPr>
          <w:rFonts w:eastAsia="仿宋_GB2312"/>
          <w:color w:val="000000"/>
          <w:kern w:val="0"/>
          <w:sz w:val="28"/>
          <w:szCs w:val="32"/>
        </w:rPr>
      </w:pPr>
      <w:r>
        <w:rPr>
          <w:rFonts w:eastAsia="仿宋_GB2312"/>
          <w:color w:val="000000"/>
          <w:kern w:val="0"/>
          <w:sz w:val="28"/>
          <w:szCs w:val="32"/>
        </w:rPr>
        <w:t>电子邮件：</w:t>
      </w:r>
      <w:r>
        <w:rPr>
          <w:rFonts w:cs="Times New Roman" w:eastAsia="仿宋_GB2312" w:hint="eastAsia"/>
          <w:color w:val="000000"/>
          <w:kern w:val="2"/>
          <w:sz w:val="28"/>
          <w:szCs w:val="32"/>
          <w:u w:val="single"/>
          <w:lang w:val="en-US" w:eastAsia="zh-CN"/>
        </w:rPr>
        <w:t>394639520</w:t>
      </w:r>
      <w:r>
        <w:rPr>
          <w:rFonts w:ascii="Times New Roman" w:cs="Times New Roman" w:eastAsia="仿宋_GB2312" w:hAnsi="Times New Roman" w:hint="default"/>
          <w:color w:val="000000"/>
          <w:kern w:val="2"/>
          <w:sz w:val="28"/>
          <w:szCs w:val="32"/>
          <w:u w:val="single"/>
          <w:lang w:val="en-US" w:eastAsia="zh-CN"/>
        </w:rPr>
        <w:t>@qq.com</w:t>
      </w:r>
      <w:r>
        <w:rPr>
          <w:rFonts w:eastAsia="仿宋_GB2312"/>
          <w:color w:val="000000"/>
          <w:kern w:val="0"/>
          <w:sz w:val="28"/>
          <w:szCs w:val="32"/>
          <w:u w:val="single"/>
        </w:rPr>
        <w:t xml:space="preserve">               </w:t>
      </w:r>
      <w:r>
        <w:rPr>
          <w:rFonts w:eastAsia="仿宋_GB2312"/>
          <w:color w:val="000000"/>
          <w:kern w:val="0"/>
          <w:sz w:val="28"/>
          <w:szCs w:val="32"/>
        </w:rPr>
        <w:t xml:space="preserve"> </w:t>
      </w:r>
    </w:p>
    <w:p>
      <w:pPr>
        <w:pStyle w:val="style0"/>
        <w:snapToGrid w:val="false"/>
        <w:spacing w:lineRule="exact" w:line="490"/>
        <w:ind w:firstLine="1260" w:firstLineChars="450"/>
        <w:rPr>
          <w:rFonts w:eastAsia="方正小标宋_GBK"/>
          <w:b/>
          <w:color w:val="000000"/>
          <w:sz w:val="28"/>
          <w:szCs w:val="32"/>
          <w:u w:val="single"/>
        </w:rPr>
      </w:pPr>
      <w:r>
        <w:rPr>
          <w:rFonts w:eastAsia="仿宋_GB2312"/>
          <w:color w:val="000000"/>
          <w:kern w:val="0"/>
          <w:sz w:val="28"/>
          <w:szCs w:val="32"/>
        </w:rPr>
        <w:br w:type="page"/>
      </w:r>
      <w:bookmarkStart w:id="47" w:name="_Toc435084180"/>
    </w:p>
    <w:bookmarkStart w:id="48" w:name="_Toc512257473"/>
    <w:bookmarkStart w:id="49" w:name="_Toc16212"/>
    <w:p>
      <w:pPr>
        <w:pStyle w:val="style1"/>
        <w:keepNext w:val="false"/>
        <w:keepLines w:val="false"/>
        <w:spacing w:lineRule="exact" w:line="490"/>
        <w:rPr>
          <w:rFonts w:ascii="Times New Roman" w:eastAsia="方正小标宋_GBK" w:hAnsi="Times New Roman"/>
          <w:color w:val="000000"/>
          <w:sz w:val="36"/>
          <w:szCs w:val="44"/>
        </w:rPr>
      </w:pPr>
      <w:r>
        <w:rPr>
          <w:rFonts w:ascii="Times New Roman" w:eastAsia="方正小标宋_GBK" w:hAnsi="Times New Roman"/>
          <w:color w:val="000000"/>
          <w:sz w:val="36"/>
          <w:szCs w:val="44"/>
        </w:rPr>
        <w:t>第二章  投标人须知</w:t>
      </w:r>
      <w:bookmarkEnd w:id="8"/>
      <w:bookmarkEnd w:id="14"/>
      <w:bookmarkEnd w:id="15"/>
      <w:bookmarkEnd w:id="16"/>
      <w:bookmarkEnd w:id="17"/>
      <w:bookmarkEnd w:id="18"/>
      <w:bookmarkEnd w:id="47"/>
      <w:bookmarkEnd w:id="48"/>
      <w:bookmarkEnd w:id="49"/>
    </w:p>
    <w:bookmarkStart w:id="50" w:name="_Toc362250694"/>
    <w:bookmarkStart w:id="51" w:name="_Toc198808543"/>
    <w:bookmarkStart w:id="52" w:name="_Toc435084181"/>
    <w:bookmarkStart w:id="53" w:name="_Toc525826574"/>
    <w:bookmarkStart w:id="54" w:name="_Toc198807898"/>
    <w:bookmarkStart w:id="55" w:name="_Toc198802620"/>
    <w:bookmarkStart w:id="56" w:name="_Toc198802775"/>
    <w:bookmarkStart w:id="57" w:name="_Toc525902621"/>
    <w:p>
      <w:pPr>
        <w:pStyle w:val="style4099"/>
        <w:autoSpaceDE/>
        <w:autoSpaceDN/>
        <w:snapToGrid w:val="false"/>
        <w:spacing w:after="0" w:lineRule="exact" w:line="490"/>
        <w:jc w:val="both"/>
        <w:rPr>
          <w:rFonts w:ascii="Times New Roman" w:cs="Times New Roman" w:eastAsia="方正小标宋_GBK"/>
          <w:b/>
          <w:color w:val="000000"/>
          <w:sz w:val="28"/>
          <w:szCs w:val="32"/>
          <w:u w:val="single"/>
        </w:rPr>
      </w:pPr>
    </w:p>
    <w:bookmarkStart w:id="58" w:name="_Toc5821"/>
    <w:p>
      <w:pPr>
        <w:pStyle w:val="style4099"/>
        <w:autoSpaceDE/>
        <w:autoSpaceDN/>
        <w:snapToGrid w:val="false"/>
        <w:spacing w:after="240" w:afterLines="100" w:lineRule="exact" w:line="490"/>
        <w:jc w:val="center"/>
        <w:outlineLvl w:val="1"/>
        <w:rPr>
          <w:rFonts w:ascii="Times New Roman" w:cs="Times New Roman" w:eastAsia="黑体"/>
          <w:color w:val="000000"/>
          <w:sz w:val="28"/>
          <w:szCs w:val="32"/>
        </w:rPr>
      </w:pPr>
      <w:r>
        <w:rPr>
          <w:rFonts w:ascii="Times New Roman" w:cs="Times New Roman" w:eastAsia="黑体"/>
          <w:color w:val="000000"/>
          <w:sz w:val="28"/>
          <w:szCs w:val="32"/>
        </w:rPr>
        <w:t>投标人须知前附表</w:t>
      </w:r>
      <w:bookmarkEnd w:id="50"/>
      <w:bookmarkEnd w:id="51"/>
      <w:bookmarkEnd w:id="52"/>
      <w:bookmarkEnd w:id="53"/>
      <w:bookmarkEnd w:id="54"/>
      <w:bookmarkEnd w:id="55"/>
      <w:bookmarkEnd w:id="56"/>
      <w:bookmarkEnd w:id="57"/>
      <w:bookmarkEnd w:id="58"/>
    </w:p>
    <w:tbl>
      <w:tblPr>
        <w:tblStyle w:val="style105"/>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46" w:type="dxa"/>
          <w:right w:w="118" w:type="dxa"/>
        </w:tblCellMar>
      </w:tblPr>
      <w:tblGrid>
        <w:gridCol w:w="1003"/>
        <w:gridCol w:w="2154"/>
        <w:gridCol w:w="6095"/>
      </w:tblGrid>
      <w:tr>
        <w:trPr>
          <w:trHeight w:val="397" w:hRule="atLeast"/>
          <w:tblHeader/>
          <w:jc w:val="center"/>
        </w:trPr>
        <w:tc>
          <w:tcPr>
            <w:tcW w:w="1003" w:type="dxa"/>
            <w:tcBorders/>
            <w:vAlign w:val="center"/>
          </w:tcPr>
          <w:p>
            <w:pPr>
              <w:pStyle w:val="style0"/>
              <w:rPr>
                <w:rFonts w:eastAsia="黑体"/>
                <w:color w:val="000000"/>
              </w:rPr>
            </w:pPr>
            <w:r>
              <w:rPr>
                <w:rFonts w:eastAsia="黑体"/>
                <w:color w:val="000000"/>
                <w:sz w:val="21"/>
              </w:rPr>
              <w:t>条款号</w:t>
            </w:r>
          </w:p>
        </w:tc>
        <w:tc>
          <w:tcPr>
            <w:tcW w:w="2154" w:type="dxa"/>
            <w:tcBorders/>
            <w:vAlign w:val="center"/>
          </w:tcPr>
          <w:p>
            <w:pPr>
              <w:pStyle w:val="style0"/>
              <w:ind w:left="10"/>
              <w:jc w:val="center"/>
              <w:rPr>
                <w:rFonts w:eastAsia="黑体"/>
                <w:color w:val="000000"/>
              </w:rPr>
            </w:pPr>
            <w:r>
              <w:rPr>
                <w:rFonts w:eastAsia="黑体"/>
                <w:color w:val="000000"/>
                <w:sz w:val="21"/>
              </w:rPr>
              <w:t>条款名称</w:t>
            </w:r>
          </w:p>
        </w:tc>
        <w:tc>
          <w:tcPr>
            <w:tcW w:w="6095" w:type="dxa"/>
            <w:tcBorders/>
            <w:vAlign w:val="center"/>
          </w:tcPr>
          <w:p>
            <w:pPr>
              <w:pStyle w:val="style0"/>
              <w:ind w:left="11"/>
              <w:jc w:val="center"/>
              <w:rPr>
                <w:rFonts w:eastAsia="黑体"/>
                <w:color w:val="000000"/>
              </w:rPr>
            </w:pPr>
            <w:r>
              <w:rPr>
                <w:rFonts w:eastAsia="黑体"/>
                <w:color w:val="000000"/>
                <w:sz w:val="21"/>
              </w:rPr>
              <w:t>编列内容</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1.1.2</w:t>
            </w:r>
          </w:p>
        </w:tc>
        <w:tc>
          <w:tcPr>
            <w:tcW w:w="2154" w:type="dxa"/>
            <w:tcBorders/>
            <w:vAlign w:val="center"/>
          </w:tcPr>
          <w:p>
            <w:pPr>
              <w:pStyle w:val="style0"/>
              <w:ind w:left="10"/>
              <w:jc w:val="center"/>
              <w:rPr>
                <w:rFonts w:eastAsia="仿宋_GB2312"/>
                <w:color w:val="000000"/>
                <w:sz w:val="21"/>
                <w:szCs w:val="21"/>
              </w:rPr>
            </w:pPr>
            <w:r>
              <w:rPr>
                <w:rFonts w:eastAsia="仿宋_GB2312"/>
                <w:color w:val="000000"/>
                <w:sz w:val="21"/>
                <w:szCs w:val="21"/>
              </w:rPr>
              <w:t>招标人</w:t>
            </w:r>
          </w:p>
        </w:tc>
        <w:tc>
          <w:tcPr>
            <w:tcW w:w="6095" w:type="dxa"/>
            <w:tcBorders/>
            <w:vAlign w:val="center"/>
          </w:tcPr>
          <w:p>
            <w:pPr>
              <w:pStyle w:val="style0"/>
              <w:spacing w:lineRule="auto" w:line="240"/>
              <w:ind w:left="10"/>
              <w:jc w:val="left"/>
              <w:rPr>
                <w:rFonts w:ascii="Times New Roman" w:cs="Times New Roman" w:eastAsia="仿宋_GB2312" w:hAnsi="Times New Roman"/>
                <w:color w:val="000000"/>
                <w:sz w:val="21"/>
                <w:szCs w:val="21"/>
              </w:rPr>
            </w:pPr>
            <w:r>
              <w:rPr>
                <w:rFonts w:ascii="Times New Roman" w:cs="Times New Roman" w:eastAsia="仿宋_GB2312" w:hAnsi="Times New Roman"/>
                <w:color w:val="000000"/>
                <w:sz w:val="21"/>
                <w:szCs w:val="21"/>
              </w:rPr>
              <w:t>名    称：</w:t>
            </w:r>
            <w:r>
              <w:rPr>
                <w:rFonts w:cs="Times New Roman" w:eastAsia="仿宋_GB2312" w:hint="eastAsia"/>
                <w:color w:val="000000"/>
                <w:sz w:val="21"/>
                <w:szCs w:val="21"/>
                <w:u w:val="none"/>
                <w:lang w:val="en-US" w:eastAsia="zh-CN"/>
              </w:rPr>
              <w:t>江华瑶族自治县水利建设项目管理中心</w:t>
            </w:r>
          </w:p>
          <w:p>
            <w:pPr>
              <w:pStyle w:val="style0"/>
              <w:spacing w:lineRule="auto" w:line="240"/>
              <w:ind w:left="10"/>
              <w:jc w:val="left"/>
              <w:rPr>
                <w:rFonts w:ascii="Times New Roman" w:cs="Times New Roman" w:eastAsia="仿宋_GB2312" w:hAnsi="Times New Roman"/>
                <w:color w:val="000000"/>
                <w:sz w:val="21"/>
                <w:szCs w:val="21"/>
              </w:rPr>
            </w:pPr>
            <w:r>
              <w:rPr>
                <w:rFonts w:ascii="Times New Roman" w:cs="Times New Roman" w:eastAsia="仿宋_GB2312" w:hAnsi="Times New Roman"/>
                <w:color w:val="000000"/>
                <w:sz w:val="21"/>
                <w:szCs w:val="21"/>
              </w:rPr>
              <w:t>地    址：</w:t>
            </w:r>
            <w:r>
              <w:rPr>
                <w:rFonts w:ascii="Times New Roman" w:cs="Times New Roman" w:eastAsia="仿宋_GB2312" w:hAnsi="Times New Roman" w:hint="eastAsia"/>
                <w:color w:val="000000"/>
                <w:sz w:val="21"/>
                <w:szCs w:val="21"/>
                <w:lang w:val="en-US" w:eastAsia="zh-CN"/>
              </w:rPr>
              <w:t>江华瑶族自治县沱江镇豸山路82号</w:t>
            </w:r>
          </w:p>
          <w:p>
            <w:pPr>
              <w:pStyle w:val="style0"/>
              <w:spacing w:lineRule="auto" w:line="240"/>
              <w:rPr>
                <w:color w:val="000000"/>
              </w:rPr>
            </w:pPr>
            <w:r>
              <w:rPr>
                <w:rFonts w:ascii="Times New Roman" w:cs="Times New Roman" w:eastAsia="仿宋_GB2312" w:hAnsi="Times New Roman"/>
                <w:color w:val="000000"/>
                <w:sz w:val="21"/>
                <w:szCs w:val="21"/>
              </w:rPr>
              <w:t>联 系 人：</w:t>
            </w:r>
            <w:r>
              <w:rPr>
                <w:rFonts w:ascii="Times New Roman" w:cs="Times New Roman" w:eastAsia="仿宋_GB2312" w:hAnsi="Times New Roman" w:hint="eastAsia"/>
                <w:color w:val="000000"/>
                <w:sz w:val="21"/>
                <w:szCs w:val="21"/>
                <w:lang w:val="en-US" w:eastAsia="zh-CN"/>
              </w:rPr>
              <w:t>白帆</w:t>
            </w:r>
          </w:p>
          <w:p>
            <w:pPr>
              <w:pStyle w:val="style0"/>
              <w:spacing w:lineRule="auto" w:line="240"/>
              <w:ind w:left="10"/>
              <w:jc w:val="left"/>
              <w:rPr>
                <w:rFonts w:ascii="Times New Roman" w:cs="Times New Roman" w:eastAsia="仿宋_GB2312"/>
                <w:color w:val="000000"/>
                <w:sz w:val="21"/>
                <w:szCs w:val="21"/>
              </w:rPr>
            </w:pPr>
            <w:r>
              <w:rPr>
                <w:rFonts w:ascii="Times New Roman" w:cs="Times New Roman" w:eastAsia="仿宋_GB2312" w:hAnsi="Times New Roman"/>
                <w:color w:val="000000"/>
                <w:sz w:val="21"/>
                <w:szCs w:val="21"/>
              </w:rPr>
              <w:t>电    话：</w:t>
            </w:r>
            <w:r>
              <w:rPr>
                <w:rFonts w:ascii="Times New Roman" w:cs="Times New Roman" w:eastAsia="仿宋_GB2312" w:hAnsi="Times New Roman" w:hint="eastAsia"/>
                <w:color w:val="000000"/>
                <w:sz w:val="21"/>
                <w:szCs w:val="21"/>
                <w:lang w:val="en-US" w:eastAsia="zh-CN"/>
              </w:rPr>
              <w:t>18674639765</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1.1.3</w:t>
            </w:r>
          </w:p>
        </w:tc>
        <w:tc>
          <w:tcPr>
            <w:tcW w:w="2154" w:type="dxa"/>
            <w:tcBorders/>
            <w:vAlign w:val="center"/>
          </w:tcPr>
          <w:p>
            <w:pPr>
              <w:pStyle w:val="style0"/>
              <w:ind w:left="10"/>
              <w:jc w:val="center"/>
              <w:rPr>
                <w:rFonts w:eastAsia="仿宋_GB2312"/>
                <w:color w:val="000000"/>
                <w:sz w:val="21"/>
                <w:szCs w:val="21"/>
                <w:highlight w:val="none"/>
              </w:rPr>
            </w:pPr>
            <w:r>
              <w:rPr>
                <w:rFonts w:eastAsia="仿宋_GB2312"/>
                <w:color w:val="000000"/>
                <w:sz w:val="21"/>
                <w:szCs w:val="21"/>
                <w:highlight w:val="none"/>
              </w:rPr>
              <w:t>招标代理机构</w:t>
            </w:r>
          </w:p>
        </w:tc>
        <w:tc>
          <w:tcPr>
            <w:tcW w:w="6095" w:type="dxa"/>
            <w:tcBorders/>
            <w:vAlign w:val="center"/>
          </w:tcPr>
          <w:p>
            <w:pPr>
              <w:pStyle w:val="style0"/>
              <w:spacing w:lineRule="auto" w:line="240"/>
              <w:ind w:left="10"/>
              <w:jc w:val="left"/>
              <w:rPr>
                <w:rFonts w:ascii="Times New Roman" w:cs="Times New Roman" w:eastAsia="仿宋_GB2312" w:hAnsi="Times New Roman"/>
                <w:color w:val="000000"/>
                <w:sz w:val="21"/>
                <w:szCs w:val="21"/>
                <w:highlight w:val="none"/>
              </w:rPr>
            </w:pPr>
            <w:r>
              <w:rPr>
                <w:rFonts w:ascii="Times New Roman" w:cs="Times New Roman" w:eastAsia="仿宋_GB2312" w:hAnsi="Times New Roman"/>
                <w:color w:val="000000"/>
                <w:sz w:val="21"/>
                <w:szCs w:val="21"/>
                <w:highlight w:val="none"/>
              </w:rPr>
              <w:t>名    称：</w:t>
            </w:r>
            <w:r>
              <w:rPr>
                <w:rFonts w:cs="Times New Roman" w:eastAsia="仿宋_GB2312" w:hint="eastAsia"/>
                <w:color w:val="000000"/>
                <w:sz w:val="21"/>
                <w:szCs w:val="21"/>
                <w:highlight w:val="none"/>
                <w:u w:val="none"/>
                <w:lang w:val="en-US" w:eastAsia="zh-CN"/>
              </w:rPr>
              <w:t>湖南荣畅项目管理有限公司</w:t>
            </w:r>
          </w:p>
          <w:p>
            <w:pPr>
              <w:pStyle w:val="style0"/>
              <w:spacing w:lineRule="auto" w:line="240"/>
              <w:jc w:val="left"/>
              <w:rPr>
                <w:rFonts w:ascii="Times New Roman" w:cs="Times New Roman" w:eastAsia="仿宋_GB2312" w:hAnsi="Times New Roman"/>
                <w:color w:val="000000"/>
                <w:sz w:val="21"/>
                <w:szCs w:val="21"/>
                <w:highlight w:val="none"/>
                <w:u w:val="none"/>
              </w:rPr>
            </w:pPr>
            <w:r>
              <w:rPr>
                <w:rFonts w:ascii="Times New Roman" w:cs="Times New Roman" w:eastAsia="仿宋_GB2312" w:hAnsi="Times New Roman"/>
                <w:color w:val="000000"/>
                <w:sz w:val="21"/>
                <w:szCs w:val="21"/>
                <w:highlight w:val="none"/>
              </w:rPr>
              <w:t>地    址：</w:t>
            </w:r>
            <w:r>
              <w:rPr>
                <w:rFonts w:ascii="Times New Roman" w:cs="Times New Roman" w:eastAsia="仿宋_GB2312" w:hAnsi="Times New Roman" w:hint="default"/>
                <w:color w:val="000000"/>
                <w:sz w:val="21"/>
                <w:szCs w:val="21"/>
                <w:highlight w:val="none"/>
                <w:lang w:val="en-US" w:eastAsia="zh-CN"/>
              </w:rPr>
              <w:t>永州市冷水滩区育才路安大公馆2栋2层203号</w:t>
            </w:r>
          </w:p>
          <w:p>
            <w:pPr>
              <w:pStyle w:val="style0"/>
              <w:spacing w:lineRule="auto" w:line="240"/>
              <w:ind w:left="10"/>
              <w:jc w:val="left"/>
              <w:rPr>
                <w:rFonts w:ascii="Times New Roman" w:cs="Times New Roman" w:eastAsia="仿宋_GB2312"/>
                <w:color w:val="000000"/>
                <w:sz w:val="21"/>
                <w:szCs w:val="21"/>
                <w:highlight w:val="none"/>
                <w:u w:val="single"/>
              </w:rPr>
            </w:pPr>
            <w:r>
              <w:rPr>
                <w:rFonts w:ascii="Times New Roman" w:cs="Times New Roman" w:eastAsia="仿宋_GB2312" w:hAnsi="Times New Roman"/>
                <w:color w:val="000000"/>
                <w:sz w:val="21"/>
                <w:szCs w:val="21"/>
                <w:highlight w:val="none"/>
              </w:rPr>
              <w:t>联 系 人：</w:t>
            </w:r>
            <w:r>
              <w:rPr>
                <w:rFonts w:ascii="Times New Roman" w:cs="Times New Roman" w:eastAsia="仿宋_GB2312" w:hAnsi="Times New Roman" w:hint="eastAsia"/>
                <w:color w:val="000000"/>
                <w:sz w:val="21"/>
                <w:szCs w:val="21"/>
                <w:highlight w:val="none"/>
                <w:lang w:val="en-US" w:eastAsia="zh-CN"/>
              </w:rPr>
              <w:t>毛双龙</w:t>
            </w:r>
          </w:p>
          <w:p>
            <w:pPr>
              <w:pStyle w:val="style4100"/>
              <w:spacing w:lineRule="auto" w:line="240"/>
              <w:jc w:val="both"/>
              <w:rPr>
                <w:rFonts w:ascii="Times New Roman" w:cs="Times New Roman" w:eastAsia="仿宋_GB2312"/>
                <w:color w:val="000000"/>
                <w:sz w:val="21"/>
                <w:szCs w:val="21"/>
                <w:highlight w:val="none"/>
              </w:rPr>
            </w:pPr>
            <w:r>
              <w:rPr>
                <w:rFonts w:ascii="Times New Roman" w:cs="Times New Roman" w:eastAsia="仿宋_GB2312"/>
                <w:color w:val="000000"/>
                <w:sz w:val="21"/>
                <w:szCs w:val="21"/>
                <w:highlight w:val="none"/>
              </w:rPr>
              <w:t>电    话：</w:t>
            </w:r>
            <w:r>
              <w:rPr>
                <w:rFonts w:ascii="Times New Roman" w:cs="Times New Roman" w:eastAsia="仿宋_GB2312" w:hint="eastAsia"/>
                <w:color w:val="000000"/>
                <w:sz w:val="21"/>
                <w:szCs w:val="21"/>
                <w:highlight w:val="none"/>
                <w:lang w:val="en-US" w:eastAsia="zh-CN"/>
              </w:rPr>
              <w:t>15575293284</w:t>
            </w:r>
            <w:r>
              <w:rPr>
                <w:rFonts w:ascii="Times New Roman" w:cs="Times New Roman" w:eastAsia="仿宋_GB2312" w:hAnsi="Times New Roman" w:hint="default"/>
                <w:color w:val="000000"/>
                <w:kern w:val="2"/>
                <w:sz w:val="21"/>
                <w:szCs w:val="21"/>
                <w:highlight w:val="none"/>
                <w:u w:val="none"/>
                <w:lang w:val="en-US" w:eastAsia="zh-CN"/>
              </w:rPr>
              <w:t xml:space="preserve"> </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1.1.4</w:t>
            </w:r>
          </w:p>
        </w:tc>
        <w:tc>
          <w:tcPr>
            <w:tcW w:w="2154" w:type="dxa"/>
            <w:tcBorders/>
            <w:vAlign w:val="center"/>
          </w:tcPr>
          <w:p>
            <w:pPr>
              <w:pStyle w:val="style0"/>
              <w:ind w:left="10"/>
              <w:jc w:val="center"/>
              <w:rPr>
                <w:rFonts w:eastAsia="仿宋_GB2312"/>
                <w:color w:val="000000"/>
                <w:sz w:val="21"/>
                <w:szCs w:val="21"/>
              </w:rPr>
            </w:pPr>
            <w:r>
              <w:rPr>
                <w:rFonts w:eastAsia="仿宋_GB2312"/>
                <w:color w:val="000000"/>
                <w:sz w:val="21"/>
                <w:szCs w:val="21"/>
              </w:rPr>
              <w:t>招标项目名称</w:t>
            </w:r>
          </w:p>
        </w:tc>
        <w:tc>
          <w:tcPr>
            <w:tcW w:w="6095" w:type="dxa"/>
            <w:tcBorders/>
            <w:vAlign w:val="center"/>
          </w:tcPr>
          <w:p>
            <w:pPr>
              <w:pStyle w:val="style0"/>
              <w:ind w:left="64"/>
              <w:jc w:val="left"/>
              <w:rPr>
                <w:rFonts w:eastAsia="仿宋_GB2312"/>
                <w:color w:val="000000"/>
                <w:sz w:val="21"/>
                <w:szCs w:val="21"/>
              </w:rPr>
            </w:pPr>
            <w:r>
              <w:rPr>
                <w:rFonts w:cs="Times New Roman" w:eastAsia="仿宋_GB2312" w:hint="eastAsia"/>
                <w:color w:val="000000"/>
                <w:sz w:val="21"/>
                <w:szCs w:val="21"/>
                <w:u w:val="none"/>
                <w:lang w:val="en-US" w:eastAsia="zh-CN"/>
              </w:rPr>
              <w:t>湖南省江华瑶族自治县草岭中型水库除险加固工程项目施工监理</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1.1.5</w:t>
            </w:r>
          </w:p>
        </w:tc>
        <w:tc>
          <w:tcPr>
            <w:tcW w:w="2154" w:type="dxa"/>
            <w:tcBorders/>
            <w:vAlign w:val="center"/>
          </w:tcPr>
          <w:p>
            <w:pPr>
              <w:pStyle w:val="style0"/>
              <w:ind w:left="10"/>
              <w:jc w:val="center"/>
              <w:rPr>
                <w:rFonts w:eastAsia="仿宋_GB2312"/>
                <w:color w:val="000000"/>
                <w:sz w:val="21"/>
                <w:szCs w:val="21"/>
              </w:rPr>
            </w:pPr>
            <w:r>
              <w:rPr>
                <w:rFonts w:eastAsia="仿宋_GB2312"/>
                <w:color w:val="000000"/>
                <w:sz w:val="21"/>
                <w:szCs w:val="21"/>
              </w:rPr>
              <w:t>项目建设地点</w:t>
            </w:r>
          </w:p>
        </w:tc>
        <w:tc>
          <w:tcPr>
            <w:tcW w:w="6095" w:type="dxa"/>
            <w:tcBorders/>
            <w:vAlign w:val="center"/>
          </w:tcPr>
          <w:p>
            <w:pPr>
              <w:pStyle w:val="style0"/>
              <w:ind w:left="64"/>
              <w:jc w:val="left"/>
              <w:rPr>
                <w:rFonts w:ascii="Times New Roman" w:cs="Times New Roman" w:eastAsia="仿宋_GB2312" w:hAnsi="Times New Roman"/>
                <w:color w:val="000000"/>
                <w:sz w:val="21"/>
                <w:szCs w:val="21"/>
              </w:rPr>
            </w:pPr>
            <w:r>
              <w:rPr>
                <w:rFonts w:ascii="Times New Roman" w:cs="Times New Roman" w:eastAsia="仿宋_GB2312" w:hAnsi="Times New Roman"/>
                <w:color w:val="000000"/>
                <w:sz w:val="21"/>
                <w:szCs w:val="21"/>
              </w:rPr>
              <w:t>详见招标公告</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1.1.6</w:t>
            </w:r>
          </w:p>
        </w:tc>
        <w:tc>
          <w:tcPr>
            <w:tcW w:w="2154" w:type="dxa"/>
            <w:tcBorders/>
            <w:vAlign w:val="center"/>
          </w:tcPr>
          <w:p>
            <w:pPr>
              <w:pStyle w:val="style0"/>
              <w:ind w:left="10"/>
              <w:jc w:val="center"/>
              <w:rPr>
                <w:rFonts w:eastAsia="仿宋_GB2312"/>
                <w:color w:val="000000"/>
                <w:sz w:val="21"/>
                <w:szCs w:val="21"/>
              </w:rPr>
            </w:pPr>
            <w:r>
              <w:rPr>
                <w:rFonts w:eastAsia="仿宋_GB2312"/>
                <w:color w:val="000000"/>
                <w:sz w:val="21"/>
                <w:szCs w:val="21"/>
              </w:rPr>
              <w:t>项目建设规模</w:t>
            </w:r>
          </w:p>
        </w:tc>
        <w:tc>
          <w:tcPr>
            <w:tcW w:w="6095" w:type="dxa"/>
            <w:tcBorders/>
            <w:vAlign w:val="center"/>
          </w:tcPr>
          <w:p>
            <w:pPr>
              <w:pStyle w:val="style0"/>
              <w:ind w:left="64"/>
              <w:jc w:val="left"/>
              <w:rPr>
                <w:rFonts w:ascii="Times New Roman" w:cs="Times New Roman" w:eastAsia="仿宋_GB2312" w:hAnsi="Times New Roman"/>
                <w:color w:val="000000"/>
                <w:sz w:val="21"/>
                <w:szCs w:val="21"/>
              </w:rPr>
            </w:pPr>
            <w:r>
              <w:rPr>
                <w:rFonts w:ascii="Times New Roman" w:cs="Times New Roman" w:eastAsia="仿宋_GB2312" w:hAnsi="Times New Roman"/>
                <w:color w:val="000000"/>
                <w:sz w:val="21"/>
                <w:szCs w:val="21"/>
              </w:rPr>
              <w:t>详见招标公告</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1.1.7</w:t>
            </w:r>
          </w:p>
        </w:tc>
        <w:tc>
          <w:tcPr>
            <w:tcW w:w="2154" w:type="dxa"/>
            <w:tcBorders/>
            <w:vAlign w:val="center"/>
          </w:tcPr>
          <w:p>
            <w:pPr>
              <w:pStyle w:val="style0"/>
              <w:ind w:left="57"/>
              <w:jc w:val="center"/>
              <w:rPr>
                <w:rFonts w:eastAsia="仿宋_GB2312"/>
                <w:color w:val="000000"/>
                <w:sz w:val="21"/>
                <w:szCs w:val="21"/>
              </w:rPr>
            </w:pPr>
            <w:r>
              <w:rPr>
                <w:rFonts w:eastAsia="仿宋_GB2312"/>
                <w:color w:val="000000"/>
                <w:sz w:val="21"/>
                <w:szCs w:val="21"/>
              </w:rPr>
              <w:t>工程项目施工预计开工日期和建设周期</w:t>
            </w:r>
          </w:p>
        </w:tc>
        <w:tc>
          <w:tcPr>
            <w:tcW w:w="6095" w:type="dxa"/>
            <w:tcBorders/>
            <w:vAlign w:val="center"/>
          </w:tcPr>
          <w:p>
            <w:pPr>
              <w:pStyle w:val="style0"/>
              <w:ind w:left="64"/>
              <w:jc w:val="both"/>
              <w:rPr>
                <w:rFonts w:eastAsia="仿宋_GB2312" w:hint="default"/>
                <w:color w:val="000000"/>
                <w:sz w:val="21"/>
                <w:szCs w:val="21"/>
                <w:lang w:val="en-US" w:eastAsia="zh-CN"/>
              </w:rPr>
            </w:pPr>
            <w:r>
              <w:rPr>
                <w:rFonts w:cs="Times New Roman" w:eastAsia="仿宋_GB2312" w:hint="eastAsia"/>
                <w:color w:val="000000"/>
                <w:sz w:val="21"/>
                <w:szCs w:val="21"/>
                <w:lang w:val="en-US" w:eastAsia="zh-CN"/>
              </w:rPr>
              <w:t>以业主通知为准</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1.1.8</w:t>
            </w:r>
          </w:p>
        </w:tc>
        <w:tc>
          <w:tcPr>
            <w:tcW w:w="2154" w:type="dxa"/>
            <w:tcBorders/>
            <w:vAlign w:val="center"/>
          </w:tcPr>
          <w:p>
            <w:pPr>
              <w:pStyle w:val="style0"/>
              <w:ind w:left="9"/>
              <w:jc w:val="center"/>
              <w:rPr>
                <w:rFonts w:eastAsia="仿宋_GB2312"/>
                <w:color w:val="000000"/>
                <w:sz w:val="21"/>
                <w:szCs w:val="21"/>
              </w:rPr>
            </w:pPr>
            <w:r>
              <w:rPr>
                <w:rFonts w:eastAsia="仿宋_GB2312"/>
                <w:color w:val="000000"/>
                <w:sz w:val="21"/>
                <w:szCs w:val="21"/>
              </w:rPr>
              <w:t>建筑安装工程费/工程概算</w:t>
            </w:r>
          </w:p>
        </w:tc>
        <w:tc>
          <w:tcPr>
            <w:tcW w:w="6095" w:type="dxa"/>
            <w:tcBorders/>
            <w:vAlign w:val="center"/>
          </w:tcPr>
          <w:p>
            <w:pPr>
              <w:pStyle w:val="style0"/>
              <w:ind w:left="64"/>
              <w:jc w:val="left"/>
              <w:rPr>
                <w:rFonts w:eastAsia="仿宋_GB2312" w:hint="default"/>
                <w:color w:val="000000"/>
                <w:sz w:val="21"/>
                <w:szCs w:val="21"/>
                <w:lang w:val="en-US" w:eastAsia="zh-CN"/>
              </w:rPr>
            </w:pPr>
            <w:r>
              <w:rPr>
                <w:rFonts w:eastAsia="仿宋_GB2312" w:hint="eastAsia"/>
                <w:color w:val="000000"/>
                <w:sz w:val="21"/>
                <w:szCs w:val="21"/>
                <w:lang w:val="en-US" w:eastAsia="zh-CN"/>
              </w:rPr>
              <w:t>约4400万</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1.2.1</w:t>
            </w:r>
          </w:p>
        </w:tc>
        <w:tc>
          <w:tcPr>
            <w:tcW w:w="2154" w:type="dxa"/>
            <w:tcBorders/>
            <w:vAlign w:val="center"/>
          </w:tcPr>
          <w:p>
            <w:pPr>
              <w:pStyle w:val="style0"/>
              <w:ind w:left="10"/>
              <w:jc w:val="center"/>
              <w:rPr>
                <w:rFonts w:eastAsia="仿宋_GB2312"/>
                <w:color w:val="000000"/>
                <w:sz w:val="21"/>
                <w:szCs w:val="21"/>
              </w:rPr>
            </w:pPr>
            <w:r>
              <w:rPr>
                <w:rFonts w:eastAsia="仿宋_GB2312"/>
                <w:color w:val="000000"/>
                <w:sz w:val="21"/>
                <w:szCs w:val="21"/>
              </w:rPr>
              <w:t>资金来源及比例</w:t>
            </w:r>
          </w:p>
        </w:tc>
        <w:tc>
          <w:tcPr>
            <w:tcW w:w="6095" w:type="dxa"/>
            <w:tcBorders/>
            <w:vAlign w:val="center"/>
          </w:tcPr>
          <w:p>
            <w:pPr>
              <w:pStyle w:val="style0"/>
              <w:ind w:left="64"/>
              <w:jc w:val="both"/>
              <w:rPr>
                <w:rFonts w:eastAsia="仿宋_GB2312" w:hint="default"/>
                <w:color w:val="000000"/>
                <w:sz w:val="21"/>
                <w:szCs w:val="21"/>
                <w:lang w:val="en-US" w:eastAsia="zh-CN"/>
              </w:rPr>
            </w:pPr>
            <w:r>
              <w:rPr>
                <w:rFonts w:eastAsia="仿宋_GB2312" w:hint="eastAsia"/>
                <w:color w:val="000000"/>
                <w:sz w:val="21"/>
                <w:szCs w:val="21"/>
                <w:lang w:val="en-US" w:eastAsia="zh-CN"/>
              </w:rPr>
              <w:t>国债资金/100%</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1.2.2</w:t>
            </w:r>
          </w:p>
        </w:tc>
        <w:tc>
          <w:tcPr>
            <w:tcW w:w="2154" w:type="dxa"/>
            <w:tcBorders/>
            <w:vAlign w:val="center"/>
          </w:tcPr>
          <w:p>
            <w:pPr>
              <w:pStyle w:val="style0"/>
              <w:ind w:left="10"/>
              <w:jc w:val="center"/>
              <w:rPr>
                <w:rFonts w:eastAsia="仿宋_GB2312"/>
                <w:color w:val="000000"/>
                <w:sz w:val="21"/>
                <w:szCs w:val="21"/>
              </w:rPr>
            </w:pPr>
            <w:r>
              <w:rPr>
                <w:rFonts w:eastAsia="仿宋_GB2312"/>
                <w:color w:val="000000"/>
                <w:sz w:val="21"/>
                <w:szCs w:val="21"/>
              </w:rPr>
              <w:t>资金落实情况</w:t>
            </w:r>
          </w:p>
        </w:tc>
        <w:tc>
          <w:tcPr>
            <w:tcW w:w="6095" w:type="dxa"/>
            <w:tcBorders/>
            <w:vAlign w:val="center"/>
          </w:tcPr>
          <w:p>
            <w:pPr>
              <w:pStyle w:val="style0"/>
              <w:ind w:left="64"/>
              <w:jc w:val="left"/>
              <w:rPr>
                <w:rFonts w:eastAsia="仿宋_GB2312" w:hint="default"/>
                <w:color w:val="000000"/>
                <w:sz w:val="21"/>
                <w:szCs w:val="21"/>
                <w:lang w:val="en-US" w:eastAsia="zh-CN"/>
              </w:rPr>
            </w:pPr>
            <w:r>
              <w:rPr>
                <w:rFonts w:eastAsia="仿宋_GB2312" w:hint="eastAsia"/>
                <w:color w:val="000000"/>
                <w:sz w:val="21"/>
                <w:szCs w:val="21"/>
                <w:lang w:val="en-US" w:eastAsia="zh-CN"/>
              </w:rPr>
              <w:t>已落实</w:t>
            </w:r>
          </w:p>
        </w:tc>
      </w:tr>
      <w:tr>
        <w:tblPrEx/>
        <w:trPr>
          <w:trHeight w:val="90"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1.3.1</w:t>
            </w:r>
          </w:p>
        </w:tc>
        <w:tc>
          <w:tcPr>
            <w:tcW w:w="2154" w:type="dxa"/>
            <w:tcBorders/>
            <w:vAlign w:val="center"/>
          </w:tcPr>
          <w:p>
            <w:pPr>
              <w:pStyle w:val="style0"/>
              <w:ind w:left="7"/>
              <w:jc w:val="center"/>
              <w:rPr>
                <w:rFonts w:eastAsia="仿宋_GB2312"/>
                <w:color w:val="000000"/>
                <w:sz w:val="21"/>
                <w:szCs w:val="21"/>
              </w:rPr>
            </w:pPr>
            <w:r>
              <w:rPr>
                <w:rFonts w:eastAsia="仿宋_GB2312"/>
                <w:color w:val="000000"/>
                <w:sz w:val="21"/>
                <w:szCs w:val="21"/>
              </w:rPr>
              <w:t>招标范围</w:t>
            </w:r>
          </w:p>
        </w:tc>
        <w:tc>
          <w:tcPr>
            <w:tcW w:w="6095" w:type="dxa"/>
            <w:tcBorders/>
            <w:vAlign w:val="center"/>
          </w:tcPr>
          <w:p>
            <w:pPr>
              <w:pStyle w:val="style0"/>
              <w:ind w:left="64"/>
              <w:jc w:val="left"/>
              <w:rPr>
                <w:rFonts w:eastAsia="仿宋_GB2312"/>
                <w:color w:val="000000"/>
                <w:sz w:val="21"/>
                <w:szCs w:val="21"/>
              </w:rPr>
            </w:pPr>
            <w:r>
              <w:rPr>
                <w:rFonts w:ascii="Times New Roman" w:cs="Times New Roman" w:eastAsia="仿宋_GB2312" w:hAnsi="Times New Roman"/>
                <w:color w:val="000000"/>
                <w:sz w:val="21"/>
                <w:szCs w:val="21"/>
                <w:u w:val="none"/>
              </w:rPr>
              <w:t>详见招标公告</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1.3.2</w:t>
            </w:r>
          </w:p>
        </w:tc>
        <w:tc>
          <w:tcPr>
            <w:tcW w:w="2154" w:type="dxa"/>
            <w:tcBorders/>
            <w:vAlign w:val="center"/>
          </w:tcPr>
          <w:p>
            <w:pPr>
              <w:pStyle w:val="style0"/>
              <w:ind w:left="10"/>
              <w:jc w:val="center"/>
              <w:rPr>
                <w:rFonts w:eastAsia="仿宋_GB2312"/>
                <w:color w:val="000000"/>
                <w:sz w:val="21"/>
                <w:szCs w:val="21"/>
              </w:rPr>
            </w:pPr>
            <w:r>
              <w:rPr>
                <w:rFonts w:eastAsia="仿宋_GB2312"/>
                <w:color w:val="000000"/>
                <w:sz w:val="21"/>
                <w:szCs w:val="21"/>
              </w:rPr>
              <w:t>监理服务期限</w:t>
            </w:r>
          </w:p>
        </w:tc>
        <w:tc>
          <w:tcPr>
            <w:tcW w:w="6095" w:type="dxa"/>
            <w:tcBorders/>
            <w:vAlign w:val="center"/>
          </w:tcPr>
          <w:p>
            <w:pPr>
              <w:pStyle w:val="style0"/>
              <w:jc w:val="left"/>
              <w:rPr>
                <w:rFonts w:eastAsia="仿宋_GB2312"/>
                <w:color w:val="000000"/>
                <w:sz w:val="21"/>
                <w:szCs w:val="21"/>
              </w:rPr>
            </w:pPr>
            <w:r>
              <w:rPr>
                <w:rFonts w:eastAsia="仿宋_GB2312" w:hint="default"/>
                <w:color w:val="000000"/>
                <w:sz w:val="21"/>
                <w:szCs w:val="21"/>
                <w:lang w:val="en-US" w:eastAsia="zh-CN"/>
              </w:rPr>
              <w:t>从施工准备阶段开始，经施工阶段至缺陷责任期结束，其中</w:t>
            </w:r>
            <w:r>
              <w:rPr>
                <w:rFonts w:eastAsia="仿宋_GB2312" w:hint="eastAsia"/>
                <w:color w:val="000000"/>
                <w:sz w:val="21"/>
                <w:szCs w:val="21"/>
                <w:lang w:val="en-US" w:eastAsia="zh-CN"/>
              </w:rPr>
              <w:t>设计和</w:t>
            </w:r>
            <w:r>
              <w:rPr>
                <w:rFonts w:eastAsia="仿宋_GB2312" w:hint="default"/>
                <w:color w:val="000000"/>
                <w:sz w:val="21"/>
                <w:szCs w:val="21"/>
                <w:lang w:val="en-US" w:eastAsia="zh-CN"/>
              </w:rPr>
              <w:t>施工阶段暂定540 日历天</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1.3.3</w:t>
            </w:r>
          </w:p>
        </w:tc>
        <w:tc>
          <w:tcPr>
            <w:tcW w:w="2154" w:type="dxa"/>
            <w:tcBorders/>
            <w:vAlign w:val="center"/>
          </w:tcPr>
          <w:p>
            <w:pPr>
              <w:pStyle w:val="style0"/>
              <w:ind w:left="7"/>
              <w:jc w:val="center"/>
              <w:rPr>
                <w:rFonts w:eastAsia="仿宋_GB2312"/>
                <w:color w:val="000000"/>
                <w:sz w:val="21"/>
                <w:szCs w:val="21"/>
              </w:rPr>
            </w:pPr>
            <w:r>
              <w:rPr>
                <w:rFonts w:eastAsia="仿宋_GB2312"/>
                <w:color w:val="000000"/>
                <w:sz w:val="21"/>
                <w:szCs w:val="21"/>
              </w:rPr>
              <w:t>质量标准</w:t>
            </w:r>
          </w:p>
        </w:tc>
        <w:tc>
          <w:tcPr>
            <w:tcW w:w="6095" w:type="dxa"/>
            <w:tcBorders/>
            <w:vAlign w:val="center"/>
          </w:tcPr>
          <w:p>
            <w:pPr>
              <w:pStyle w:val="style0"/>
              <w:ind w:left="64"/>
              <w:jc w:val="left"/>
              <w:rPr>
                <w:rFonts w:eastAsia="仿宋_GB2312" w:hint="eastAsia"/>
                <w:color w:val="000000"/>
                <w:sz w:val="21"/>
                <w:szCs w:val="21"/>
                <w:lang w:val="en-US" w:eastAsia="zh-CN"/>
              </w:rPr>
            </w:pPr>
            <w:r>
              <w:rPr>
                <w:rFonts w:eastAsia="仿宋_GB2312" w:hint="eastAsia"/>
                <w:color w:val="000000"/>
                <w:sz w:val="21"/>
                <w:szCs w:val="21"/>
                <w:lang w:val="en-US" w:eastAsia="zh-CN"/>
              </w:rPr>
              <w:t>合格</w:t>
            </w:r>
          </w:p>
        </w:tc>
      </w:tr>
      <w:tr>
        <w:tblPrEx/>
        <w:trPr>
          <w:trHeight w:val="397"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1.4.1</w:t>
            </w:r>
          </w:p>
        </w:tc>
        <w:tc>
          <w:tcPr>
            <w:tcW w:w="2154" w:type="dxa"/>
            <w:tcBorders/>
            <w:vAlign w:val="center"/>
          </w:tcPr>
          <w:p>
            <w:pPr>
              <w:pStyle w:val="style0"/>
              <w:ind w:left="7"/>
              <w:jc w:val="center"/>
              <w:rPr>
                <w:rFonts w:eastAsia="仿宋_GB2312"/>
                <w:color w:val="000000"/>
                <w:sz w:val="21"/>
                <w:szCs w:val="21"/>
              </w:rPr>
            </w:pPr>
            <w:r>
              <w:rPr>
                <w:rFonts w:eastAsia="仿宋_GB2312"/>
                <w:color w:val="000000"/>
                <w:sz w:val="21"/>
                <w:szCs w:val="21"/>
              </w:rPr>
              <w:t>投标人资质条件、能力、信誉</w:t>
            </w:r>
          </w:p>
        </w:tc>
        <w:tc>
          <w:tcPr>
            <w:tcW w:w="6095" w:type="dxa"/>
            <w:tcBorders/>
            <w:vAlign w:val="center"/>
          </w:tcPr>
          <w:p>
            <w:pPr>
              <w:pStyle w:val="style0"/>
              <w:adjustRightInd w:val="false"/>
              <w:snapToGrid w:val="false"/>
              <w:spacing w:before="120" w:beforeLines="50" w:after="120" w:afterLines="50"/>
              <w:rPr>
                <w:rFonts w:eastAsia="仿宋_GB2312"/>
                <w:b/>
                <w:color w:val="000000"/>
                <w:sz w:val="21"/>
                <w:szCs w:val="21"/>
              </w:rPr>
            </w:pPr>
            <w:r>
              <w:rPr>
                <w:rFonts w:eastAsia="仿宋_GB2312"/>
                <w:b/>
                <w:color w:val="000000"/>
                <w:sz w:val="21"/>
                <w:szCs w:val="21"/>
              </w:rPr>
              <w:t>资质要求：</w:t>
            </w:r>
          </w:p>
          <w:p>
            <w:pPr>
              <w:pStyle w:val="style0"/>
              <w:adjustRightInd w:val="false"/>
              <w:snapToGrid w:val="false"/>
              <w:ind w:firstLine="420" w:firstLineChars="200"/>
              <w:rPr>
                <w:rFonts w:eastAsia="仿宋_GB2312"/>
                <w:color w:val="000000"/>
                <w:kern w:val="0"/>
                <w:sz w:val="21"/>
                <w:szCs w:val="21"/>
              </w:rPr>
            </w:pPr>
            <w:r>
              <w:rPr>
                <w:rFonts w:eastAsia="仿宋_GB2312"/>
                <w:color w:val="000000"/>
                <w:kern w:val="0"/>
                <w:sz w:val="21"/>
                <w:szCs w:val="21"/>
              </w:rPr>
              <w:t>（1）投标人须具备独立的法人资格，持有效的营业执照，并在人员、</w:t>
            </w:r>
            <w:r>
              <w:rPr>
                <w:rFonts w:eastAsia="仿宋_GB2312"/>
                <w:color w:val="000000"/>
                <w:sz w:val="21"/>
                <w:szCs w:val="21"/>
              </w:rPr>
              <w:t>设备方面具有相应的监理能力</w:t>
            </w:r>
            <w:r>
              <w:rPr>
                <w:rFonts w:eastAsia="仿宋_GB2312"/>
                <w:color w:val="000000"/>
                <w:kern w:val="0"/>
                <w:sz w:val="21"/>
                <w:szCs w:val="21"/>
              </w:rPr>
              <w:t>；</w:t>
            </w:r>
          </w:p>
          <w:p>
            <w:pPr>
              <w:pStyle w:val="style0"/>
              <w:adjustRightInd w:val="false"/>
              <w:snapToGrid w:val="false"/>
              <w:ind w:firstLine="420" w:firstLineChars="200"/>
              <w:rPr>
                <w:rFonts w:eastAsia="仿宋_GB2312"/>
                <w:color w:val="000000"/>
                <w:sz w:val="21"/>
                <w:szCs w:val="21"/>
              </w:rPr>
            </w:pPr>
            <w:r>
              <w:rPr>
                <w:rFonts w:eastAsia="仿宋_GB2312"/>
                <w:color w:val="000000"/>
                <w:kern w:val="0"/>
                <w:sz w:val="21"/>
                <w:szCs w:val="21"/>
              </w:rPr>
              <w:t>（2）</w:t>
            </w:r>
            <w:r>
              <w:rPr>
                <w:rFonts w:eastAsia="仿宋_GB2312"/>
                <w:color w:val="000000"/>
                <w:sz w:val="21"/>
                <w:szCs w:val="21"/>
              </w:rPr>
              <w:t>本次招标要求投标人须</w:t>
            </w:r>
            <w:r>
              <w:rPr>
                <w:rFonts w:eastAsia="仿宋_GB2312"/>
                <w:color w:val="000000"/>
                <w:kern w:val="0"/>
                <w:sz w:val="21"/>
                <w:szCs w:val="21"/>
              </w:rPr>
              <w:t>具备</w:t>
            </w:r>
            <w:r>
              <w:rPr>
                <w:rFonts w:ascii="Times New Roman" w:cs="Times New Roman" w:eastAsia="仿宋_GB2312" w:hAnsi="Times New Roman"/>
                <w:color w:val="000000"/>
                <w:kern w:val="0"/>
                <w:sz w:val="21"/>
                <w:szCs w:val="21"/>
                <w:u w:val="single"/>
              </w:rPr>
              <w:t xml:space="preserve"> </w:t>
            </w:r>
            <w:r>
              <w:rPr>
                <w:rFonts w:ascii="Times New Roman" w:cs="Times New Roman" w:eastAsia="仿宋_GB2312" w:hAnsi="Times New Roman"/>
                <w:b/>
                <w:bCs/>
                <w:color w:val="000000"/>
                <w:kern w:val="0"/>
                <w:sz w:val="21"/>
                <w:szCs w:val="21"/>
                <w:u w:val="single"/>
                <w:lang w:val="en-US" w:eastAsia="zh-CN"/>
              </w:rPr>
              <w:t>水利部颁发的水利工程施工监理</w:t>
            </w:r>
            <w:r>
              <w:rPr>
                <w:rFonts w:ascii="Times New Roman" w:cs="Times New Roman" w:eastAsia="仿宋_GB2312" w:hAnsi="Times New Roman" w:hint="eastAsia"/>
                <w:b/>
                <w:bCs/>
                <w:color w:val="000000"/>
                <w:kern w:val="0"/>
                <w:sz w:val="21"/>
                <w:szCs w:val="21"/>
                <w:u w:val="single"/>
                <w:lang w:val="en-US" w:eastAsia="zh-CN"/>
              </w:rPr>
              <w:t>乙</w:t>
            </w:r>
            <w:r>
              <w:rPr>
                <w:rFonts w:ascii="Times New Roman" w:cs="Times New Roman" w:eastAsia="仿宋_GB2312" w:hAnsi="Times New Roman"/>
                <w:b/>
                <w:bCs/>
                <w:color w:val="000000"/>
                <w:kern w:val="0"/>
                <w:sz w:val="21"/>
                <w:szCs w:val="21"/>
                <w:u w:val="single"/>
                <w:lang w:val="en-US" w:eastAsia="zh-CN"/>
              </w:rPr>
              <w:t>级</w:t>
            </w:r>
            <w:r>
              <w:rPr>
                <w:rFonts w:ascii="Times New Roman" w:cs="Times New Roman" w:eastAsia="仿宋_GB2312" w:hAnsi="Times New Roman" w:hint="eastAsia"/>
                <w:b/>
                <w:bCs/>
                <w:color w:val="000000"/>
                <w:kern w:val="0"/>
                <w:sz w:val="21"/>
                <w:szCs w:val="21"/>
                <w:u w:val="single"/>
                <w:lang w:eastAsia="zh-CN"/>
              </w:rPr>
              <w:t>及以上</w:t>
            </w:r>
            <w:r>
              <w:rPr>
                <w:rFonts w:ascii="Times New Roman" w:cs="Times New Roman" w:eastAsia="仿宋_GB2312" w:hAnsi="Times New Roman" w:hint="eastAsia"/>
                <w:b/>
                <w:bCs/>
                <w:color w:val="000000"/>
                <w:kern w:val="0"/>
                <w:sz w:val="21"/>
                <w:szCs w:val="21"/>
                <w:u w:val="single"/>
                <w:lang w:val="en-US" w:eastAsia="zh-CN"/>
              </w:rPr>
              <w:t>资质或工程监理综合</w:t>
            </w:r>
            <w:r>
              <w:rPr>
                <w:rFonts w:ascii="Times New Roman" w:cs="Times New Roman" w:eastAsia="仿宋_GB2312" w:hAnsi="Times New Roman"/>
                <w:color w:val="000000"/>
                <w:kern w:val="0"/>
                <w:sz w:val="21"/>
                <w:szCs w:val="21"/>
                <w:u w:val="single"/>
              </w:rPr>
              <w:t xml:space="preserve"> </w:t>
            </w:r>
            <w:r>
              <w:rPr>
                <w:rFonts w:eastAsia="仿宋_GB2312"/>
                <w:color w:val="000000"/>
                <w:kern w:val="0"/>
                <w:sz w:val="21"/>
                <w:szCs w:val="21"/>
              </w:rPr>
              <w:t xml:space="preserve">资质。 </w:t>
            </w:r>
          </w:p>
          <w:p>
            <w:pPr>
              <w:pStyle w:val="style0"/>
              <w:adjustRightInd w:val="false"/>
              <w:snapToGrid w:val="false"/>
              <w:spacing w:before="120" w:beforeLines="50" w:after="120" w:afterLines="50"/>
              <w:rPr>
                <w:rFonts w:eastAsia="仿宋_GB2312"/>
                <w:color w:val="000000"/>
                <w:sz w:val="21"/>
                <w:szCs w:val="21"/>
              </w:rPr>
            </w:pPr>
            <w:r>
              <w:rPr>
                <w:rFonts w:eastAsia="仿宋_GB2312"/>
                <w:b/>
                <w:color w:val="000000"/>
                <w:sz w:val="21"/>
                <w:szCs w:val="21"/>
              </w:rPr>
              <w:t>业绩要求</w:t>
            </w:r>
            <w:r>
              <w:rPr>
                <w:rFonts w:eastAsia="仿宋_GB2312"/>
                <w:color w:val="000000"/>
                <w:sz w:val="21"/>
                <w:szCs w:val="21"/>
              </w:rPr>
              <w:t>：</w:t>
            </w:r>
          </w:p>
          <w:p>
            <w:pPr>
              <w:pStyle w:val="style0"/>
              <w:adjustRightInd w:val="false"/>
              <w:snapToGrid w:val="false"/>
              <w:spacing w:before="120" w:beforeLines="50" w:after="120" w:afterLines="50"/>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投标人类似工程施工监理业绩不作资格要求。</w:t>
            </w:r>
          </w:p>
        </w:tc>
      </w:tr>
      <w:tr>
        <w:tblPrEx/>
        <w:trPr>
          <w:trHeight w:val="1465" w:hRule="atLeast"/>
          <w:jc w:val="center"/>
        </w:trPr>
        <w:tc>
          <w:tcPr>
            <w:tcW w:w="1003" w:type="dxa"/>
            <w:tcBorders/>
            <w:vAlign w:val="center"/>
          </w:tcPr>
          <w:p>
            <w:pPr>
              <w:pStyle w:val="style0"/>
              <w:ind w:left="12"/>
              <w:jc w:val="center"/>
              <w:rPr>
                <w:rFonts w:eastAsia="仿宋_GB2312"/>
                <w:color w:val="000000"/>
                <w:sz w:val="21"/>
                <w:szCs w:val="21"/>
              </w:rPr>
            </w:pPr>
            <w:r>
              <w:rPr>
                <w:rFonts w:eastAsia="仿宋_GB2312"/>
                <w:color w:val="000000"/>
                <w:sz w:val="21"/>
                <w:szCs w:val="21"/>
              </w:rPr>
              <w:t>1.4.1</w:t>
            </w:r>
          </w:p>
        </w:tc>
        <w:tc>
          <w:tcPr>
            <w:tcW w:w="2154" w:type="dxa"/>
            <w:tcBorders/>
            <w:vAlign w:val="center"/>
          </w:tcPr>
          <w:p>
            <w:pPr>
              <w:pStyle w:val="style0"/>
              <w:ind w:left="7"/>
              <w:jc w:val="center"/>
              <w:rPr>
                <w:rFonts w:eastAsia="仿宋_GB2312"/>
                <w:color w:val="000000"/>
                <w:sz w:val="21"/>
                <w:szCs w:val="21"/>
              </w:rPr>
            </w:pPr>
          </w:p>
          <w:p>
            <w:pPr>
              <w:pStyle w:val="style0"/>
              <w:ind w:left="7"/>
              <w:jc w:val="center"/>
              <w:rPr>
                <w:rFonts w:eastAsia="仿宋_GB2312"/>
                <w:color w:val="000000"/>
                <w:sz w:val="21"/>
                <w:szCs w:val="21"/>
              </w:rPr>
            </w:pPr>
          </w:p>
          <w:p>
            <w:pPr>
              <w:pStyle w:val="style0"/>
              <w:ind w:left="7"/>
              <w:jc w:val="center"/>
              <w:rPr>
                <w:rFonts w:eastAsia="仿宋_GB2312"/>
                <w:color w:val="000000"/>
                <w:sz w:val="21"/>
                <w:szCs w:val="21"/>
              </w:rPr>
            </w:pPr>
          </w:p>
          <w:p>
            <w:pPr>
              <w:pStyle w:val="style0"/>
              <w:ind w:left="7"/>
              <w:jc w:val="center"/>
              <w:rPr>
                <w:rFonts w:eastAsia="仿宋_GB2312"/>
                <w:color w:val="000000"/>
                <w:sz w:val="21"/>
                <w:szCs w:val="21"/>
              </w:rPr>
            </w:pPr>
          </w:p>
          <w:p>
            <w:pPr>
              <w:pStyle w:val="style0"/>
              <w:ind w:left="7"/>
              <w:jc w:val="center"/>
              <w:rPr>
                <w:rFonts w:eastAsia="仿宋_GB2312"/>
                <w:color w:val="000000"/>
                <w:sz w:val="21"/>
                <w:szCs w:val="21"/>
              </w:rPr>
            </w:pPr>
          </w:p>
          <w:p>
            <w:pPr>
              <w:pStyle w:val="style0"/>
              <w:ind w:left="7"/>
              <w:jc w:val="center"/>
              <w:rPr>
                <w:rFonts w:eastAsia="仿宋_GB2312"/>
                <w:color w:val="000000"/>
                <w:sz w:val="21"/>
                <w:szCs w:val="21"/>
              </w:rPr>
            </w:pPr>
          </w:p>
          <w:p>
            <w:pPr>
              <w:pStyle w:val="style0"/>
              <w:ind w:left="7"/>
              <w:jc w:val="center"/>
              <w:rPr>
                <w:rFonts w:eastAsia="仿宋_GB2312"/>
                <w:color w:val="000000"/>
                <w:sz w:val="21"/>
                <w:szCs w:val="21"/>
              </w:rPr>
            </w:pPr>
            <w:r>
              <w:rPr>
                <w:rFonts w:eastAsia="仿宋_GB2312"/>
                <w:color w:val="000000"/>
                <w:sz w:val="21"/>
                <w:szCs w:val="21"/>
              </w:rPr>
              <w:t>投标人资质条件、能力、信誉</w:t>
            </w:r>
          </w:p>
        </w:tc>
        <w:tc>
          <w:tcPr>
            <w:tcW w:w="6095" w:type="dxa"/>
            <w:tcBorders/>
            <w:vAlign w:val="center"/>
          </w:tcPr>
          <w:p>
            <w:pPr>
              <w:pStyle w:val="style0"/>
              <w:ind w:firstLine="0" w:firstLineChars="0"/>
              <w:rPr>
                <w:rFonts w:eastAsia="仿宋_GB2312"/>
                <w:color w:val="000000"/>
                <w:sz w:val="21"/>
                <w:szCs w:val="21"/>
              </w:rPr>
            </w:pPr>
            <w:r>
              <w:rPr>
                <w:rFonts w:eastAsia="仿宋_GB2312"/>
                <w:b/>
                <w:color w:val="000000"/>
                <w:sz w:val="21"/>
                <w:szCs w:val="21"/>
              </w:rPr>
              <w:t>信誉要求</w:t>
            </w:r>
            <w:r>
              <w:rPr>
                <w:rFonts w:eastAsia="仿宋_GB2312"/>
                <w:color w:val="000000"/>
                <w:sz w:val="21"/>
                <w:szCs w:val="21"/>
              </w:rPr>
              <w:t>：</w:t>
            </w:r>
          </w:p>
          <w:p>
            <w:pPr>
              <w:pStyle w:val="style0"/>
              <w:ind w:firstLine="420" w:firstLineChars="200"/>
              <w:rPr>
                <w:rFonts w:eastAsia="仿宋_GB2312"/>
                <w:color w:val="000000"/>
                <w:sz w:val="21"/>
                <w:szCs w:val="21"/>
              </w:rPr>
            </w:pPr>
            <w:r>
              <w:rPr>
                <w:rFonts w:eastAsia="仿宋_GB2312"/>
                <w:color w:val="000000"/>
                <w:sz w:val="21"/>
                <w:szCs w:val="21"/>
              </w:rPr>
              <w:t>投标人必须是在水利部水利建设市场监管平台和湖南省水利建设市场综合监管系统建立信用档案的市场主体单位。</w:t>
            </w:r>
          </w:p>
          <w:p>
            <w:pPr>
              <w:pStyle w:val="style0"/>
              <w:ind w:firstLine="420" w:firstLineChars="200"/>
              <w:rPr>
                <w:rFonts w:eastAsia="仿宋_GB2312"/>
                <w:color w:val="000000"/>
                <w:sz w:val="21"/>
                <w:szCs w:val="21"/>
              </w:rPr>
            </w:pPr>
            <w:r>
              <w:rPr>
                <w:rFonts w:eastAsia="仿宋_GB2312"/>
                <w:color w:val="000000"/>
                <w:sz w:val="21"/>
                <w:szCs w:val="21"/>
              </w:rPr>
              <w:t>依据</w:t>
            </w:r>
            <w:r>
              <w:rPr>
                <w:rFonts w:eastAsia="仿宋_GB2312"/>
                <w:color w:val="000000"/>
                <w:sz w:val="21"/>
                <w:szCs w:val="21"/>
                <w:u w:val="single"/>
              </w:rPr>
              <w:t>《湖南省水利厅关于印发&lt;湖南省水利工程建设项目招标投标管理实施办法&gt;的通知》（湘水办〔2017〕113号）、《湖南省水利厅关于印发&lt;湖南省水利建设市场主体红黑名单管理办法&gt;的通知》（湘水发〔2018〕28号）</w:t>
            </w:r>
            <w:r>
              <w:rPr>
                <w:rFonts w:eastAsia="仿宋_GB2312"/>
                <w:color w:val="000000"/>
                <w:sz w:val="21"/>
                <w:szCs w:val="21"/>
              </w:rPr>
              <w:t>，凡被列入水利部水利建设市场监管平台黑名单或湖南省水利建设市场主体黑名单并在有效期内的从业单位和从业人员，受到湖南省人民政府及湖南省直有关部门取消投标资格以上处罚并在有效期内的从业单位和从业人员，以及被人力资源和社会保障行政部门列入拖欠工资“黑名单”并在有效期内的从业单位和从业人员，禁止参与本次投标。</w:t>
            </w:r>
          </w:p>
          <w:p>
            <w:pPr>
              <w:pStyle w:val="style0"/>
              <w:adjustRightInd w:val="false"/>
              <w:snapToGrid w:val="false"/>
              <w:spacing w:before="120" w:beforeLines="50" w:after="120" w:afterLines="50"/>
              <w:rPr>
                <w:rFonts w:eastAsia="仿宋_GB2312"/>
                <w:color w:val="000000"/>
                <w:sz w:val="21"/>
                <w:szCs w:val="21"/>
              </w:rPr>
            </w:pPr>
            <w:r>
              <w:rPr>
                <w:rFonts w:eastAsia="仿宋_GB2312"/>
                <w:b/>
                <w:color w:val="000000"/>
                <w:sz w:val="21"/>
                <w:szCs w:val="21"/>
              </w:rPr>
              <w:t>总监理工程师的资格要求</w:t>
            </w:r>
            <w:r>
              <w:rPr>
                <w:rFonts w:eastAsia="仿宋_GB2312"/>
                <w:color w:val="000000"/>
                <w:sz w:val="21"/>
                <w:szCs w:val="21"/>
              </w:rPr>
              <w:t>：</w:t>
            </w:r>
          </w:p>
          <w:p>
            <w:pPr>
              <w:pStyle w:val="style0"/>
              <w:ind w:firstLine="420" w:firstLineChars="200"/>
              <w:rPr>
                <w:rFonts w:eastAsia="仿宋_GB2312"/>
                <w:color w:val="000000"/>
                <w:sz w:val="21"/>
                <w:szCs w:val="21"/>
                <w:highlight w:val="none"/>
              </w:rPr>
            </w:pPr>
            <w:r>
              <w:rPr>
                <w:rFonts w:eastAsia="仿宋_GB2312"/>
                <w:sz w:val="21"/>
                <w:szCs w:val="21"/>
              </w:rPr>
              <w:t>拟派总监理工程师应具有监理工程师职业资格和工程类高级专业技术职称；且为独立投标人（或联合体牵头人）正式员工。总监理工程师不得同时在两个以上水利工程项目从事监理业务。</w:t>
            </w:r>
          </w:p>
          <w:p>
            <w:pPr>
              <w:pStyle w:val="style0"/>
              <w:adjustRightInd w:val="false"/>
              <w:snapToGrid w:val="false"/>
              <w:spacing w:before="120" w:beforeLines="50" w:after="120" w:afterLines="50"/>
              <w:rPr>
                <w:rFonts w:eastAsia="仿宋_GB2312"/>
                <w:color w:val="000000"/>
                <w:sz w:val="21"/>
                <w:szCs w:val="21"/>
                <w:highlight w:val="none"/>
              </w:rPr>
            </w:pPr>
            <w:r>
              <w:rPr>
                <w:rFonts w:eastAsia="仿宋_GB2312"/>
                <w:b/>
                <w:color w:val="000000"/>
                <w:sz w:val="21"/>
                <w:szCs w:val="21"/>
                <w:highlight w:val="none"/>
              </w:rPr>
              <w:t>其他要求</w:t>
            </w:r>
            <w:r>
              <w:rPr>
                <w:rFonts w:eastAsia="仿宋_GB2312"/>
                <w:color w:val="000000"/>
                <w:sz w:val="21"/>
                <w:szCs w:val="21"/>
                <w:highlight w:val="none"/>
              </w:rPr>
              <w:t>：</w:t>
            </w:r>
          </w:p>
          <w:p>
            <w:pPr>
              <w:pStyle w:val="style0"/>
              <w:adjustRightInd w:val="false"/>
              <w:snapToGrid w:val="false"/>
              <w:spacing w:before="120" w:beforeLines="50" w:after="120" w:afterLines="50"/>
              <w:rPr>
                <w:rFonts w:eastAsia="仿宋_GB2312"/>
                <w:color w:val="000000"/>
                <w:sz w:val="21"/>
                <w:szCs w:val="21"/>
                <w:highlight w:val="none"/>
              </w:rPr>
            </w:pPr>
            <w:r>
              <w:rPr>
                <w:rFonts w:eastAsia="仿宋_GB2312"/>
                <w:color w:val="000000"/>
                <w:sz w:val="21"/>
                <w:szCs w:val="21"/>
                <w:highlight w:val="none"/>
              </w:rPr>
              <w:t>（1）凡在水利部水利建设市场监管平台和湖南省水利建设市场综合监管系统建立信用档案的市场主体，其业绩、主要人员（总监理工程师）资历在水利部水利建设市场监管平台或湖南省水利建设市场综合监管系统没有相关信息的评标中将不予认定；</w:t>
            </w:r>
          </w:p>
          <w:p>
            <w:pPr>
              <w:pStyle w:val="style0"/>
              <w:adjustRightInd w:val="false"/>
              <w:snapToGrid w:val="false"/>
              <w:spacing w:before="120" w:beforeLines="50" w:after="120" w:afterLines="50"/>
              <w:rPr>
                <w:rFonts w:eastAsia="仿宋_GB2312"/>
                <w:color w:val="000000"/>
                <w:sz w:val="21"/>
                <w:szCs w:val="21"/>
                <w:highlight w:val="none"/>
              </w:rPr>
            </w:pPr>
            <w:r>
              <w:rPr>
                <w:rFonts w:eastAsia="仿宋_GB2312"/>
                <w:color w:val="000000"/>
                <w:sz w:val="21"/>
                <w:szCs w:val="21"/>
                <w:highlight w:val="none"/>
              </w:rPr>
              <w:t>（2）投标人的总监理工程师、投标联系人必须为投标单位正式员工。</w:t>
            </w:r>
          </w:p>
          <w:p>
            <w:pPr>
              <w:pStyle w:val="style0"/>
              <w:adjustRightInd w:val="false"/>
              <w:snapToGrid w:val="false"/>
              <w:spacing w:before="120" w:beforeLines="50" w:after="120" w:afterLines="50"/>
              <w:ind w:firstLine="420" w:firstLineChars="200"/>
              <w:rPr>
                <w:rFonts w:eastAsia="仿宋_GB2312"/>
                <w:color w:val="000000"/>
                <w:sz w:val="21"/>
                <w:szCs w:val="21"/>
                <w:highlight w:val="none"/>
              </w:rPr>
            </w:pPr>
            <w:r>
              <w:rPr>
                <w:rFonts w:eastAsia="仿宋_GB2312"/>
                <w:color w:val="000000"/>
                <w:sz w:val="21"/>
                <w:szCs w:val="21"/>
                <w:highlight w:val="none"/>
              </w:rPr>
              <w:t>证明总监理工程师、投标联系人为投标单位正式员工需提供下列资料：</w:t>
            </w:r>
          </w:p>
          <w:p>
            <w:pPr>
              <w:pStyle w:val="style0"/>
              <w:adjustRightInd w:val="false"/>
              <w:snapToGrid w:val="false"/>
              <w:spacing w:before="120" w:beforeLines="50" w:after="120" w:afterLines="50"/>
              <w:ind w:firstLine="420" w:firstLineChars="200"/>
              <w:rPr>
                <w:rFonts w:eastAsia="仿宋_GB2312"/>
                <w:color w:val="000000"/>
                <w:sz w:val="21"/>
                <w:szCs w:val="21"/>
                <w:highlight w:val="none"/>
              </w:rPr>
            </w:pPr>
            <w:r>
              <w:rPr>
                <w:rFonts w:eastAsia="仿宋_GB2312"/>
                <w:color w:val="000000"/>
                <w:sz w:val="21"/>
                <w:szCs w:val="21"/>
                <w:highlight w:val="none"/>
              </w:rPr>
              <w:t>a、证明其在投标人单位参加社会保险（至投标截止时间最近6个月内连续3个月的缴费）的证明。国家和地方政府对退休人员和企业、事业社保缴费有专门规定的，从其规定。</w:t>
            </w:r>
          </w:p>
          <w:p>
            <w:pPr>
              <w:pStyle w:val="style0"/>
              <w:adjustRightInd w:val="false"/>
              <w:snapToGrid w:val="false"/>
              <w:spacing w:before="120" w:beforeLines="50" w:after="120" w:afterLines="50"/>
              <w:ind w:firstLine="420" w:firstLineChars="200"/>
              <w:rPr>
                <w:rFonts w:eastAsia="仿宋_GB2312"/>
                <w:color w:val="000000"/>
                <w:sz w:val="21"/>
                <w:szCs w:val="21"/>
              </w:rPr>
            </w:pPr>
            <w:r>
              <w:rPr>
                <w:rFonts w:eastAsia="仿宋_GB2312"/>
                <w:color w:val="000000"/>
                <w:sz w:val="21"/>
                <w:szCs w:val="21"/>
              </w:rPr>
              <w:t>b、其它有效证明文件。</w:t>
            </w:r>
          </w:p>
          <w:p>
            <w:pPr>
              <w:pStyle w:val="style0"/>
              <w:adjustRightInd w:val="false"/>
              <w:snapToGrid w:val="false"/>
              <w:spacing w:before="120" w:beforeLines="50" w:after="120" w:afterLines="50"/>
              <w:rPr>
                <w:rFonts w:eastAsia="仿宋_GB2312"/>
                <w:b/>
                <w:color w:val="000000"/>
                <w:sz w:val="21"/>
                <w:szCs w:val="21"/>
              </w:rPr>
            </w:pPr>
            <w:r>
              <w:rPr>
                <w:rFonts w:eastAsia="仿宋_GB2312"/>
                <w:color w:val="000000"/>
                <w:sz w:val="21"/>
                <w:szCs w:val="21"/>
              </w:rPr>
              <w:t>（3）</w:t>
            </w:r>
            <w:r>
              <w:rPr>
                <w:rFonts w:eastAsia="仿宋_GB2312"/>
                <w:color w:val="000000"/>
                <w:sz w:val="21"/>
                <w:szCs w:val="21"/>
                <w:u w:val="single"/>
              </w:rPr>
              <w:t xml:space="preserve">   </w:t>
            </w:r>
            <w:r>
              <w:rPr>
                <w:rFonts w:eastAsia="仿宋_GB2312" w:hint="eastAsia"/>
                <w:color w:val="000000"/>
                <w:sz w:val="21"/>
                <w:szCs w:val="21"/>
                <w:u w:val="single"/>
                <w:lang w:val="en-US" w:eastAsia="zh-CN"/>
              </w:rPr>
              <w:t>/</w:t>
            </w:r>
            <w:r>
              <w:rPr>
                <w:rFonts w:eastAsia="仿宋_GB2312"/>
                <w:color w:val="000000"/>
                <w:sz w:val="21"/>
                <w:szCs w:val="21"/>
                <w:u w:val="single"/>
              </w:rPr>
              <w:t xml:space="preserve">    </w:t>
            </w:r>
            <w:r>
              <w:rPr>
                <w:rFonts w:eastAsia="仿宋_GB2312"/>
                <w:color w:val="000000"/>
                <w:sz w:val="21"/>
                <w:szCs w:val="21"/>
              </w:rPr>
              <w:t>。</w:t>
            </w:r>
          </w:p>
        </w:tc>
      </w:tr>
      <w:tr>
        <w:tblPrEx>
          <w:tblCellMar>
            <w:top w:w="73" w:type="dxa"/>
            <w:left w:w="108" w:type="dxa"/>
            <w:bottom w:w="25" w:type="dxa"/>
            <w:right w:w="115" w:type="dxa"/>
          </w:tblCellMar>
        </w:tblPrEx>
        <w:trPr>
          <w:trHeight w:val="397" w:hRule="atLeast"/>
          <w:jc w:val="center"/>
        </w:trPr>
        <w:tc>
          <w:tcPr>
            <w:tcW w:w="1003" w:type="dxa"/>
            <w:tcBorders/>
            <w:vAlign w:val="center"/>
          </w:tcPr>
          <w:p>
            <w:pPr>
              <w:pStyle w:val="style0"/>
              <w:ind w:left="9"/>
              <w:jc w:val="center"/>
              <w:rPr>
                <w:rFonts w:eastAsia="仿宋_GB2312"/>
                <w:color w:val="000000"/>
                <w:sz w:val="21"/>
                <w:szCs w:val="21"/>
              </w:rPr>
            </w:pPr>
            <w:r>
              <w:rPr>
                <w:rFonts w:eastAsia="仿宋_GB2312"/>
                <w:color w:val="000000"/>
                <w:sz w:val="21"/>
                <w:szCs w:val="21"/>
              </w:rPr>
              <w:t>1.4.2</w:t>
            </w:r>
          </w:p>
        </w:tc>
        <w:tc>
          <w:tcPr>
            <w:tcW w:w="2154" w:type="dxa"/>
            <w:tcBorders/>
            <w:vAlign w:val="center"/>
          </w:tcPr>
          <w:p>
            <w:pPr>
              <w:pStyle w:val="style0"/>
              <w:ind w:left="4"/>
              <w:jc w:val="center"/>
              <w:rPr>
                <w:rFonts w:eastAsia="仿宋_GB2312"/>
                <w:color w:val="000000"/>
                <w:sz w:val="21"/>
                <w:szCs w:val="21"/>
              </w:rPr>
            </w:pPr>
            <w:r>
              <w:rPr>
                <w:rFonts w:eastAsia="仿宋_GB2312"/>
                <w:color w:val="000000"/>
                <w:sz w:val="21"/>
                <w:szCs w:val="21"/>
              </w:rPr>
              <w:t>是否接受联合体投标</w:t>
            </w:r>
          </w:p>
        </w:tc>
        <w:tc>
          <w:tcPr>
            <w:tcW w:w="6095" w:type="dxa"/>
            <w:tcBorders/>
            <w:vAlign w:val="center"/>
          </w:tcPr>
          <w:p>
            <w:pPr>
              <w:pStyle w:val="style0"/>
              <w:spacing w:after="167"/>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不接受</w:t>
            </w:r>
          </w:p>
          <w:p>
            <w:pPr>
              <w:pStyle w:val="style0"/>
              <w:rPr>
                <w:rFonts w:eastAsia="仿宋_GB2312"/>
                <w:color w:val="000000"/>
                <w:sz w:val="21"/>
                <w:szCs w:val="21"/>
              </w:rPr>
            </w:pPr>
            <w:r>
              <w:rPr>
                <w:rFonts w:eastAsia="仿宋_GB2312"/>
                <w:color w:val="000000"/>
                <w:sz w:val="21"/>
                <w:szCs w:val="21"/>
              </w:rPr>
              <w:t>□接受，应满足下列要求：</w:t>
            </w:r>
            <w:r>
              <w:rPr>
                <w:rFonts w:eastAsia="仿宋_GB2312"/>
                <w:color w:val="000000"/>
                <w:sz w:val="21"/>
                <w:szCs w:val="21"/>
                <w:u w:val="single"/>
              </w:rPr>
              <w:t xml:space="preserve">               </w:t>
            </w:r>
            <w:r>
              <w:rPr>
                <w:rFonts w:eastAsia="仿宋_GB2312"/>
                <w:color w:val="000000"/>
                <w:sz w:val="21"/>
                <w:szCs w:val="21"/>
              </w:rPr>
              <w:t>。</w:t>
            </w:r>
          </w:p>
        </w:tc>
      </w:tr>
      <w:tr>
        <w:tblPrEx>
          <w:tblCellMar>
            <w:top w:w="73" w:type="dxa"/>
            <w:left w:w="108" w:type="dxa"/>
            <w:bottom w:w="25" w:type="dxa"/>
            <w:right w:w="115" w:type="dxa"/>
          </w:tblCellMar>
        </w:tblPrEx>
        <w:trPr>
          <w:trHeight w:val="397" w:hRule="atLeast"/>
          <w:jc w:val="center"/>
        </w:trPr>
        <w:tc>
          <w:tcPr>
            <w:tcW w:w="1003" w:type="dxa"/>
            <w:tcBorders/>
            <w:vAlign w:val="center"/>
          </w:tcPr>
          <w:p>
            <w:pPr>
              <w:pStyle w:val="style0"/>
              <w:ind w:left="9"/>
              <w:jc w:val="center"/>
              <w:rPr>
                <w:rFonts w:eastAsia="仿宋_GB2312"/>
                <w:color w:val="000000"/>
                <w:sz w:val="21"/>
                <w:szCs w:val="21"/>
              </w:rPr>
            </w:pPr>
            <w:r>
              <w:rPr>
                <w:rFonts w:eastAsia="仿宋_GB2312"/>
                <w:color w:val="000000"/>
                <w:sz w:val="21"/>
                <w:szCs w:val="21"/>
              </w:rPr>
              <w:t>1.4.3</w:t>
            </w:r>
          </w:p>
        </w:tc>
        <w:tc>
          <w:tcPr>
            <w:tcW w:w="2154" w:type="dxa"/>
            <w:tcBorders/>
            <w:vAlign w:val="center"/>
          </w:tcPr>
          <w:p>
            <w:pPr>
              <w:pStyle w:val="style0"/>
              <w:ind w:left="4"/>
              <w:jc w:val="center"/>
              <w:rPr>
                <w:rFonts w:eastAsia="仿宋_GB2312"/>
                <w:color w:val="000000"/>
                <w:sz w:val="21"/>
                <w:szCs w:val="21"/>
              </w:rPr>
            </w:pPr>
            <w:r>
              <w:rPr>
                <w:rFonts w:eastAsia="仿宋_GB2312"/>
                <w:color w:val="000000"/>
                <w:sz w:val="21"/>
                <w:szCs w:val="21"/>
              </w:rPr>
              <w:t>投标人不得存在的其他情形</w:t>
            </w:r>
          </w:p>
        </w:tc>
        <w:tc>
          <w:tcPr>
            <w:tcW w:w="6095" w:type="dxa"/>
            <w:tcBorders/>
            <w:vAlign w:val="center"/>
          </w:tcPr>
          <w:p>
            <w:pPr>
              <w:pStyle w:val="style0"/>
              <w:rPr>
                <w:rFonts w:eastAsia="仿宋_GB2312"/>
                <w:color w:val="000000"/>
                <w:sz w:val="21"/>
                <w:szCs w:val="21"/>
              </w:rPr>
            </w:pPr>
            <w:r>
              <w:rPr>
                <w:rFonts w:eastAsia="仿宋_GB2312"/>
                <w:color w:val="000000"/>
                <w:sz w:val="21"/>
                <w:szCs w:val="21"/>
                <w:u w:val="single"/>
              </w:rPr>
              <w:t xml:space="preserve"> </w:t>
            </w:r>
            <w:r>
              <w:rPr>
                <w:rFonts w:eastAsia="仿宋_GB2312" w:hint="eastAsia"/>
                <w:color w:val="000000"/>
                <w:sz w:val="21"/>
                <w:szCs w:val="21"/>
                <w:u w:val="single"/>
                <w:lang w:val="en-US" w:eastAsia="zh-CN"/>
              </w:rPr>
              <w:t>/</w:t>
            </w:r>
            <w:r>
              <w:rPr>
                <w:rFonts w:eastAsia="仿宋_GB2312"/>
                <w:color w:val="000000"/>
                <w:sz w:val="21"/>
                <w:szCs w:val="21"/>
                <w:u w:val="single"/>
              </w:rPr>
              <w:t xml:space="preserve"> </w:t>
            </w:r>
            <w:r>
              <w:rPr>
                <w:rFonts w:eastAsia="仿宋_GB2312"/>
                <w:color w:val="000000"/>
                <w:sz w:val="21"/>
                <w:szCs w:val="21"/>
              </w:rPr>
              <w:t>。</w:t>
            </w:r>
          </w:p>
        </w:tc>
      </w:tr>
      <w:tr>
        <w:tblPrEx>
          <w:tblCellMar>
            <w:top w:w="73" w:type="dxa"/>
            <w:left w:w="108" w:type="dxa"/>
            <w:bottom w:w="25" w:type="dxa"/>
            <w:right w:w="115" w:type="dxa"/>
          </w:tblCellMar>
        </w:tblPrEx>
        <w:trPr>
          <w:trHeight w:val="397" w:hRule="atLeast"/>
          <w:jc w:val="center"/>
        </w:trPr>
        <w:tc>
          <w:tcPr>
            <w:tcW w:w="1003" w:type="dxa"/>
            <w:tcBorders/>
            <w:vAlign w:val="center"/>
          </w:tcPr>
          <w:p>
            <w:pPr>
              <w:pStyle w:val="style0"/>
              <w:ind w:left="9"/>
              <w:jc w:val="center"/>
              <w:rPr>
                <w:rFonts w:eastAsia="仿宋_GB2312"/>
                <w:color w:val="000000"/>
                <w:sz w:val="21"/>
                <w:szCs w:val="21"/>
              </w:rPr>
            </w:pPr>
            <w:r>
              <w:rPr>
                <w:rFonts w:eastAsia="仿宋_GB2312"/>
                <w:color w:val="000000"/>
                <w:sz w:val="21"/>
                <w:szCs w:val="21"/>
              </w:rPr>
              <w:t>1.9.1</w:t>
            </w:r>
          </w:p>
        </w:tc>
        <w:tc>
          <w:tcPr>
            <w:tcW w:w="2154" w:type="dxa"/>
            <w:tcBorders/>
            <w:vAlign w:val="center"/>
          </w:tcPr>
          <w:p>
            <w:pPr>
              <w:pStyle w:val="style0"/>
              <w:ind w:left="5"/>
              <w:jc w:val="center"/>
              <w:rPr>
                <w:rFonts w:eastAsia="仿宋_GB2312"/>
                <w:color w:val="000000"/>
                <w:sz w:val="21"/>
                <w:szCs w:val="21"/>
              </w:rPr>
            </w:pPr>
            <w:r>
              <w:rPr>
                <w:rFonts w:eastAsia="仿宋_GB2312"/>
                <w:color w:val="000000"/>
                <w:sz w:val="21"/>
                <w:szCs w:val="21"/>
              </w:rPr>
              <w:t>踏勘现场</w:t>
            </w:r>
          </w:p>
        </w:tc>
        <w:tc>
          <w:tcPr>
            <w:tcW w:w="6095" w:type="dxa"/>
            <w:tcBorders/>
            <w:vAlign w:val="center"/>
          </w:tcPr>
          <w:p>
            <w:pPr>
              <w:pStyle w:val="style0"/>
              <w:spacing w:after="67"/>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不组织</w:t>
            </w:r>
          </w:p>
          <w:p>
            <w:pPr>
              <w:pStyle w:val="style0"/>
              <w:ind w:left="840" w:right="627" w:hanging="840"/>
              <w:rPr>
                <w:rFonts w:eastAsia="仿宋_GB2312"/>
                <w:color w:val="000000"/>
                <w:sz w:val="21"/>
                <w:szCs w:val="21"/>
                <w:u w:val="single"/>
              </w:rPr>
            </w:pPr>
            <w:r>
              <w:rPr>
                <w:rFonts w:eastAsia="仿宋_GB2312"/>
                <w:color w:val="000000"/>
                <w:sz w:val="21"/>
                <w:szCs w:val="21"/>
              </w:rPr>
              <w:t>□组织，踏勘时间：</w:t>
            </w:r>
            <w:r>
              <w:rPr>
                <w:rFonts w:eastAsia="仿宋_GB2312"/>
                <w:color w:val="000000"/>
                <w:sz w:val="21"/>
                <w:szCs w:val="21"/>
                <w:u w:val="single"/>
              </w:rPr>
              <w:t xml:space="preserve">                 </w:t>
            </w:r>
            <w:r>
              <w:rPr>
                <w:rFonts w:eastAsia="仿宋_GB2312"/>
                <w:color w:val="000000"/>
                <w:sz w:val="21"/>
                <w:szCs w:val="21"/>
              </w:rPr>
              <w:t>。</w:t>
            </w:r>
          </w:p>
          <w:p>
            <w:pPr>
              <w:pStyle w:val="style0"/>
              <w:ind w:right="627" w:firstLine="840" w:firstLineChars="400"/>
              <w:rPr>
                <w:rFonts w:eastAsia="仿宋_GB2312"/>
                <w:color w:val="000000"/>
                <w:sz w:val="21"/>
                <w:szCs w:val="21"/>
                <w:u w:val="single"/>
              </w:rPr>
            </w:pPr>
            <w:r>
              <w:rPr>
                <w:rFonts w:eastAsia="仿宋_GB2312"/>
                <w:color w:val="000000"/>
                <w:sz w:val="21"/>
                <w:szCs w:val="21"/>
              </w:rPr>
              <w:t>踏勘集中地点：</w:t>
            </w:r>
            <w:r>
              <w:rPr>
                <w:rFonts w:eastAsia="仿宋_GB2312"/>
                <w:color w:val="000000"/>
                <w:sz w:val="21"/>
                <w:szCs w:val="21"/>
                <w:u w:val="single"/>
              </w:rPr>
              <w:t xml:space="preserve">              </w:t>
            </w:r>
            <w:r>
              <w:rPr>
                <w:rFonts w:eastAsia="仿宋_GB2312"/>
                <w:color w:val="000000"/>
                <w:sz w:val="21"/>
                <w:szCs w:val="21"/>
              </w:rPr>
              <w:t>。</w:t>
            </w:r>
          </w:p>
        </w:tc>
      </w:tr>
      <w:tr>
        <w:tblPrEx>
          <w:tblCellMar>
            <w:top w:w="73" w:type="dxa"/>
            <w:left w:w="108" w:type="dxa"/>
            <w:bottom w:w="25" w:type="dxa"/>
            <w:right w:w="115" w:type="dxa"/>
          </w:tblCellMar>
        </w:tblPrEx>
        <w:trPr>
          <w:trHeight w:val="397" w:hRule="atLeast"/>
          <w:jc w:val="center"/>
        </w:trPr>
        <w:tc>
          <w:tcPr>
            <w:tcW w:w="1003" w:type="dxa"/>
            <w:tcBorders/>
            <w:vAlign w:val="center"/>
          </w:tcPr>
          <w:p>
            <w:pPr>
              <w:pStyle w:val="style0"/>
              <w:ind w:left="9"/>
              <w:jc w:val="center"/>
              <w:rPr>
                <w:rFonts w:eastAsia="仿宋_GB2312"/>
                <w:color w:val="000000"/>
                <w:sz w:val="21"/>
                <w:szCs w:val="21"/>
              </w:rPr>
            </w:pPr>
            <w:r>
              <w:rPr>
                <w:rFonts w:eastAsia="仿宋_GB2312"/>
                <w:color w:val="000000"/>
                <w:sz w:val="21"/>
                <w:szCs w:val="21"/>
              </w:rPr>
              <w:t>1.10.1</w:t>
            </w:r>
          </w:p>
        </w:tc>
        <w:tc>
          <w:tcPr>
            <w:tcW w:w="2154" w:type="dxa"/>
            <w:tcBorders/>
            <w:vAlign w:val="center"/>
          </w:tcPr>
          <w:p>
            <w:pPr>
              <w:pStyle w:val="style0"/>
              <w:ind w:left="5"/>
              <w:jc w:val="center"/>
              <w:rPr>
                <w:rFonts w:eastAsia="仿宋_GB2312"/>
                <w:color w:val="000000"/>
                <w:sz w:val="21"/>
                <w:szCs w:val="21"/>
              </w:rPr>
            </w:pPr>
            <w:r>
              <w:rPr>
                <w:rFonts w:eastAsia="仿宋_GB2312"/>
                <w:color w:val="000000"/>
                <w:sz w:val="21"/>
                <w:szCs w:val="21"/>
              </w:rPr>
              <w:t>投标预备会</w:t>
            </w:r>
          </w:p>
        </w:tc>
        <w:tc>
          <w:tcPr>
            <w:tcW w:w="6095" w:type="dxa"/>
            <w:tcBorders/>
            <w:vAlign w:val="center"/>
          </w:tcPr>
          <w:p>
            <w:pPr>
              <w:pStyle w:val="style0"/>
              <w:spacing w:after="100"/>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不召开</w:t>
            </w:r>
          </w:p>
          <w:p>
            <w:pPr>
              <w:pStyle w:val="style0"/>
              <w:ind w:left="840" w:right="1047" w:hanging="840"/>
              <w:rPr>
                <w:rFonts w:eastAsia="仿宋_GB2312"/>
                <w:color w:val="000000"/>
                <w:sz w:val="21"/>
                <w:szCs w:val="21"/>
                <w:u w:val="single"/>
              </w:rPr>
            </w:pPr>
            <w:r>
              <w:rPr>
                <w:rFonts w:eastAsia="仿宋_GB2312"/>
                <w:color w:val="000000"/>
                <w:sz w:val="21"/>
                <w:szCs w:val="21"/>
              </w:rPr>
              <w:t>□召开，召开时间：</w:t>
            </w:r>
            <w:r>
              <w:rPr>
                <w:rFonts w:eastAsia="仿宋_GB2312"/>
                <w:color w:val="000000"/>
                <w:sz w:val="21"/>
                <w:szCs w:val="21"/>
                <w:u w:val="single"/>
              </w:rPr>
              <w:t xml:space="preserve">               </w:t>
            </w:r>
            <w:r>
              <w:rPr>
                <w:rFonts w:eastAsia="仿宋_GB2312"/>
                <w:color w:val="000000"/>
                <w:sz w:val="21"/>
                <w:szCs w:val="21"/>
              </w:rPr>
              <w:t>。</w:t>
            </w:r>
          </w:p>
          <w:p>
            <w:pPr>
              <w:pStyle w:val="style0"/>
              <w:ind w:right="1047" w:firstLine="840" w:firstLineChars="400"/>
              <w:rPr>
                <w:rFonts w:eastAsia="仿宋_GB2312"/>
                <w:color w:val="000000"/>
                <w:sz w:val="21"/>
                <w:szCs w:val="21"/>
                <w:u w:val="single"/>
              </w:rPr>
            </w:pPr>
            <w:r>
              <w:rPr>
                <w:rFonts w:eastAsia="仿宋_GB2312"/>
                <w:color w:val="000000"/>
                <w:sz w:val="21"/>
                <w:szCs w:val="21"/>
              </w:rPr>
              <w:t>召开地点：</w:t>
            </w:r>
            <w:r>
              <w:rPr>
                <w:rFonts w:eastAsia="仿宋_GB2312"/>
                <w:color w:val="000000"/>
                <w:sz w:val="21"/>
                <w:szCs w:val="21"/>
                <w:u w:val="single"/>
              </w:rPr>
              <w:t xml:space="preserve">                </w:t>
            </w:r>
            <w:r>
              <w:rPr>
                <w:rFonts w:eastAsia="仿宋_GB2312"/>
                <w:color w:val="000000"/>
                <w:sz w:val="21"/>
                <w:szCs w:val="21"/>
              </w:rPr>
              <w:t>。</w:t>
            </w:r>
          </w:p>
        </w:tc>
      </w:tr>
      <w:tr>
        <w:tblPrEx>
          <w:tblCellMar>
            <w:top w:w="73" w:type="dxa"/>
            <w:left w:w="108" w:type="dxa"/>
            <w:bottom w:w="25" w:type="dxa"/>
            <w:right w:w="115" w:type="dxa"/>
          </w:tblCellMar>
        </w:tblPrEx>
        <w:trPr>
          <w:trHeight w:val="397" w:hRule="atLeast"/>
          <w:jc w:val="center"/>
        </w:trPr>
        <w:tc>
          <w:tcPr>
            <w:tcW w:w="1003" w:type="dxa"/>
            <w:vMerge w:val="restart"/>
            <w:tcBorders/>
            <w:vAlign w:val="center"/>
          </w:tcPr>
          <w:p>
            <w:pPr>
              <w:pStyle w:val="style0"/>
              <w:ind w:left="9"/>
              <w:jc w:val="center"/>
              <w:rPr>
                <w:rFonts w:eastAsia="仿宋_GB2312"/>
                <w:color w:val="000000"/>
                <w:sz w:val="21"/>
                <w:szCs w:val="21"/>
              </w:rPr>
            </w:pPr>
            <w:r>
              <w:rPr>
                <w:rFonts w:eastAsia="仿宋_GB2312"/>
                <w:color w:val="000000"/>
                <w:sz w:val="21"/>
                <w:szCs w:val="21"/>
              </w:rPr>
              <w:t>1.10.2</w:t>
            </w:r>
          </w:p>
        </w:tc>
        <w:tc>
          <w:tcPr>
            <w:tcW w:w="2154" w:type="dxa"/>
            <w:vMerge w:val="restart"/>
            <w:tcBorders/>
            <w:vAlign w:val="center"/>
          </w:tcPr>
          <w:p>
            <w:pPr>
              <w:pStyle w:val="style0"/>
              <w:ind w:left="4"/>
              <w:jc w:val="center"/>
              <w:rPr>
                <w:rFonts w:eastAsia="仿宋_GB2312"/>
                <w:color w:val="000000"/>
                <w:sz w:val="21"/>
                <w:szCs w:val="21"/>
              </w:rPr>
            </w:pPr>
            <w:r>
              <w:rPr>
                <w:rFonts w:eastAsia="仿宋_GB2312"/>
                <w:color w:val="000000"/>
                <w:sz w:val="21"/>
                <w:szCs w:val="21"/>
              </w:rPr>
              <w:t>投标人在投标预备会前提出问题</w:t>
            </w:r>
          </w:p>
        </w:tc>
        <w:tc>
          <w:tcPr>
            <w:tcW w:w="6095" w:type="dxa"/>
            <w:tcBorders/>
            <w:vAlign w:val="center"/>
          </w:tcPr>
          <w:p>
            <w:pPr>
              <w:pStyle w:val="style0"/>
              <w:rPr>
                <w:rFonts w:eastAsia="仿宋_GB2312"/>
                <w:color w:val="auto"/>
                <w:sz w:val="21"/>
                <w:szCs w:val="21"/>
              </w:rPr>
            </w:pPr>
            <w:r>
              <w:rPr>
                <w:rFonts w:eastAsia="仿宋_GB2312"/>
                <w:color w:val="auto"/>
                <w:sz w:val="21"/>
                <w:szCs w:val="21"/>
              </w:rPr>
              <w:t>时间：在投标截止时间</w:t>
            </w:r>
            <w:r>
              <w:rPr>
                <w:rFonts w:eastAsia="仿宋_GB2312"/>
                <w:color w:val="auto"/>
                <w:sz w:val="21"/>
                <w:szCs w:val="21"/>
                <w:u w:val="single"/>
              </w:rPr>
              <w:t xml:space="preserve">  </w:t>
            </w:r>
            <w:r>
              <w:rPr>
                <w:rFonts w:eastAsia="仿宋_GB2312" w:hint="eastAsia"/>
                <w:color w:val="auto"/>
                <w:sz w:val="21"/>
                <w:szCs w:val="21"/>
                <w:u w:val="single"/>
                <w:lang w:val="en-US" w:eastAsia="zh-CN"/>
              </w:rPr>
              <w:t>3</w:t>
            </w:r>
            <w:r>
              <w:rPr>
                <w:rFonts w:eastAsia="仿宋_GB2312"/>
                <w:color w:val="auto"/>
                <w:sz w:val="21"/>
                <w:szCs w:val="21"/>
                <w:u w:val="single"/>
              </w:rPr>
              <w:t xml:space="preserve">   </w:t>
            </w:r>
            <w:r>
              <w:rPr>
                <w:rFonts w:eastAsia="仿宋_GB2312"/>
                <w:color w:val="auto"/>
                <w:sz w:val="21"/>
                <w:szCs w:val="21"/>
              </w:rPr>
              <w:t>天前。</w:t>
            </w:r>
          </w:p>
        </w:tc>
      </w:tr>
      <w:tr>
        <w:tblPrEx>
          <w:tblCellMar>
            <w:top w:w="73" w:type="dxa"/>
            <w:left w:w="108" w:type="dxa"/>
            <w:bottom w:w="25" w:type="dxa"/>
            <w:right w:w="115" w:type="dxa"/>
          </w:tblCellMar>
        </w:tblPrEx>
        <w:trPr>
          <w:trHeight w:val="397" w:hRule="atLeast"/>
          <w:jc w:val="center"/>
        </w:trPr>
        <w:tc>
          <w:tcPr>
            <w:tcW w:w="1003" w:type="dxa"/>
            <w:vMerge w:val="continue"/>
            <w:tcBorders/>
            <w:vAlign w:val="center"/>
          </w:tcPr>
          <w:p>
            <w:pPr>
              <w:pStyle w:val="style0"/>
              <w:jc w:val="center"/>
              <w:rPr>
                <w:rFonts w:eastAsia="仿宋_GB2312"/>
                <w:color w:val="000000"/>
                <w:sz w:val="21"/>
                <w:szCs w:val="21"/>
              </w:rPr>
            </w:pPr>
          </w:p>
        </w:tc>
        <w:tc>
          <w:tcPr>
            <w:tcW w:w="2154" w:type="dxa"/>
            <w:vMerge w:val="continue"/>
            <w:tcBorders/>
            <w:vAlign w:val="center"/>
          </w:tcPr>
          <w:p>
            <w:pPr>
              <w:pStyle w:val="style0"/>
              <w:jc w:val="center"/>
              <w:rPr>
                <w:rFonts w:eastAsia="仿宋_GB2312"/>
                <w:color w:val="000000"/>
                <w:sz w:val="21"/>
                <w:szCs w:val="21"/>
              </w:rPr>
            </w:pPr>
          </w:p>
        </w:tc>
        <w:tc>
          <w:tcPr>
            <w:tcW w:w="6095" w:type="dxa"/>
            <w:tcBorders/>
            <w:vAlign w:val="center"/>
          </w:tcPr>
          <w:p>
            <w:pPr>
              <w:pStyle w:val="style0"/>
              <w:rPr>
                <w:rFonts w:eastAsia="仿宋_GB2312"/>
                <w:color w:val="auto"/>
                <w:sz w:val="21"/>
                <w:szCs w:val="21"/>
              </w:rPr>
            </w:pPr>
            <w:r>
              <w:rPr>
                <w:rFonts w:eastAsia="仿宋_GB2312"/>
                <w:color w:val="auto"/>
                <w:sz w:val="21"/>
                <w:szCs w:val="21"/>
              </w:rPr>
              <w:t>形式：</w:t>
            </w:r>
            <w:r>
              <w:rPr>
                <w:rFonts w:eastAsia="仿宋_GB2312"/>
                <w:color w:val="auto"/>
                <w:sz w:val="21"/>
                <w:szCs w:val="21"/>
                <w:u w:val="single"/>
              </w:rPr>
              <w:t xml:space="preserve"> </w:t>
            </w:r>
            <w:r>
              <w:rPr>
                <w:rFonts w:eastAsia="仿宋_GB2312" w:hint="eastAsia"/>
                <w:color w:val="auto"/>
                <w:sz w:val="21"/>
                <w:szCs w:val="21"/>
                <w:u w:val="single"/>
                <w:lang w:val="en-US" w:eastAsia="zh-CN"/>
              </w:rPr>
              <w:t xml:space="preserve">书面形式 </w:t>
            </w:r>
            <w:r>
              <w:rPr>
                <w:rFonts w:eastAsia="仿宋_GB2312"/>
                <w:color w:val="auto"/>
                <w:sz w:val="21"/>
                <w:szCs w:val="21"/>
              </w:rPr>
              <w:t>提问。</w:t>
            </w:r>
          </w:p>
        </w:tc>
      </w:tr>
      <w:tr>
        <w:tblPrEx>
          <w:tblCellMar>
            <w:top w:w="73" w:type="dxa"/>
            <w:left w:w="108" w:type="dxa"/>
            <w:bottom w:w="25" w:type="dxa"/>
            <w:right w:w="115" w:type="dxa"/>
          </w:tblCellMar>
        </w:tblPrEx>
        <w:trPr>
          <w:trHeight w:val="397" w:hRule="atLeast"/>
          <w:jc w:val="center"/>
        </w:trPr>
        <w:tc>
          <w:tcPr>
            <w:tcW w:w="1003" w:type="dxa"/>
            <w:tcBorders/>
            <w:vAlign w:val="center"/>
          </w:tcPr>
          <w:p>
            <w:pPr>
              <w:pStyle w:val="style0"/>
              <w:ind w:left="9"/>
              <w:jc w:val="center"/>
              <w:rPr>
                <w:rFonts w:eastAsia="仿宋_GB2312"/>
                <w:color w:val="000000"/>
                <w:sz w:val="21"/>
                <w:szCs w:val="21"/>
              </w:rPr>
            </w:pPr>
            <w:r>
              <w:rPr>
                <w:rFonts w:eastAsia="仿宋_GB2312"/>
                <w:color w:val="000000"/>
                <w:sz w:val="21"/>
                <w:szCs w:val="21"/>
              </w:rPr>
              <w:t>1.10.3</w:t>
            </w:r>
          </w:p>
        </w:tc>
        <w:tc>
          <w:tcPr>
            <w:tcW w:w="2154" w:type="dxa"/>
            <w:tcBorders/>
            <w:vAlign w:val="center"/>
          </w:tcPr>
          <w:p>
            <w:pPr>
              <w:pStyle w:val="style0"/>
              <w:ind w:left="7"/>
              <w:jc w:val="center"/>
              <w:rPr>
                <w:rFonts w:eastAsia="仿宋_GB2312"/>
                <w:color w:val="000000"/>
                <w:sz w:val="21"/>
                <w:szCs w:val="21"/>
              </w:rPr>
            </w:pPr>
            <w:r>
              <w:rPr>
                <w:rFonts w:eastAsia="仿宋_GB2312"/>
                <w:color w:val="000000"/>
                <w:sz w:val="21"/>
                <w:szCs w:val="21"/>
              </w:rPr>
              <w:t>招标文件澄清发出的形式</w:t>
            </w:r>
          </w:p>
        </w:tc>
        <w:tc>
          <w:tcPr>
            <w:tcW w:w="6095" w:type="dxa"/>
            <w:tcBorders/>
            <w:vAlign w:val="center"/>
          </w:tcPr>
          <w:p>
            <w:pPr>
              <w:pStyle w:val="style0"/>
              <w:rPr>
                <w:rFonts w:eastAsia="仿宋_GB2312"/>
                <w:color w:val="auto"/>
                <w:sz w:val="21"/>
                <w:szCs w:val="21"/>
              </w:rPr>
            </w:pPr>
            <w:r>
              <w:rPr>
                <w:rFonts w:eastAsia="仿宋_GB2312"/>
                <w:color w:val="auto"/>
                <w:sz w:val="21"/>
                <w:szCs w:val="21"/>
              </w:rPr>
              <w:t>网上发布：</w:t>
            </w:r>
            <w:r>
              <w:rPr>
                <w:rFonts w:eastAsia="仿宋_GB2312"/>
                <w:color w:val="auto"/>
                <w:sz w:val="21"/>
                <w:szCs w:val="21"/>
                <w:u w:val="single"/>
              </w:rPr>
              <w:t xml:space="preserve"> </w:t>
            </w:r>
            <w:r>
              <w:rPr>
                <w:rFonts w:eastAsia="仿宋_GB2312" w:hint="eastAsia"/>
                <w:color w:val="auto"/>
                <w:sz w:val="21"/>
                <w:szCs w:val="21"/>
                <w:u w:val="single"/>
                <w:lang w:val="en-US" w:eastAsia="zh-CN"/>
              </w:rPr>
              <w:t xml:space="preserve">电子邮件发送至投标人邮箱 </w:t>
            </w:r>
            <w:r>
              <w:rPr>
                <w:rFonts w:eastAsia="仿宋_GB2312"/>
                <w:color w:val="auto"/>
                <w:sz w:val="21"/>
                <w:szCs w:val="21"/>
              </w:rPr>
              <w:t>。</w:t>
            </w:r>
          </w:p>
        </w:tc>
      </w:tr>
      <w:tr>
        <w:tblPrEx>
          <w:tblCellMar>
            <w:top w:w="73" w:type="dxa"/>
            <w:left w:w="108" w:type="dxa"/>
            <w:bottom w:w="25" w:type="dxa"/>
            <w:right w:w="115" w:type="dxa"/>
          </w:tblCellMar>
        </w:tblPrEx>
        <w:trPr>
          <w:trHeight w:val="397" w:hRule="atLeast"/>
          <w:jc w:val="center"/>
        </w:trPr>
        <w:tc>
          <w:tcPr>
            <w:tcW w:w="1003" w:type="dxa"/>
            <w:tcBorders/>
            <w:vAlign w:val="center"/>
          </w:tcPr>
          <w:p>
            <w:pPr>
              <w:pStyle w:val="style0"/>
              <w:ind w:left="9"/>
              <w:jc w:val="center"/>
              <w:rPr>
                <w:rFonts w:eastAsia="仿宋_GB2312"/>
                <w:color w:val="000000"/>
                <w:sz w:val="21"/>
                <w:szCs w:val="21"/>
              </w:rPr>
            </w:pPr>
            <w:r>
              <w:rPr>
                <w:rFonts w:eastAsia="仿宋_GB2312"/>
                <w:color w:val="000000"/>
                <w:sz w:val="21"/>
                <w:szCs w:val="21"/>
              </w:rPr>
              <w:t>1.12.1</w:t>
            </w:r>
          </w:p>
        </w:tc>
        <w:tc>
          <w:tcPr>
            <w:tcW w:w="2154" w:type="dxa"/>
            <w:tcBorders/>
            <w:vAlign w:val="center"/>
          </w:tcPr>
          <w:p>
            <w:pPr>
              <w:pStyle w:val="style0"/>
              <w:ind w:left="4"/>
              <w:jc w:val="center"/>
              <w:rPr>
                <w:rFonts w:eastAsia="仿宋_GB2312"/>
                <w:color w:val="000000"/>
                <w:sz w:val="21"/>
                <w:szCs w:val="21"/>
              </w:rPr>
            </w:pPr>
            <w:r>
              <w:rPr>
                <w:rFonts w:eastAsia="仿宋_GB2312"/>
                <w:color w:val="000000"/>
                <w:sz w:val="21"/>
                <w:szCs w:val="21"/>
              </w:rPr>
              <w:t>实质性要求和条件</w:t>
            </w:r>
          </w:p>
        </w:tc>
        <w:tc>
          <w:tcPr>
            <w:tcW w:w="6095" w:type="dxa"/>
            <w:tcBorders/>
            <w:vAlign w:val="center"/>
          </w:tcPr>
          <w:p>
            <w:pPr>
              <w:pStyle w:val="style0"/>
              <w:rPr>
                <w:rFonts w:eastAsia="仿宋_GB2312" w:hint="default"/>
                <w:color w:val="auto"/>
                <w:sz w:val="21"/>
                <w:szCs w:val="21"/>
                <w:lang w:val="en-US" w:eastAsia="zh-CN"/>
              </w:rPr>
            </w:pPr>
            <w:r>
              <w:rPr>
                <w:rFonts w:eastAsia="仿宋_GB2312" w:hint="eastAsia"/>
                <w:color w:val="auto"/>
                <w:sz w:val="21"/>
                <w:szCs w:val="21"/>
                <w:lang w:val="en-US" w:eastAsia="zh-CN"/>
              </w:rPr>
              <w:t>详投标人资格要求条件</w:t>
            </w:r>
          </w:p>
        </w:tc>
      </w:tr>
      <w:tr>
        <w:tblPrEx>
          <w:tblCellMar>
            <w:top w:w="73" w:type="dxa"/>
            <w:left w:w="108" w:type="dxa"/>
            <w:bottom w:w="25" w:type="dxa"/>
            <w:right w:w="115" w:type="dxa"/>
          </w:tblCellMar>
        </w:tblPrEx>
        <w:trPr>
          <w:trHeight w:val="397" w:hRule="atLeast"/>
          <w:jc w:val="center"/>
        </w:trPr>
        <w:tc>
          <w:tcPr>
            <w:tcW w:w="1003" w:type="dxa"/>
            <w:tcBorders/>
            <w:vAlign w:val="center"/>
          </w:tcPr>
          <w:p>
            <w:pPr>
              <w:pStyle w:val="style0"/>
              <w:ind w:left="9"/>
              <w:jc w:val="center"/>
              <w:rPr>
                <w:rFonts w:eastAsia="仿宋_GB2312"/>
                <w:color w:val="000000"/>
                <w:sz w:val="21"/>
                <w:szCs w:val="21"/>
              </w:rPr>
            </w:pPr>
            <w:r>
              <w:rPr>
                <w:rFonts w:eastAsia="仿宋_GB2312"/>
                <w:color w:val="000000"/>
                <w:sz w:val="21"/>
                <w:szCs w:val="21"/>
              </w:rPr>
              <w:t>1.12.3</w:t>
            </w:r>
          </w:p>
        </w:tc>
        <w:tc>
          <w:tcPr>
            <w:tcW w:w="2154" w:type="dxa"/>
            <w:tcBorders/>
            <w:vAlign w:val="center"/>
          </w:tcPr>
          <w:p>
            <w:pPr>
              <w:pStyle w:val="style0"/>
              <w:ind w:left="7"/>
              <w:jc w:val="center"/>
              <w:rPr>
                <w:rFonts w:eastAsia="仿宋_GB2312"/>
                <w:color w:val="000000"/>
                <w:sz w:val="21"/>
                <w:szCs w:val="21"/>
              </w:rPr>
            </w:pPr>
            <w:r>
              <w:rPr>
                <w:rFonts w:eastAsia="仿宋_GB2312"/>
                <w:color w:val="000000"/>
                <w:sz w:val="21"/>
                <w:szCs w:val="21"/>
              </w:rPr>
              <w:t>偏差</w:t>
            </w:r>
          </w:p>
        </w:tc>
        <w:tc>
          <w:tcPr>
            <w:tcW w:w="6095" w:type="dxa"/>
            <w:tcBorders/>
            <w:vAlign w:val="center"/>
          </w:tcPr>
          <w:p>
            <w:pPr>
              <w:pStyle w:val="style0"/>
              <w:spacing w:after="63"/>
              <w:rPr>
                <w:rFonts w:eastAsia="仿宋_GB2312"/>
                <w:color w:val="auto"/>
                <w:sz w:val="21"/>
                <w:szCs w:val="21"/>
              </w:rPr>
            </w:pPr>
            <w:r>
              <w:rPr>
                <w:rFonts w:eastAsia="仿宋_GB2312" w:hint="eastAsia"/>
                <w:color w:val="auto"/>
                <w:sz w:val="21"/>
                <w:szCs w:val="21"/>
                <w:lang w:eastAsia="zh-CN"/>
              </w:rPr>
              <w:t>☑</w:t>
            </w:r>
            <w:r>
              <w:rPr>
                <w:rFonts w:eastAsia="仿宋_GB2312"/>
                <w:color w:val="auto"/>
                <w:sz w:val="21"/>
                <w:szCs w:val="21"/>
              </w:rPr>
              <w:t>不允许</w:t>
            </w:r>
          </w:p>
          <w:p>
            <w:pPr>
              <w:pStyle w:val="style0"/>
              <w:spacing w:after="42"/>
              <w:rPr>
                <w:rFonts w:eastAsia="仿宋_GB2312"/>
                <w:color w:val="auto"/>
                <w:sz w:val="21"/>
                <w:szCs w:val="21"/>
                <w:u w:val="single"/>
              </w:rPr>
            </w:pPr>
            <w:r>
              <w:rPr>
                <w:rFonts w:eastAsia="仿宋_GB2312"/>
                <w:color w:val="auto"/>
                <w:sz w:val="21"/>
                <w:szCs w:val="21"/>
              </w:rPr>
              <w:t>□允许，偏差范围：</w:t>
            </w:r>
            <w:r>
              <w:rPr>
                <w:rFonts w:eastAsia="仿宋_GB2312"/>
                <w:color w:val="auto"/>
                <w:sz w:val="21"/>
                <w:szCs w:val="21"/>
                <w:u w:val="single"/>
              </w:rPr>
              <w:t xml:space="preserve">               </w:t>
            </w:r>
            <w:r>
              <w:rPr>
                <w:rFonts w:eastAsia="仿宋_GB2312"/>
                <w:color w:val="auto"/>
                <w:sz w:val="21"/>
                <w:szCs w:val="21"/>
              </w:rPr>
              <w:t>。</w:t>
            </w:r>
          </w:p>
          <w:p>
            <w:pPr>
              <w:pStyle w:val="style0"/>
              <w:ind w:left="946"/>
              <w:rPr>
                <w:rFonts w:eastAsia="仿宋_GB2312"/>
                <w:color w:val="auto"/>
                <w:sz w:val="21"/>
                <w:szCs w:val="21"/>
                <w:u w:val="single"/>
              </w:rPr>
            </w:pPr>
            <w:r>
              <w:rPr>
                <w:rFonts w:eastAsia="仿宋_GB2312"/>
                <w:color w:val="auto"/>
                <w:sz w:val="21"/>
                <w:szCs w:val="21"/>
              </w:rPr>
              <w:t>偏差幅度：</w:t>
            </w:r>
            <w:r>
              <w:rPr>
                <w:rFonts w:eastAsia="仿宋_GB2312"/>
                <w:color w:val="auto"/>
                <w:sz w:val="21"/>
                <w:szCs w:val="21"/>
                <w:u w:val="single"/>
              </w:rPr>
              <w:t xml:space="preserve">               </w:t>
            </w:r>
            <w:r>
              <w:rPr>
                <w:rFonts w:eastAsia="仿宋_GB2312"/>
                <w:color w:val="auto"/>
                <w:sz w:val="21"/>
                <w:szCs w:val="21"/>
              </w:rPr>
              <w:t>。</w:t>
            </w:r>
          </w:p>
        </w:tc>
      </w:tr>
      <w:tr>
        <w:tblPrEx>
          <w:tblCellMar>
            <w:top w:w="73" w:type="dxa"/>
            <w:left w:w="108" w:type="dxa"/>
            <w:bottom w:w="25" w:type="dxa"/>
            <w:right w:w="115" w:type="dxa"/>
          </w:tblCellMar>
        </w:tblPrEx>
        <w:trPr>
          <w:trHeight w:val="397" w:hRule="atLeast"/>
          <w:jc w:val="center"/>
        </w:trPr>
        <w:tc>
          <w:tcPr>
            <w:tcW w:w="1003" w:type="dxa"/>
            <w:tcBorders/>
            <w:vAlign w:val="center"/>
          </w:tcPr>
          <w:p>
            <w:pPr>
              <w:pStyle w:val="style0"/>
              <w:ind w:left="9"/>
              <w:jc w:val="center"/>
              <w:rPr>
                <w:rFonts w:eastAsia="仿宋_GB2312"/>
                <w:color w:val="000000"/>
                <w:sz w:val="21"/>
                <w:szCs w:val="21"/>
              </w:rPr>
            </w:pPr>
            <w:r>
              <w:rPr>
                <w:rFonts w:eastAsia="仿宋_GB2312"/>
                <w:color w:val="000000"/>
                <w:sz w:val="21"/>
                <w:szCs w:val="21"/>
              </w:rPr>
              <w:t>2.1</w:t>
            </w:r>
          </w:p>
        </w:tc>
        <w:tc>
          <w:tcPr>
            <w:tcW w:w="2154" w:type="dxa"/>
            <w:tcBorders/>
            <w:vAlign w:val="center"/>
          </w:tcPr>
          <w:p>
            <w:pPr>
              <w:pStyle w:val="style0"/>
              <w:ind w:left="7"/>
              <w:jc w:val="center"/>
              <w:rPr>
                <w:rFonts w:eastAsia="仿宋_GB2312"/>
                <w:color w:val="000000"/>
                <w:sz w:val="21"/>
                <w:szCs w:val="21"/>
              </w:rPr>
            </w:pPr>
            <w:r>
              <w:rPr>
                <w:rFonts w:eastAsia="仿宋_GB2312"/>
                <w:color w:val="000000"/>
                <w:sz w:val="21"/>
                <w:szCs w:val="21"/>
              </w:rPr>
              <w:t>构成招标文件的其他资料</w:t>
            </w:r>
          </w:p>
        </w:tc>
        <w:tc>
          <w:tcPr>
            <w:tcW w:w="6095" w:type="dxa"/>
            <w:tcBorders/>
            <w:vAlign w:val="center"/>
          </w:tcPr>
          <w:p>
            <w:pPr>
              <w:pStyle w:val="style0"/>
              <w:ind w:firstLine="315" w:firstLineChars="150"/>
              <w:rPr>
                <w:rFonts w:eastAsia="仿宋_GB2312"/>
                <w:color w:val="auto"/>
                <w:sz w:val="21"/>
                <w:szCs w:val="21"/>
                <w:u w:val="single"/>
              </w:rPr>
            </w:pPr>
            <w:r>
              <w:rPr>
                <w:rFonts w:eastAsia="仿宋_GB2312"/>
                <w:color w:val="auto"/>
                <w:sz w:val="21"/>
                <w:szCs w:val="21"/>
                <w:u w:val="single"/>
              </w:rPr>
              <w:t xml:space="preserve">  </w:t>
            </w:r>
            <w:r>
              <w:rPr>
                <w:rFonts w:eastAsia="仿宋_GB2312" w:hint="eastAsia"/>
                <w:color w:val="auto"/>
                <w:sz w:val="21"/>
                <w:szCs w:val="21"/>
                <w:u w:val="single"/>
                <w:lang w:val="en-US" w:eastAsia="zh-CN"/>
              </w:rPr>
              <w:t>/</w:t>
            </w:r>
            <w:r>
              <w:rPr>
                <w:rFonts w:eastAsia="仿宋_GB2312"/>
                <w:color w:val="auto"/>
                <w:sz w:val="21"/>
                <w:szCs w:val="21"/>
                <w:u w:val="single"/>
              </w:rPr>
              <w:t xml:space="preserve">  </w:t>
            </w:r>
            <w:r>
              <w:rPr>
                <w:rFonts w:eastAsia="仿宋_GB2312"/>
                <w:color w:val="auto"/>
                <w:sz w:val="21"/>
                <w:szCs w:val="21"/>
              </w:rPr>
              <w:t>。</w:t>
            </w:r>
          </w:p>
        </w:tc>
      </w:tr>
      <w:tr>
        <w:tblPrEx>
          <w:tblCellMar>
            <w:top w:w="73" w:type="dxa"/>
            <w:left w:w="108" w:type="dxa"/>
            <w:bottom w:w="25" w:type="dxa"/>
            <w:right w:w="115" w:type="dxa"/>
          </w:tblCellMar>
        </w:tblPrEx>
        <w:trPr>
          <w:trHeight w:val="397" w:hRule="atLeast"/>
          <w:jc w:val="center"/>
        </w:trPr>
        <w:tc>
          <w:tcPr>
            <w:tcW w:w="1003" w:type="dxa"/>
            <w:vMerge w:val="restart"/>
            <w:tcBorders/>
            <w:vAlign w:val="center"/>
          </w:tcPr>
          <w:p>
            <w:pPr>
              <w:pStyle w:val="style0"/>
              <w:ind w:left="9"/>
              <w:jc w:val="center"/>
              <w:rPr>
                <w:rFonts w:eastAsia="仿宋_GB2312"/>
                <w:color w:val="000000"/>
                <w:sz w:val="21"/>
                <w:szCs w:val="21"/>
              </w:rPr>
            </w:pPr>
            <w:r>
              <w:rPr>
                <w:rFonts w:eastAsia="仿宋_GB2312"/>
                <w:color w:val="000000"/>
                <w:sz w:val="21"/>
                <w:szCs w:val="21"/>
              </w:rPr>
              <w:t>2.2.1</w:t>
            </w:r>
          </w:p>
        </w:tc>
        <w:tc>
          <w:tcPr>
            <w:tcW w:w="2154" w:type="dxa"/>
            <w:vMerge w:val="restart"/>
            <w:tcBorders/>
            <w:vAlign w:val="center"/>
          </w:tcPr>
          <w:p>
            <w:pPr>
              <w:pStyle w:val="style0"/>
              <w:ind w:left="7"/>
              <w:jc w:val="center"/>
              <w:rPr>
                <w:rFonts w:eastAsia="仿宋_GB2312"/>
                <w:color w:val="000000"/>
                <w:sz w:val="21"/>
                <w:szCs w:val="21"/>
              </w:rPr>
            </w:pPr>
            <w:r>
              <w:rPr>
                <w:rFonts w:eastAsia="仿宋_GB2312"/>
                <w:color w:val="000000"/>
                <w:sz w:val="21"/>
                <w:szCs w:val="21"/>
              </w:rPr>
              <w:t>投标人要求澄清招标文件</w:t>
            </w:r>
          </w:p>
        </w:tc>
        <w:tc>
          <w:tcPr>
            <w:tcW w:w="6095" w:type="dxa"/>
            <w:tcBorders/>
            <w:vAlign w:val="center"/>
          </w:tcPr>
          <w:p>
            <w:pPr>
              <w:pStyle w:val="style0"/>
              <w:rPr>
                <w:rFonts w:eastAsia="仿宋_GB2312"/>
                <w:color w:val="auto"/>
                <w:sz w:val="21"/>
                <w:szCs w:val="21"/>
              </w:rPr>
            </w:pPr>
            <w:r>
              <w:rPr>
                <w:rFonts w:eastAsia="仿宋_GB2312"/>
                <w:color w:val="auto"/>
                <w:sz w:val="21"/>
                <w:szCs w:val="21"/>
              </w:rPr>
              <w:t>提出澄清申请时间：在投标截止时间</w:t>
            </w:r>
            <w:r>
              <w:rPr>
                <w:rFonts w:eastAsia="仿宋_GB2312"/>
                <w:color w:val="auto"/>
                <w:sz w:val="21"/>
                <w:szCs w:val="21"/>
                <w:u w:val="single"/>
              </w:rPr>
              <w:t xml:space="preserve"> </w:t>
            </w:r>
            <w:r>
              <w:rPr>
                <w:rFonts w:eastAsia="仿宋_GB2312" w:hint="eastAsia"/>
                <w:color w:val="auto"/>
                <w:sz w:val="21"/>
                <w:szCs w:val="21"/>
                <w:u w:val="single"/>
                <w:lang w:val="en-US" w:eastAsia="zh-CN"/>
              </w:rPr>
              <w:t>3</w:t>
            </w:r>
            <w:r>
              <w:rPr>
                <w:rFonts w:eastAsia="仿宋_GB2312"/>
                <w:color w:val="auto"/>
                <w:sz w:val="21"/>
                <w:szCs w:val="21"/>
                <w:u w:val="single"/>
              </w:rPr>
              <w:t xml:space="preserve"> </w:t>
            </w:r>
            <w:r>
              <w:rPr>
                <w:rFonts w:eastAsia="仿宋_GB2312"/>
                <w:color w:val="auto"/>
                <w:sz w:val="21"/>
                <w:szCs w:val="21"/>
              </w:rPr>
              <w:t>天前。</w:t>
            </w:r>
          </w:p>
        </w:tc>
      </w:tr>
      <w:tr>
        <w:tblPrEx>
          <w:tblCellMar>
            <w:top w:w="73" w:type="dxa"/>
            <w:left w:w="108" w:type="dxa"/>
            <w:bottom w:w="25" w:type="dxa"/>
            <w:right w:w="115" w:type="dxa"/>
          </w:tblCellMar>
        </w:tblPrEx>
        <w:trPr>
          <w:trHeight w:val="397" w:hRule="atLeast"/>
          <w:jc w:val="center"/>
        </w:trPr>
        <w:tc>
          <w:tcPr>
            <w:tcW w:w="1003" w:type="dxa"/>
            <w:vMerge w:val="continue"/>
            <w:tcBorders/>
            <w:vAlign w:val="center"/>
          </w:tcPr>
          <w:p>
            <w:pPr>
              <w:pStyle w:val="style0"/>
              <w:jc w:val="center"/>
              <w:rPr>
                <w:rFonts w:eastAsia="仿宋_GB2312"/>
                <w:color w:val="000000"/>
                <w:sz w:val="21"/>
                <w:szCs w:val="21"/>
              </w:rPr>
            </w:pPr>
          </w:p>
        </w:tc>
        <w:tc>
          <w:tcPr>
            <w:tcW w:w="2154" w:type="dxa"/>
            <w:vMerge w:val="continue"/>
            <w:tcBorders/>
            <w:vAlign w:val="center"/>
          </w:tcPr>
          <w:p>
            <w:pPr>
              <w:pStyle w:val="style0"/>
              <w:jc w:val="center"/>
              <w:rPr>
                <w:rFonts w:eastAsia="仿宋_GB2312"/>
                <w:color w:val="000000"/>
                <w:sz w:val="21"/>
                <w:szCs w:val="21"/>
              </w:rPr>
            </w:pPr>
          </w:p>
        </w:tc>
        <w:tc>
          <w:tcPr>
            <w:tcW w:w="6095" w:type="dxa"/>
            <w:tcBorders/>
            <w:vAlign w:val="center"/>
          </w:tcPr>
          <w:p>
            <w:pPr>
              <w:pStyle w:val="style0"/>
              <w:rPr>
                <w:rFonts w:eastAsia="仿宋_GB2312"/>
                <w:color w:val="auto"/>
                <w:sz w:val="21"/>
                <w:szCs w:val="21"/>
              </w:rPr>
            </w:pPr>
            <w:r>
              <w:rPr>
                <w:rFonts w:eastAsia="仿宋_GB2312"/>
                <w:color w:val="auto"/>
                <w:sz w:val="21"/>
                <w:szCs w:val="21"/>
              </w:rPr>
              <w:t>形式：</w:t>
            </w:r>
            <w:r>
              <w:rPr>
                <w:rFonts w:eastAsia="仿宋_GB2312"/>
                <w:color w:val="auto"/>
                <w:sz w:val="21"/>
                <w:szCs w:val="21"/>
                <w:u w:val="single"/>
              </w:rPr>
              <w:t xml:space="preserve">  </w:t>
            </w:r>
            <w:r>
              <w:rPr>
                <w:rFonts w:eastAsia="仿宋_GB2312" w:hint="eastAsia"/>
                <w:color w:val="auto"/>
                <w:sz w:val="21"/>
                <w:szCs w:val="21"/>
                <w:u w:val="single"/>
                <w:lang w:val="en-US" w:eastAsia="zh-CN"/>
              </w:rPr>
              <w:t xml:space="preserve">书面形式  </w:t>
            </w:r>
            <w:r>
              <w:rPr>
                <w:rFonts w:eastAsia="仿宋_GB2312"/>
                <w:color w:val="auto"/>
                <w:sz w:val="21"/>
                <w:szCs w:val="21"/>
              </w:rPr>
              <w:t>提问。</w:t>
            </w:r>
          </w:p>
        </w:tc>
      </w:tr>
      <w:tr>
        <w:tblPrEx>
          <w:tblCellMar>
            <w:top w:w="73" w:type="dxa"/>
            <w:left w:w="108" w:type="dxa"/>
            <w:bottom w:w="25" w:type="dxa"/>
            <w:right w:w="115" w:type="dxa"/>
          </w:tblCellMar>
        </w:tblPrEx>
        <w:trPr>
          <w:trHeight w:val="397" w:hRule="atLeast"/>
          <w:jc w:val="center"/>
        </w:trPr>
        <w:tc>
          <w:tcPr>
            <w:tcW w:w="1003" w:type="dxa"/>
            <w:vMerge w:val="restart"/>
            <w:tcBorders/>
            <w:vAlign w:val="center"/>
          </w:tcPr>
          <w:p>
            <w:pPr>
              <w:pStyle w:val="style0"/>
              <w:ind w:left="9"/>
              <w:jc w:val="center"/>
              <w:rPr>
                <w:rFonts w:eastAsia="仿宋_GB2312"/>
                <w:color w:val="000000"/>
                <w:sz w:val="21"/>
                <w:szCs w:val="21"/>
              </w:rPr>
            </w:pPr>
            <w:r>
              <w:rPr>
                <w:rFonts w:eastAsia="仿宋_GB2312"/>
                <w:color w:val="000000"/>
                <w:sz w:val="21"/>
                <w:szCs w:val="21"/>
              </w:rPr>
              <w:t>2.2.2</w:t>
            </w:r>
          </w:p>
        </w:tc>
        <w:tc>
          <w:tcPr>
            <w:tcW w:w="2154" w:type="dxa"/>
            <w:vMerge w:val="restart"/>
            <w:tcBorders/>
            <w:vAlign w:val="center"/>
          </w:tcPr>
          <w:p>
            <w:pPr>
              <w:pStyle w:val="style0"/>
              <w:ind w:left="7"/>
              <w:jc w:val="center"/>
              <w:rPr>
                <w:rFonts w:eastAsia="仿宋_GB2312"/>
                <w:color w:val="000000"/>
                <w:sz w:val="21"/>
                <w:szCs w:val="21"/>
              </w:rPr>
            </w:pPr>
            <w:r>
              <w:rPr>
                <w:rFonts w:eastAsia="仿宋_GB2312"/>
                <w:color w:val="000000"/>
                <w:sz w:val="21"/>
                <w:szCs w:val="21"/>
              </w:rPr>
              <w:t>招标文件澄清发出的时间及形式</w:t>
            </w:r>
          </w:p>
        </w:tc>
        <w:tc>
          <w:tcPr>
            <w:tcW w:w="6095" w:type="dxa"/>
            <w:tcBorders/>
            <w:vAlign w:val="center"/>
          </w:tcPr>
          <w:p>
            <w:pPr>
              <w:pStyle w:val="style0"/>
              <w:rPr>
                <w:rFonts w:eastAsia="仿宋_GB2312"/>
                <w:color w:val="auto"/>
                <w:sz w:val="21"/>
                <w:szCs w:val="21"/>
              </w:rPr>
            </w:pPr>
            <w:r>
              <w:rPr>
                <w:rFonts w:eastAsia="仿宋_GB2312"/>
                <w:color w:val="auto"/>
                <w:sz w:val="21"/>
                <w:szCs w:val="21"/>
              </w:rPr>
              <w:t>澄清发出时间：在投标截止时间</w:t>
            </w:r>
            <w:r>
              <w:rPr>
                <w:rFonts w:eastAsia="仿宋_GB2312"/>
                <w:color w:val="auto"/>
                <w:sz w:val="21"/>
                <w:szCs w:val="21"/>
                <w:u w:val="single"/>
              </w:rPr>
              <w:t xml:space="preserve"> </w:t>
            </w:r>
            <w:r>
              <w:rPr>
                <w:rFonts w:eastAsia="仿宋_GB2312" w:hint="eastAsia"/>
                <w:color w:val="auto"/>
                <w:sz w:val="21"/>
                <w:szCs w:val="21"/>
                <w:u w:val="single"/>
                <w:lang w:val="en-US" w:eastAsia="zh-CN"/>
              </w:rPr>
              <w:t>3</w:t>
            </w:r>
            <w:r>
              <w:rPr>
                <w:rFonts w:eastAsia="仿宋_GB2312"/>
                <w:color w:val="auto"/>
                <w:sz w:val="21"/>
                <w:szCs w:val="21"/>
                <w:u w:val="single"/>
              </w:rPr>
              <w:t xml:space="preserve"> </w:t>
            </w:r>
            <w:r>
              <w:rPr>
                <w:rFonts w:eastAsia="仿宋_GB2312"/>
                <w:color w:val="auto"/>
                <w:sz w:val="21"/>
                <w:szCs w:val="21"/>
              </w:rPr>
              <w:t>天前。</w:t>
            </w:r>
          </w:p>
        </w:tc>
      </w:tr>
      <w:tr>
        <w:tblPrEx>
          <w:tblCellMar>
            <w:top w:w="73" w:type="dxa"/>
            <w:left w:w="108" w:type="dxa"/>
            <w:bottom w:w="25" w:type="dxa"/>
            <w:right w:w="115" w:type="dxa"/>
          </w:tblCellMar>
        </w:tblPrEx>
        <w:trPr>
          <w:trHeight w:val="397" w:hRule="atLeast"/>
          <w:jc w:val="center"/>
        </w:trPr>
        <w:tc>
          <w:tcPr>
            <w:tcW w:w="1003" w:type="dxa"/>
            <w:vMerge w:val="continue"/>
            <w:tcBorders/>
            <w:vAlign w:val="center"/>
          </w:tcPr>
          <w:p>
            <w:pPr>
              <w:pStyle w:val="style0"/>
              <w:ind w:left="9"/>
              <w:jc w:val="center"/>
              <w:rPr>
                <w:rFonts w:eastAsia="仿宋_GB2312"/>
                <w:color w:val="000000"/>
                <w:sz w:val="21"/>
                <w:szCs w:val="21"/>
              </w:rPr>
            </w:pPr>
          </w:p>
        </w:tc>
        <w:tc>
          <w:tcPr>
            <w:tcW w:w="2154" w:type="dxa"/>
            <w:vMerge w:val="continue"/>
            <w:tcBorders/>
            <w:vAlign w:val="center"/>
          </w:tcPr>
          <w:p>
            <w:pPr>
              <w:pStyle w:val="style0"/>
              <w:ind w:left="7"/>
              <w:jc w:val="center"/>
              <w:rPr>
                <w:rFonts w:eastAsia="仿宋_GB2312"/>
                <w:color w:val="000000"/>
                <w:sz w:val="21"/>
                <w:szCs w:val="21"/>
              </w:rPr>
            </w:pPr>
          </w:p>
        </w:tc>
        <w:tc>
          <w:tcPr>
            <w:tcW w:w="6095" w:type="dxa"/>
            <w:tcBorders/>
            <w:vAlign w:val="center"/>
          </w:tcPr>
          <w:p>
            <w:pPr>
              <w:pStyle w:val="style0"/>
              <w:rPr>
                <w:rFonts w:eastAsia="仿宋_GB2312"/>
                <w:color w:val="auto"/>
                <w:sz w:val="21"/>
                <w:szCs w:val="21"/>
              </w:rPr>
            </w:pPr>
            <w:r>
              <w:rPr>
                <w:rFonts w:eastAsia="仿宋_GB2312"/>
                <w:color w:val="auto"/>
                <w:sz w:val="21"/>
                <w:szCs w:val="21"/>
              </w:rPr>
              <w:t>网上发布：</w:t>
            </w:r>
            <w:r>
              <w:rPr>
                <w:rFonts w:eastAsia="仿宋_GB2312"/>
                <w:color w:val="auto"/>
                <w:sz w:val="21"/>
                <w:szCs w:val="21"/>
                <w:u w:val="single"/>
              </w:rPr>
              <w:t xml:space="preserve"> </w:t>
            </w:r>
            <w:r>
              <w:rPr>
                <w:rFonts w:eastAsia="仿宋_GB2312" w:hint="eastAsia"/>
                <w:color w:val="auto"/>
                <w:sz w:val="21"/>
                <w:szCs w:val="21"/>
                <w:u w:val="single"/>
                <w:lang w:val="en-US" w:eastAsia="zh-CN"/>
              </w:rPr>
              <w:t xml:space="preserve">电子邮件发送至投标人邮箱 </w:t>
            </w:r>
            <w:r>
              <w:rPr>
                <w:rFonts w:eastAsia="仿宋_GB2312"/>
                <w:color w:val="auto"/>
                <w:sz w:val="21"/>
                <w:szCs w:val="21"/>
              </w:rPr>
              <w:t>。</w:t>
            </w:r>
          </w:p>
        </w:tc>
      </w:tr>
      <w:tr>
        <w:tblPrEx>
          <w:tblCellMar>
            <w:top w:w="73" w:type="dxa"/>
            <w:left w:w="108" w:type="dxa"/>
            <w:bottom w:w="25" w:type="dxa"/>
            <w:right w:w="115" w:type="dxa"/>
          </w:tblCellMar>
        </w:tblPrEx>
        <w:trPr>
          <w:trHeight w:val="397" w:hRule="atLeast"/>
          <w:jc w:val="center"/>
        </w:trPr>
        <w:tc>
          <w:tcPr>
            <w:tcW w:w="1003" w:type="dxa"/>
            <w:tcBorders/>
            <w:vAlign w:val="center"/>
          </w:tcPr>
          <w:p>
            <w:pPr>
              <w:pStyle w:val="style0"/>
              <w:ind w:left="9"/>
              <w:jc w:val="center"/>
              <w:rPr>
                <w:rFonts w:eastAsia="仿宋_GB2312"/>
                <w:color w:val="000000"/>
                <w:sz w:val="21"/>
                <w:szCs w:val="21"/>
              </w:rPr>
            </w:pPr>
            <w:r>
              <w:rPr>
                <w:rFonts w:eastAsia="仿宋_GB2312"/>
                <w:color w:val="000000"/>
                <w:sz w:val="21"/>
                <w:szCs w:val="21"/>
              </w:rPr>
              <w:t>2.2.3</w:t>
            </w:r>
          </w:p>
        </w:tc>
        <w:tc>
          <w:tcPr>
            <w:tcW w:w="2154" w:type="dxa"/>
            <w:tcBorders/>
            <w:vAlign w:val="center"/>
          </w:tcPr>
          <w:p>
            <w:pPr>
              <w:pStyle w:val="style0"/>
              <w:ind w:left="4"/>
              <w:jc w:val="center"/>
              <w:rPr>
                <w:rFonts w:eastAsia="仿宋_GB2312"/>
                <w:color w:val="000000"/>
                <w:sz w:val="21"/>
                <w:szCs w:val="21"/>
              </w:rPr>
            </w:pPr>
            <w:r>
              <w:rPr>
                <w:rFonts w:eastAsia="仿宋_GB2312"/>
                <w:color w:val="000000"/>
                <w:sz w:val="21"/>
                <w:szCs w:val="21"/>
              </w:rPr>
              <w:t>投标人确认收到招标文件澄清</w:t>
            </w:r>
          </w:p>
        </w:tc>
        <w:tc>
          <w:tcPr>
            <w:tcW w:w="6095" w:type="dxa"/>
            <w:tcBorders/>
            <w:vAlign w:val="center"/>
          </w:tcPr>
          <w:p>
            <w:pPr>
              <w:pStyle w:val="style0"/>
              <w:rPr>
                <w:rFonts w:eastAsia="仿宋_GB2312"/>
                <w:color w:val="auto"/>
                <w:sz w:val="21"/>
                <w:szCs w:val="21"/>
              </w:rPr>
            </w:pPr>
            <w:r>
              <w:rPr>
                <w:rFonts w:eastAsia="仿宋_GB2312"/>
                <w:color w:val="auto"/>
                <w:sz w:val="21"/>
                <w:szCs w:val="21"/>
              </w:rPr>
              <w:t>不需确认。</w:t>
            </w:r>
          </w:p>
        </w:tc>
      </w:tr>
      <w:tr>
        <w:tblPrEx>
          <w:tblCellMar>
            <w:top w:w="73" w:type="dxa"/>
            <w:left w:w="108" w:type="dxa"/>
            <w:bottom w:w="25" w:type="dxa"/>
            <w:right w:w="115" w:type="dxa"/>
          </w:tblCellMar>
        </w:tblPrEx>
        <w:trPr>
          <w:trHeight w:val="397" w:hRule="atLeast"/>
          <w:jc w:val="center"/>
        </w:trPr>
        <w:tc>
          <w:tcPr>
            <w:tcW w:w="1003" w:type="dxa"/>
            <w:vMerge w:val="restart"/>
            <w:tcBorders/>
            <w:vAlign w:val="center"/>
          </w:tcPr>
          <w:p>
            <w:pPr>
              <w:pStyle w:val="style0"/>
              <w:ind w:left="9"/>
              <w:jc w:val="center"/>
              <w:rPr>
                <w:rFonts w:eastAsia="仿宋_GB2312"/>
                <w:color w:val="000000"/>
                <w:sz w:val="21"/>
                <w:szCs w:val="21"/>
              </w:rPr>
            </w:pPr>
            <w:r>
              <w:rPr>
                <w:rFonts w:eastAsia="仿宋_GB2312"/>
                <w:color w:val="000000"/>
                <w:sz w:val="21"/>
                <w:szCs w:val="21"/>
              </w:rPr>
              <w:t>2.3.1</w:t>
            </w:r>
          </w:p>
        </w:tc>
        <w:tc>
          <w:tcPr>
            <w:tcW w:w="2154" w:type="dxa"/>
            <w:vMerge w:val="restart"/>
            <w:tcBorders/>
            <w:vAlign w:val="center"/>
          </w:tcPr>
          <w:p>
            <w:pPr>
              <w:pStyle w:val="style0"/>
              <w:ind w:left="7"/>
              <w:jc w:val="center"/>
              <w:rPr>
                <w:rFonts w:eastAsia="仿宋_GB2312"/>
                <w:color w:val="000000"/>
                <w:sz w:val="21"/>
                <w:szCs w:val="21"/>
              </w:rPr>
            </w:pPr>
            <w:r>
              <w:rPr>
                <w:rFonts w:eastAsia="仿宋_GB2312"/>
                <w:color w:val="000000"/>
                <w:sz w:val="21"/>
                <w:szCs w:val="21"/>
              </w:rPr>
              <w:t>招标文件修改发出的时间及形式</w:t>
            </w:r>
          </w:p>
        </w:tc>
        <w:tc>
          <w:tcPr>
            <w:tcW w:w="6095" w:type="dxa"/>
            <w:tcBorders/>
            <w:vAlign w:val="center"/>
          </w:tcPr>
          <w:p>
            <w:pPr>
              <w:pStyle w:val="style0"/>
              <w:rPr>
                <w:rFonts w:eastAsia="仿宋_GB2312"/>
                <w:color w:val="auto"/>
                <w:sz w:val="21"/>
                <w:szCs w:val="21"/>
              </w:rPr>
            </w:pPr>
            <w:r>
              <w:rPr>
                <w:rFonts w:eastAsia="仿宋_GB2312"/>
                <w:color w:val="auto"/>
                <w:sz w:val="21"/>
                <w:szCs w:val="21"/>
              </w:rPr>
              <w:t>修改发出时间：在投标截止时间</w:t>
            </w:r>
            <w:r>
              <w:rPr>
                <w:rFonts w:eastAsia="仿宋_GB2312"/>
                <w:color w:val="auto"/>
                <w:sz w:val="21"/>
                <w:szCs w:val="21"/>
                <w:u w:val="single"/>
              </w:rPr>
              <w:t xml:space="preserve"> </w:t>
            </w:r>
            <w:r>
              <w:rPr>
                <w:rFonts w:eastAsia="仿宋_GB2312" w:hint="eastAsia"/>
                <w:color w:val="auto"/>
                <w:sz w:val="21"/>
                <w:szCs w:val="21"/>
                <w:u w:val="single"/>
                <w:lang w:val="en-US" w:eastAsia="zh-CN"/>
              </w:rPr>
              <w:t>3</w:t>
            </w:r>
            <w:r>
              <w:rPr>
                <w:rFonts w:eastAsia="仿宋_GB2312"/>
                <w:color w:val="auto"/>
                <w:sz w:val="21"/>
                <w:szCs w:val="21"/>
                <w:u w:val="single"/>
              </w:rPr>
              <w:t xml:space="preserve"> </w:t>
            </w:r>
            <w:r>
              <w:rPr>
                <w:rFonts w:eastAsia="仿宋_GB2312"/>
                <w:color w:val="auto"/>
                <w:sz w:val="21"/>
                <w:szCs w:val="21"/>
              </w:rPr>
              <w:t>天前。</w:t>
            </w:r>
          </w:p>
        </w:tc>
      </w:tr>
      <w:tr>
        <w:tblPrEx>
          <w:tblCellMar>
            <w:top w:w="73" w:type="dxa"/>
            <w:left w:w="108" w:type="dxa"/>
            <w:bottom w:w="25" w:type="dxa"/>
            <w:right w:w="115" w:type="dxa"/>
          </w:tblCellMar>
        </w:tblPrEx>
        <w:trPr>
          <w:trHeight w:val="397" w:hRule="atLeast"/>
          <w:jc w:val="center"/>
        </w:trPr>
        <w:tc>
          <w:tcPr>
            <w:tcW w:w="1003" w:type="dxa"/>
            <w:vMerge w:val="continue"/>
            <w:tcBorders/>
            <w:vAlign w:val="center"/>
          </w:tcPr>
          <w:p>
            <w:pPr>
              <w:pStyle w:val="style0"/>
              <w:ind w:left="9"/>
              <w:jc w:val="center"/>
              <w:rPr>
                <w:rFonts w:eastAsia="仿宋_GB2312"/>
                <w:color w:val="000000"/>
                <w:sz w:val="21"/>
                <w:szCs w:val="21"/>
              </w:rPr>
            </w:pPr>
          </w:p>
        </w:tc>
        <w:tc>
          <w:tcPr>
            <w:tcW w:w="2154" w:type="dxa"/>
            <w:vMerge w:val="continue"/>
            <w:tcBorders/>
            <w:vAlign w:val="center"/>
          </w:tcPr>
          <w:p>
            <w:pPr>
              <w:pStyle w:val="style0"/>
              <w:ind w:left="7"/>
              <w:jc w:val="center"/>
              <w:rPr>
                <w:rFonts w:eastAsia="仿宋_GB2312"/>
                <w:color w:val="000000"/>
                <w:sz w:val="21"/>
                <w:szCs w:val="21"/>
              </w:rPr>
            </w:pPr>
          </w:p>
        </w:tc>
        <w:tc>
          <w:tcPr>
            <w:tcW w:w="6095" w:type="dxa"/>
            <w:tcBorders/>
            <w:vAlign w:val="center"/>
          </w:tcPr>
          <w:p>
            <w:pPr>
              <w:pStyle w:val="style0"/>
              <w:rPr>
                <w:rFonts w:eastAsia="仿宋_GB2312"/>
                <w:color w:val="auto"/>
                <w:sz w:val="21"/>
                <w:szCs w:val="21"/>
              </w:rPr>
            </w:pPr>
            <w:r>
              <w:rPr>
                <w:rFonts w:eastAsia="仿宋_GB2312"/>
                <w:color w:val="auto"/>
                <w:sz w:val="21"/>
                <w:szCs w:val="21"/>
              </w:rPr>
              <w:t>网上发布：</w:t>
            </w:r>
            <w:r>
              <w:rPr>
                <w:rFonts w:eastAsia="仿宋_GB2312"/>
                <w:color w:val="auto"/>
                <w:sz w:val="21"/>
                <w:szCs w:val="21"/>
                <w:u w:val="single"/>
              </w:rPr>
              <w:t xml:space="preserve"> </w:t>
            </w:r>
            <w:r>
              <w:rPr>
                <w:rFonts w:eastAsia="仿宋_GB2312" w:hint="eastAsia"/>
                <w:color w:val="auto"/>
                <w:sz w:val="21"/>
                <w:szCs w:val="21"/>
                <w:u w:val="single"/>
                <w:lang w:val="en-US" w:eastAsia="zh-CN"/>
              </w:rPr>
              <w:t xml:space="preserve">电子邮件发送至投标人邮箱 </w:t>
            </w:r>
            <w:r>
              <w:rPr>
                <w:rFonts w:eastAsia="仿宋_GB2312"/>
                <w:color w:val="auto"/>
                <w:sz w:val="21"/>
                <w:szCs w:val="21"/>
              </w:rPr>
              <w:t>。</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2.3.2</w:t>
            </w:r>
          </w:p>
        </w:tc>
        <w:tc>
          <w:tcPr>
            <w:tcW w:w="2154" w:type="dxa"/>
            <w:tcBorders/>
            <w:vAlign w:val="center"/>
          </w:tcPr>
          <w:p>
            <w:pPr>
              <w:pStyle w:val="style0"/>
              <w:ind w:right="110"/>
              <w:jc w:val="center"/>
              <w:rPr>
                <w:rFonts w:eastAsia="仿宋_GB2312"/>
                <w:color w:val="000000"/>
                <w:sz w:val="21"/>
                <w:szCs w:val="21"/>
              </w:rPr>
            </w:pPr>
            <w:r>
              <w:rPr>
                <w:rFonts w:eastAsia="仿宋_GB2312"/>
                <w:color w:val="000000"/>
                <w:sz w:val="21"/>
                <w:szCs w:val="21"/>
              </w:rPr>
              <w:t>投标人确认收到招标文件修改</w:t>
            </w:r>
          </w:p>
        </w:tc>
        <w:tc>
          <w:tcPr>
            <w:tcW w:w="6095" w:type="dxa"/>
            <w:tcBorders/>
            <w:vAlign w:val="center"/>
          </w:tcPr>
          <w:p>
            <w:pPr>
              <w:pStyle w:val="style0"/>
              <w:rPr>
                <w:rFonts w:eastAsia="仿宋_GB2312"/>
                <w:color w:val="auto"/>
                <w:sz w:val="21"/>
                <w:szCs w:val="21"/>
              </w:rPr>
            </w:pPr>
            <w:r>
              <w:rPr>
                <w:rFonts w:eastAsia="仿宋_GB2312"/>
                <w:color w:val="auto"/>
                <w:sz w:val="21"/>
                <w:szCs w:val="21"/>
              </w:rPr>
              <w:t>不需确认，投标人自行在第2.3.1款指定网站下载。</w:t>
            </w:r>
          </w:p>
        </w:tc>
      </w:tr>
      <w:tr>
        <w:tblPrEx>
          <w:tblCellMar>
            <w:top w:w="142" w:type="dxa"/>
            <w:left w:w="108" w:type="dxa"/>
            <w:bottom w:w="46" w:type="dxa"/>
            <w:right w:w="0" w:type="dxa"/>
          </w:tblCellMar>
        </w:tblPrEx>
        <w:trPr>
          <w:trHeight w:val="397" w:hRule="atLeast"/>
          <w:jc w:val="center"/>
        </w:trPr>
        <w:tc>
          <w:tcPr>
            <w:tcW w:w="1003" w:type="dxa"/>
            <w:vMerge w:val="restart"/>
            <w:tcBorders/>
            <w:vAlign w:val="center"/>
          </w:tcPr>
          <w:p>
            <w:pPr>
              <w:pStyle w:val="style0"/>
              <w:jc w:val="center"/>
              <w:rPr>
                <w:rFonts w:eastAsia="仿宋_GB2312"/>
                <w:color w:val="000000"/>
                <w:sz w:val="21"/>
                <w:szCs w:val="21"/>
              </w:rPr>
            </w:pPr>
            <w:r>
              <w:rPr>
                <w:rFonts w:eastAsia="仿宋_GB2312"/>
                <w:color w:val="000000"/>
                <w:sz w:val="21"/>
                <w:szCs w:val="21"/>
              </w:rPr>
              <w:t>2.4</w:t>
            </w:r>
          </w:p>
        </w:tc>
        <w:tc>
          <w:tcPr>
            <w:tcW w:w="2154" w:type="dxa"/>
            <w:tcBorders/>
            <w:vAlign w:val="center"/>
          </w:tcPr>
          <w:p>
            <w:pPr>
              <w:pStyle w:val="style0"/>
              <w:jc w:val="center"/>
              <w:rPr>
                <w:rFonts w:eastAsia="仿宋_GB2312"/>
                <w:color w:val="000000"/>
                <w:sz w:val="21"/>
                <w:szCs w:val="21"/>
              </w:rPr>
            </w:pPr>
            <w:r>
              <w:rPr>
                <w:rFonts w:eastAsia="仿宋_GB2312"/>
                <w:color w:val="000000"/>
                <w:sz w:val="21"/>
                <w:szCs w:val="21"/>
              </w:rPr>
              <w:t>招标文件的异议</w:t>
            </w:r>
          </w:p>
        </w:tc>
        <w:tc>
          <w:tcPr>
            <w:tcW w:w="6095" w:type="dxa"/>
            <w:tcBorders/>
            <w:vAlign w:val="center"/>
          </w:tcPr>
          <w:p>
            <w:pPr>
              <w:pStyle w:val="style0"/>
              <w:spacing w:lineRule="exact" w:line="300"/>
              <w:ind w:firstLine="210" w:firstLineChars="100"/>
              <w:rPr>
                <w:rFonts w:eastAsia="仿宋_GB2312"/>
                <w:color w:val="auto"/>
                <w:sz w:val="21"/>
                <w:szCs w:val="21"/>
              </w:rPr>
            </w:pPr>
            <w:r>
              <w:rPr>
                <w:rFonts w:eastAsia="仿宋_GB2312"/>
                <w:color w:val="auto"/>
                <w:sz w:val="21"/>
                <w:szCs w:val="21"/>
              </w:rPr>
              <w:t>投标人或者其他利害关系人对招标文件有异议的</w:t>
            </w:r>
            <w:r>
              <w:rPr>
                <w:rFonts w:eastAsia="仿宋_GB2312"/>
                <w:bCs/>
                <w:color w:val="auto"/>
                <w:sz w:val="21"/>
                <w:szCs w:val="21"/>
              </w:rPr>
              <w:t>，</w:t>
            </w:r>
            <w:r>
              <w:rPr>
                <w:rFonts w:eastAsia="仿宋_GB2312"/>
                <w:color w:val="auto"/>
                <w:sz w:val="21"/>
                <w:szCs w:val="21"/>
              </w:rPr>
              <w:t>应在投标截止时间</w:t>
            </w:r>
            <w:r>
              <w:rPr>
                <w:rFonts w:eastAsia="仿宋_GB2312"/>
                <w:color w:val="auto"/>
                <w:sz w:val="21"/>
                <w:szCs w:val="21"/>
                <w:u w:val="single"/>
              </w:rPr>
              <w:t xml:space="preserve"> </w:t>
            </w:r>
            <w:r>
              <w:rPr>
                <w:rFonts w:eastAsia="仿宋_GB2312" w:hint="eastAsia"/>
                <w:color w:val="auto"/>
                <w:sz w:val="21"/>
                <w:szCs w:val="21"/>
                <w:u w:val="single"/>
                <w:lang w:val="en-US" w:eastAsia="zh-CN"/>
              </w:rPr>
              <w:t>10</w:t>
            </w:r>
            <w:r>
              <w:rPr>
                <w:rFonts w:eastAsia="仿宋_GB2312"/>
                <w:color w:val="auto"/>
                <w:sz w:val="21"/>
                <w:szCs w:val="21"/>
                <w:u w:val="single"/>
              </w:rPr>
              <w:t xml:space="preserve"> .</w:t>
            </w:r>
            <w:r>
              <w:rPr>
                <w:rFonts w:eastAsia="仿宋_GB2312"/>
                <w:color w:val="auto"/>
                <w:sz w:val="21"/>
                <w:szCs w:val="21"/>
              </w:rPr>
              <w:t>天前提出。</w:t>
            </w:r>
          </w:p>
          <w:p>
            <w:pPr>
              <w:pStyle w:val="style0"/>
              <w:spacing w:lineRule="exact" w:line="300"/>
              <w:ind w:firstLine="210" w:firstLineChars="100"/>
              <w:rPr>
                <w:rFonts w:eastAsia="仿宋_GB2312"/>
                <w:color w:val="auto"/>
                <w:sz w:val="21"/>
                <w:szCs w:val="21"/>
              </w:rPr>
            </w:pPr>
            <w:r>
              <w:rPr>
                <w:rFonts w:eastAsia="仿宋_GB2312"/>
                <w:color w:val="auto"/>
                <w:sz w:val="21"/>
                <w:szCs w:val="21"/>
              </w:rPr>
              <w:t>异议提出方式：书面形式提出。</w:t>
            </w:r>
          </w:p>
        </w:tc>
      </w:tr>
      <w:tr>
        <w:tblPrEx>
          <w:tblCellMar>
            <w:top w:w="142" w:type="dxa"/>
            <w:left w:w="108" w:type="dxa"/>
            <w:bottom w:w="46" w:type="dxa"/>
            <w:right w:w="0" w:type="dxa"/>
          </w:tblCellMar>
        </w:tblPrEx>
        <w:trPr>
          <w:trHeight w:val="500" w:hRule="atLeast"/>
          <w:jc w:val="center"/>
        </w:trPr>
        <w:tc>
          <w:tcPr>
            <w:tcW w:w="1003" w:type="dxa"/>
            <w:vMerge w:val="continue"/>
            <w:tcBorders/>
            <w:vAlign w:val="center"/>
          </w:tcPr>
          <w:p>
            <w:pPr>
              <w:pStyle w:val="style0"/>
              <w:jc w:val="center"/>
              <w:rPr>
                <w:rFonts w:eastAsia="仿宋_GB2312"/>
                <w:color w:val="000000"/>
                <w:sz w:val="21"/>
                <w:szCs w:val="21"/>
              </w:rPr>
            </w:pPr>
          </w:p>
        </w:tc>
        <w:tc>
          <w:tcPr>
            <w:tcW w:w="2154" w:type="dxa"/>
            <w:tcBorders/>
            <w:vAlign w:val="center"/>
          </w:tcPr>
          <w:p>
            <w:pPr>
              <w:pStyle w:val="style0"/>
              <w:jc w:val="center"/>
              <w:rPr>
                <w:rFonts w:eastAsia="仿宋_GB2312"/>
                <w:color w:val="000000"/>
                <w:sz w:val="21"/>
                <w:szCs w:val="21"/>
              </w:rPr>
            </w:pPr>
            <w:r>
              <w:rPr>
                <w:rFonts w:eastAsia="仿宋_GB2312"/>
                <w:color w:val="000000"/>
                <w:sz w:val="21"/>
                <w:szCs w:val="21"/>
              </w:rPr>
              <w:t>异议答复</w:t>
            </w:r>
          </w:p>
        </w:tc>
        <w:tc>
          <w:tcPr>
            <w:tcW w:w="6095" w:type="dxa"/>
            <w:tcBorders/>
            <w:vAlign w:val="center"/>
          </w:tcPr>
          <w:p>
            <w:pPr>
              <w:pStyle w:val="style0"/>
              <w:spacing w:lineRule="exact" w:line="300"/>
              <w:ind w:firstLine="210" w:firstLineChars="100"/>
              <w:rPr>
                <w:rFonts w:eastAsia="仿宋_GB2312"/>
                <w:color w:val="000000"/>
                <w:sz w:val="21"/>
                <w:szCs w:val="21"/>
              </w:rPr>
            </w:pPr>
            <w:r>
              <w:rPr>
                <w:rFonts w:eastAsia="仿宋_GB2312"/>
                <w:color w:val="000000"/>
                <w:sz w:val="21"/>
                <w:szCs w:val="21"/>
              </w:rPr>
              <w:t>招标人将在收到异议之日起</w:t>
            </w:r>
            <w:r>
              <w:rPr>
                <w:rFonts w:eastAsia="仿宋_GB2312"/>
                <w:color w:val="000000"/>
                <w:sz w:val="21"/>
                <w:szCs w:val="21"/>
                <w:u w:val="single"/>
              </w:rPr>
              <w:t xml:space="preserve"> </w:t>
            </w:r>
            <w:r>
              <w:rPr>
                <w:rFonts w:eastAsia="仿宋_GB2312" w:hint="eastAsia"/>
                <w:color w:val="000000"/>
                <w:sz w:val="21"/>
                <w:szCs w:val="21"/>
                <w:u w:val="single"/>
                <w:lang w:val="en-US" w:eastAsia="zh-CN"/>
              </w:rPr>
              <w:t>7</w:t>
            </w:r>
            <w:r>
              <w:rPr>
                <w:rFonts w:eastAsia="仿宋_GB2312"/>
                <w:color w:val="000000"/>
                <w:sz w:val="21"/>
                <w:szCs w:val="21"/>
                <w:u w:val="single"/>
              </w:rPr>
              <w:t xml:space="preserve"> </w:t>
            </w:r>
            <w:r>
              <w:rPr>
                <w:rFonts w:eastAsia="仿宋_GB2312"/>
                <w:color w:val="000000"/>
                <w:sz w:val="21"/>
                <w:szCs w:val="21"/>
              </w:rPr>
              <w:t>日内，以书面形式作出答复。</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3.1.1</w:t>
            </w:r>
          </w:p>
        </w:tc>
        <w:tc>
          <w:tcPr>
            <w:tcW w:w="2154" w:type="dxa"/>
            <w:tcBorders/>
            <w:vAlign w:val="center"/>
          </w:tcPr>
          <w:p>
            <w:pPr>
              <w:pStyle w:val="style0"/>
              <w:ind w:right="108"/>
              <w:jc w:val="center"/>
              <w:rPr>
                <w:rFonts w:eastAsia="仿宋_GB2312"/>
                <w:color w:val="000000"/>
                <w:sz w:val="21"/>
                <w:szCs w:val="21"/>
              </w:rPr>
            </w:pPr>
            <w:r>
              <w:rPr>
                <w:rFonts w:eastAsia="仿宋_GB2312"/>
                <w:color w:val="000000"/>
                <w:sz w:val="21"/>
                <w:szCs w:val="21"/>
              </w:rPr>
              <w:t>构成投标文件的其他资料</w:t>
            </w:r>
          </w:p>
        </w:tc>
        <w:tc>
          <w:tcPr>
            <w:tcW w:w="6095" w:type="dxa"/>
            <w:tcBorders/>
            <w:vAlign w:val="center"/>
          </w:tcPr>
          <w:p>
            <w:pPr>
              <w:pStyle w:val="style0"/>
              <w:ind w:firstLine="0" w:firstLineChars="0"/>
              <w:rPr>
                <w:rFonts w:eastAsia="仿宋_GB2312"/>
                <w:color w:val="000000"/>
                <w:sz w:val="21"/>
                <w:szCs w:val="21"/>
              </w:rPr>
            </w:pPr>
            <w:r>
              <w:rPr>
                <w:rFonts w:eastAsia="仿宋_GB2312"/>
                <w:color w:val="000000"/>
                <w:sz w:val="21"/>
                <w:szCs w:val="21"/>
                <w:u w:val="single"/>
              </w:rPr>
              <w:t xml:space="preserve">   </w:t>
            </w:r>
            <w:r>
              <w:rPr>
                <w:rFonts w:eastAsia="仿宋_GB2312" w:hint="eastAsia"/>
                <w:color w:val="000000"/>
                <w:sz w:val="21"/>
                <w:szCs w:val="21"/>
                <w:u w:val="single"/>
                <w:lang w:val="en-US" w:eastAsia="zh-CN"/>
              </w:rPr>
              <w:t>/</w:t>
            </w:r>
            <w:r>
              <w:rPr>
                <w:rFonts w:eastAsia="仿宋_GB2312"/>
                <w:color w:val="000000"/>
                <w:sz w:val="21"/>
                <w:szCs w:val="21"/>
                <w:u w:val="single"/>
              </w:rPr>
              <w:t xml:space="preserve">   </w:t>
            </w:r>
            <w:r>
              <w:rPr>
                <w:rFonts w:eastAsia="仿宋_GB2312"/>
                <w:color w:val="000000"/>
                <w:sz w:val="21"/>
                <w:szCs w:val="21"/>
              </w:rPr>
              <w:t>。</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3.2.1</w:t>
            </w:r>
          </w:p>
        </w:tc>
        <w:tc>
          <w:tcPr>
            <w:tcW w:w="2154" w:type="dxa"/>
            <w:tcBorders/>
            <w:vAlign w:val="center"/>
          </w:tcPr>
          <w:p>
            <w:pPr>
              <w:pStyle w:val="style0"/>
              <w:ind w:right="108"/>
              <w:jc w:val="center"/>
              <w:rPr>
                <w:rFonts w:eastAsia="仿宋_GB2312"/>
                <w:color w:val="000000"/>
                <w:sz w:val="21"/>
                <w:szCs w:val="21"/>
              </w:rPr>
            </w:pPr>
            <w:r>
              <w:rPr>
                <w:rFonts w:eastAsia="仿宋_GB2312"/>
                <w:color w:val="000000"/>
                <w:sz w:val="21"/>
                <w:szCs w:val="21"/>
              </w:rPr>
              <w:t>增值税税金的计算方法</w:t>
            </w:r>
          </w:p>
        </w:tc>
        <w:tc>
          <w:tcPr>
            <w:tcW w:w="6095" w:type="dxa"/>
            <w:tcBorders/>
            <w:vAlign w:val="center"/>
          </w:tcPr>
          <w:p>
            <w:pPr>
              <w:pStyle w:val="style0"/>
              <w:rPr>
                <w:rFonts w:eastAsia="仿宋_GB2312"/>
                <w:color w:val="000000"/>
                <w:sz w:val="21"/>
                <w:szCs w:val="21"/>
              </w:rPr>
            </w:pPr>
            <w:r>
              <w:rPr>
                <w:rFonts w:eastAsia="仿宋_GB2312"/>
                <w:color w:val="000000"/>
                <w:sz w:val="21"/>
                <w:szCs w:val="21"/>
              </w:rPr>
              <w:t>一般计税法</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3.2.3</w:t>
            </w:r>
          </w:p>
        </w:tc>
        <w:tc>
          <w:tcPr>
            <w:tcW w:w="2154" w:type="dxa"/>
            <w:tcBorders/>
            <w:vAlign w:val="center"/>
          </w:tcPr>
          <w:p>
            <w:pPr>
              <w:pStyle w:val="style0"/>
              <w:ind w:right="110"/>
              <w:jc w:val="center"/>
              <w:rPr>
                <w:rFonts w:eastAsia="仿宋_GB2312"/>
                <w:color w:val="000000"/>
                <w:sz w:val="21"/>
                <w:szCs w:val="21"/>
              </w:rPr>
            </w:pPr>
            <w:r>
              <w:rPr>
                <w:rFonts w:eastAsia="仿宋_GB2312"/>
                <w:color w:val="000000"/>
                <w:sz w:val="21"/>
                <w:szCs w:val="21"/>
              </w:rPr>
              <w:t>报价方式</w:t>
            </w:r>
          </w:p>
        </w:tc>
        <w:tc>
          <w:tcPr>
            <w:tcW w:w="6095" w:type="dxa"/>
            <w:tcBorders/>
            <w:vAlign w:val="center"/>
          </w:tcPr>
          <w:p>
            <w:pPr>
              <w:pStyle w:val="style0"/>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 xml:space="preserve"> 采用货币报价，</w:t>
            </w:r>
            <w:r>
              <w:rPr>
                <w:rFonts w:eastAsia="仿宋_GB2312"/>
                <w:color w:val="000000"/>
                <w:sz w:val="21"/>
                <w:szCs w:val="21"/>
                <w:u w:val="single"/>
              </w:rPr>
              <w:t xml:space="preserve">  （监理报酬计算基数）  </w:t>
            </w:r>
            <w:r>
              <w:rPr>
                <w:rFonts w:eastAsia="仿宋_GB2312"/>
                <w:color w:val="000000"/>
                <w:sz w:val="21"/>
                <w:szCs w:val="21"/>
              </w:rPr>
              <w:t>。</w:t>
            </w:r>
          </w:p>
          <w:p>
            <w:pPr>
              <w:pStyle w:val="style0"/>
              <w:rPr>
                <w:rFonts w:eastAsia="仿宋_GB2312"/>
                <w:color w:val="000000"/>
                <w:sz w:val="21"/>
                <w:szCs w:val="21"/>
              </w:rPr>
            </w:pPr>
            <w:r>
              <w:rPr>
                <w:rFonts w:eastAsia="仿宋_GB2312"/>
                <w:color w:val="000000"/>
                <w:sz w:val="21"/>
                <w:szCs w:val="21"/>
              </w:rPr>
              <w:t>□ 采用费率报价，</w:t>
            </w:r>
            <w:r>
              <w:rPr>
                <w:rFonts w:eastAsia="仿宋_GB2312"/>
                <w:color w:val="000000"/>
                <w:sz w:val="21"/>
                <w:szCs w:val="21"/>
                <w:u w:val="single"/>
              </w:rPr>
              <w:t xml:space="preserve">  （监理报酬计算基数）  </w:t>
            </w:r>
            <w:r>
              <w:rPr>
                <w:rFonts w:eastAsia="仿宋_GB2312"/>
                <w:color w:val="000000"/>
                <w:sz w:val="21"/>
                <w:szCs w:val="21"/>
              </w:rPr>
              <w:t>。</w:t>
            </w:r>
          </w:p>
        </w:tc>
      </w:tr>
      <w:tr>
        <w:tblPrEx>
          <w:tblCellMar>
            <w:top w:w="142" w:type="dxa"/>
            <w:left w:w="108" w:type="dxa"/>
            <w:bottom w:w="46" w:type="dxa"/>
            <w:right w:w="0" w:type="dxa"/>
          </w:tblCellMar>
        </w:tblPrEx>
        <w:trPr>
          <w:trHeight w:val="103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3.2.4</w:t>
            </w:r>
          </w:p>
        </w:tc>
        <w:tc>
          <w:tcPr>
            <w:tcW w:w="2154" w:type="dxa"/>
            <w:tcBorders/>
            <w:vAlign w:val="center"/>
          </w:tcPr>
          <w:p>
            <w:pPr>
              <w:pStyle w:val="style0"/>
              <w:ind w:right="107"/>
              <w:jc w:val="center"/>
              <w:rPr>
                <w:rFonts w:eastAsia="仿宋_GB2312"/>
                <w:color w:val="000000"/>
                <w:sz w:val="21"/>
                <w:szCs w:val="21"/>
              </w:rPr>
            </w:pPr>
            <w:r>
              <w:rPr>
                <w:rFonts w:eastAsia="仿宋_GB2312"/>
                <w:color w:val="000000"/>
                <w:sz w:val="21"/>
                <w:szCs w:val="21"/>
              </w:rPr>
              <w:t>最高投标限价</w:t>
            </w:r>
          </w:p>
          <w:p>
            <w:pPr>
              <w:pStyle w:val="style0"/>
              <w:ind w:right="107"/>
              <w:jc w:val="center"/>
              <w:rPr>
                <w:rFonts w:eastAsia="仿宋_GB2312"/>
                <w:color w:val="000000"/>
                <w:sz w:val="21"/>
                <w:szCs w:val="21"/>
              </w:rPr>
            </w:pPr>
          </w:p>
        </w:tc>
        <w:tc>
          <w:tcPr>
            <w:tcW w:w="6095" w:type="dxa"/>
            <w:tcBorders/>
            <w:vAlign w:val="center"/>
          </w:tcPr>
          <w:p>
            <w:pPr>
              <w:pStyle w:val="style0"/>
              <w:spacing w:after="0"/>
              <w:rPr>
                <w:rFonts w:eastAsia="仿宋_GB2312"/>
                <w:color w:val="000000"/>
                <w:sz w:val="21"/>
                <w:szCs w:val="21"/>
              </w:rPr>
            </w:pPr>
            <w:r>
              <w:rPr>
                <w:rFonts w:eastAsia="仿宋_GB2312"/>
                <w:color w:val="000000"/>
                <w:sz w:val="21"/>
                <w:szCs w:val="21"/>
              </w:rPr>
              <w:t>□无</w:t>
            </w:r>
          </w:p>
          <w:p>
            <w:pPr>
              <w:pStyle w:val="style0"/>
              <w:jc w:val="left"/>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有，最高投标限价：</w:t>
            </w:r>
            <w:r>
              <w:rPr>
                <w:rFonts w:eastAsia="仿宋_GB2312" w:hint="eastAsia"/>
                <w:color w:val="000000"/>
                <w:sz w:val="21"/>
                <w:szCs w:val="21"/>
                <w:u w:val="single"/>
                <w:lang w:val="en-US" w:eastAsia="zh-CN"/>
              </w:rPr>
              <w:t>人民币60.35万元整</w:t>
            </w:r>
            <w:r>
              <w:rPr>
                <w:rFonts w:eastAsia="仿宋_GB2312"/>
                <w:color w:val="000000"/>
                <w:sz w:val="21"/>
                <w:szCs w:val="21"/>
                <w:u w:val="single"/>
              </w:rPr>
              <w:t xml:space="preserve"> </w:t>
            </w:r>
            <w:r>
              <w:rPr>
                <w:rFonts w:eastAsia="仿宋_GB2312"/>
                <w:color w:val="000000"/>
                <w:sz w:val="21"/>
                <w:szCs w:val="21"/>
              </w:rPr>
              <w:t>。</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3.2.5</w:t>
            </w:r>
          </w:p>
        </w:tc>
        <w:tc>
          <w:tcPr>
            <w:tcW w:w="2154" w:type="dxa"/>
            <w:tcBorders/>
            <w:vAlign w:val="center"/>
          </w:tcPr>
          <w:p>
            <w:pPr>
              <w:pStyle w:val="style0"/>
              <w:ind w:right="111"/>
              <w:jc w:val="center"/>
              <w:rPr>
                <w:rFonts w:eastAsia="仿宋_GB2312"/>
                <w:color w:val="000000"/>
                <w:sz w:val="21"/>
                <w:szCs w:val="21"/>
              </w:rPr>
            </w:pPr>
            <w:r>
              <w:rPr>
                <w:rFonts w:eastAsia="仿宋_GB2312"/>
                <w:color w:val="000000"/>
                <w:sz w:val="21"/>
                <w:szCs w:val="21"/>
              </w:rPr>
              <w:t>投标报价的其他要求</w:t>
            </w:r>
          </w:p>
        </w:tc>
        <w:tc>
          <w:tcPr>
            <w:tcW w:w="6095" w:type="dxa"/>
            <w:tcBorders/>
            <w:vAlign w:val="center"/>
          </w:tcPr>
          <w:p>
            <w:pPr>
              <w:pStyle w:val="style0"/>
              <w:rPr>
                <w:rFonts w:eastAsia="仿宋_GB2312" w:hint="default"/>
                <w:color w:val="000000"/>
                <w:sz w:val="21"/>
                <w:szCs w:val="21"/>
                <w:lang w:val="en-US" w:eastAsia="zh-CN"/>
              </w:rPr>
            </w:pPr>
            <w:r>
              <w:rPr>
                <w:rFonts w:eastAsia="仿宋_GB2312" w:hint="eastAsia"/>
                <w:color w:val="000000"/>
                <w:sz w:val="21"/>
                <w:szCs w:val="21"/>
                <w:lang w:val="en-US" w:eastAsia="zh-CN"/>
              </w:rPr>
              <w:t>超过最高投标限价的投标报价将按废标处理。</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3.3.1</w:t>
            </w:r>
          </w:p>
        </w:tc>
        <w:tc>
          <w:tcPr>
            <w:tcW w:w="2154" w:type="dxa"/>
            <w:tcBorders/>
            <w:vAlign w:val="center"/>
          </w:tcPr>
          <w:p>
            <w:pPr>
              <w:pStyle w:val="style0"/>
              <w:ind w:right="110"/>
              <w:jc w:val="center"/>
              <w:rPr>
                <w:rFonts w:eastAsia="仿宋_GB2312"/>
                <w:color w:val="000000"/>
                <w:sz w:val="21"/>
                <w:szCs w:val="21"/>
              </w:rPr>
            </w:pPr>
            <w:r>
              <w:rPr>
                <w:rFonts w:eastAsia="仿宋_GB2312"/>
                <w:color w:val="000000"/>
                <w:sz w:val="21"/>
                <w:szCs w:val="21"/>
              </w:rPr>
              <w:t>投标有效期</w:t>
            </w:r>
          </w:p>
        </w:tc>
        <w:tc>
          <w:tcPr>
            <w:tcW w:w="6095" w:type="dxa"/>
            <w:tcBorders/>
            <w:vAlign w:val="center"/>
          </w:tcPr>
          <w:p>
            <w:pPr>
              <w:pStyle w:val="style0"/>
              <w:rPr>
                <w:rFonts w:eastAsia="仿宋_GB2312"/>
                <w:color w:val="000000"/>
                <w:sz w:val="21"/>
                <w:szCs w:val="21"/>
              </w:rPr>
            </w:pPr>
            <w:r>
              <w:rPr>
                <w:rFonts w:eastAsia="仿宋_GB2312"/>
                <w:bCs/>
                <w:color w:val="000000"/>
                <w:sz w:val="21"/>
                <w:szCs w:val="21"/>
              </w:rPr>
              <w:t>自投标截止之日起</w:t>
            </w:r>
            <w:r>
              <w:rPr>
                <w:rFonts w:eastAsia="仿宋_GB2312"/>
                <w:color w:val="000000"/>
                <w:sz w:val="21"/>
                <w:szCs w:val="21"/>
                <w:u w:val="single"/>
              </w:rPr>
              <w:t xml:space="preserve"> </w:t>
            </w:r>
            <w:r>
              <w:rPr>
                <w:rFonts w:eastAsia="仿宋_GB2312" w:hint="eastAsia"/>
                <w:color w:val="000000"/>
                <w:sz w:val="21"/>
                <w:szCs w:val="21"/>
                <w:u w:val="single"/>
                <w:lang w:val="en-US" w:eastAsia="zh-CN"/>
              </w:rPr>
              <w:t>90</w:t>
            </w:r>
            <w:r>
              <w:rPr>
                <w:rFonts w:eastAsia="仿宋_GB2312"/>
                <w:color w:val="000000"/>
                <w:sz w:val="21"/>
                <w:szCs w:val="21"/>
                <w:u w:val="single"/>
              </w:rPr>
              <w:t xml:space="preserve"> </w:t>
            </w:r>
            <w:r>
              <w:rPr>
                <w:rFonts w:eastAsia="仿宋_GB2312"/>
                <w:color w:val="000000"/>
                <w:sz w:val="21"/>
                <w:szCs w:val="21"/>
              </w:rPr>
              <w:t>日历天。</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spacing w:lineRule="exact" w:line="240"/>
              <w:ind w:right="106"/>
              <w:jc w:val="center"/>
              <w:rPr>
                <w:rFonts w:eastAsia="仿宋_GB2312"/>
                <w:color w:val="000000"/>
                <w:sz w:val="21"/>
                <w:szCs w:val="21"/>
              </w:rPr>
            </w:pPr>
            <w:r>
              <w:rPr>
                <w:rFonts w:eastAsia="仿宋_GB2312"/>
                <w:color w:val="000000"/>
                <w:sz w:val="21"/>
                <w:szCs w:val="21"/>
              </w:rPr>
              <w:t>3.4.1</w:t>
            </w:r>
          </w:p>
        </w:tc>
        <w:tc>
          <w:tcPr>
            <w:tcW w:w="2154" w:type="dxa"/>
            <w:tcBorders/>
            <w:vAlign w:val="center"/>
          </w:tcPr>
          <w:p>
            <w:pPr>
              <w:pStyle w:val="style0"/>
              <w:spacing w:lineRule="exact" w:line="240"/>
              <w:ind w:right="110"/>
              <w:jc w:val="center"/>
              <w:rPr>
                <w:rFonts w:eastAsia="仿宋_GB2312"/>
                <w:color w:val="000000"/>
                <w:sz w:val="21"/>
                <w:szCs w:val="21"/>
              </w:rPr>
            </w:pPr>
            <w:r>
              <w:rPr>
                <w:rFonts w:eastAsia="仿宋_GB2312"/>
                <w:color w:val="000000"/>
                <w:sz w:val="21"/>
                <w:szCs w:val="21"/>
              </w:rPr>
              <w:t>投标担保</w:t>
            </w:r>
          </w:p>
        </w:tc>
        <w:tc>
          <w:tcPr>
            <w:tcW w:w="6095" w:type="dxa"/>
            <w:tcBorders/>
            <w:vAlign w:val="center"/>
          </w:tcPr>
          <w:p>
            <w:pPr>
              <w:pStyle w:val="style0"/>
              <w:spacing w:after="157" w:lineRule="exact" w:line="240"/>
              <w:rPr>
                <w:rFonts w:eastAsia="仿宋_GB2312"/>
                <w:color w:val="000000"/>
                <w:sz w:val="21"/>
                <w:szCs w:val="21"/>
              </w:rPr>
            </w:pPr>
            <w:r>
              <w:rPr>
                <w:rFonts w:eastAsia="仿宋_GB2312"/>
                <w:sz w:val="21"/>
                <w:szCs w:val="21"/>
              </w:rPr>
              <w:t>投标承诺</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3.4.4</w:t>
            </w:r>
          </w:p>
        </w:tc>
        <w:tc>
          <w:tcPr>
            <w:tcW w:w="2154" w:type="dxa"/>
            <w:tcBorders/>
            <w:vAlign w:val="center"/>
          </w:tcPr>
          <w:p>
            <w:pPr>
              <w:pStyle w:val="style0"/>
              <w:ind w:left="163"/>
              <w:jc w:val="center"/>
              <w:rPr>
                <w:rFonts w:eastAsia="仿宋_GB2312"/>
                <w:color w:val="000000"/>
                <w:sz w:val="21"/>
                <w:szCs w:val="21"/>
              </w:rPr>
            </w:pPr>
            <w:r>
              <w:rPr>
                <w:rFonts w:eastAsia="仿宋_GB2312"/>
                <w:color w:val="000000"/>
                <w:sz w:val="21"/>
                <w:szCs w:val="21"/>
              </w:rPr>
              <w:t>其他可以不予退还投标保证金的情形</w:t>
            </w:r>
          </w:p>
        </w:tc>
        <w:tc>
          <w:tcPr>
            <w:tcW w:w="6095" w:type="dxa"/>
            <w:tcBorders/>
            <w:vAlign w:val="center"/>
          </w:tcPr>
          <w:p>
            <w:pPr>
              <w:pStyle w:val="style0"/>
              <w:rPr>
                <w:rFonts w:eastAsia="仿宋_GB2312"/>
                <w:color w:val="000000"/>
                <w:sz w:val="21"/>
                <w:szCs w:val="21"/>
              </w:rPr>
            </w:pPr>
            <w:r>
              <w:rPr>
                <w:rFonts w:eastAsia="仿宋_GB2312"/>
                <w:color w:val="000000"/>
                <w:sz w:val="21"/>
                <w:szCs w:val="21"/>
                <w:u w:val="single"/>
              </w:rPr>
              <w:t xml:space="preserve">   </w:t>
            </w:r>
            <w:r>
              <w:rPr>
                <w:rFonts w:eastAsia="仿宋_GB2312" w:hint="eastAsia"/>
                <w:color w:val="000000"/>
                <w:sz w:val="21"/>
                <w:szCs w:val="21"/>
                <w:u w:val="single"/>
                <w:lang w:val="en-US" w:eastAsia="zh-CN"/>
              </w:rPr>
              <w:t>/</w:t>
            </w:r>
            <w:r>
              <w:rPr>
                <w:rFonts w:eastAsia="仿宋_GB2312"/>
                <w:color w:val="000000"/>
                <w:sz w:val="21"/>
                <w:szCs w:val="21"/>
                <w:u w:val="single"/>
              </w:rPr>
              <w:t xml:space="preserve">  </w:t>
            </w:r>
            <w:r>
              <w:rPr>
                <w:rFonts w:eastAsia="仿宋_GB2312"/>
                <w:color w:val="000000"/>
                <w:sz w:val="21"/>
                <w:szCs w:val="21"/>
              </w:rPr>
              <w:t>。</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3.5</w:t>
            </w:r>
          </w:p>
        </w:tc>
        <w:tc>
          <w:tcPr>
            <w:tcW w:w="2154" w:type="dxa"/>
            <w:tcBorders/>
            <w:vAlign w:val="center"/>
          </w:tcPr>
          <w:p>
            <w:pPr>
              <w:pStyle w:val="style0"/>
              <w:ind w:right="108"/>
              <w:jc w:val="center"/>
              <w:rPr>
                <w:rFonts w:eastAsia="仿宋_GB2312"/>
                <w:color w:val="000000"/>
                <w:sz w:val="21"/>
                <w:szCs w:val="21"/>
              </w:rPr>
            </w:pPr>
            <w:r>
              <w:rPr>
                <w:rFonts w:eastAsia="仿宋_GB2312"/>
                <w:color w:val="000000"/>
                <w:sz w:val="21"/>
                <w:szCs w:val="21"/>
              </w:rPr>
              <w:t>资格审查资料的特殊要求</w:t>
            </w:r>
          </w:p>
        </w:tc>
        <w:tc>
          <w:tcPr>
            <w:tcW w:w="6095" w:type="dxa"/>
            <w:tcBorders/>
            <w:vAlign w:val="center"/>
          </w:tcPr>
          <w:p>
            <w:pPr>
              <w:pStyle w:val="style0"/>
              <w:spacing w:after="54"/>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无</w:t>
            </w:r>
          </w:p>
          <w:p>
            <w:pPr>
              <w:pStyle w:val="style0"/>
              <w:rPr>
                <w:rFonts w:eastAsia="仿宋_GB2312"/>
                <w:color w:val="000000"/>
                <w:sz w:val="21"/>
                <w:szCs w:val="21"/>
              </w:rPr>
            </w:pPr>
            <w:r>
              <w:rPr>
                <w:rFonts w:eastAsia="仿宋_GB2312"/>
                <w:color w:val="000000"/>
                <w:sz w:val="21"/>
                <w:szCs w:val="21"/>
              </w:rPr>
              <w:t>□有，具体要求：</w:t>
            </w:r>
            <w:r>
              <w:rPr>
                <w:rFonts w:eastAsia="仿宋_GB2312"/>
                <w:color w:val="000000"/>
                <w:sz w:val="21"/>
                <w:szCs w:val="21"/>
                <w:u w:val="single"/>
              </w:rPr>
              <w:t xml:space="preserve">                   </w:t>
            </w:r>
            <w:r>
              <w:rPr>
                <w:rFonts w:eastAsia="仿宋_GB2312"/>
                <w:color w:val="000000"/>
                <w:sz w:val="21"/>
                <w:szCs w:val="21"/>
              </w:rPr>
              <w:t>。</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3.5.2</w:t>
            </w:r>
          </w:p>
        </w:tc>
        <w:tc>
          <w:tcPr>
            <w:tcW w:w="2154" w:type="dxa"/>
            <w:tcBorders/>
            <w:vAlign w:val="center"/>
          </w:tcPr>
          <w:p>
            <w:pPr>
              <w:pStyle w:val="style0"/>
              <w:ind w:right="108"/>
              <w:jc w:val="center"/>
              <w:rPr>
                <w:rFonts w:eastAsia="仿宋_GB2312"/>
                <w:color w:val="000000"/>
                <w:sz w:val="21"/>
                <w:szCs w:val="21"/>
              </w:rPr>
            </w:pPr>
            <w:r>
              <w:rPr>
                <w:rFonts w:eastAsia="仿宋_GB2312"/>
                <w:color w:val="000000"/>
                <w:sz w:val="21"/>
                <w:szCs w:val="21"/>
              </w:rPr>
              <w:t>近年财务状况的年份要求</w:t>
            </w:r>
          </w:p>
        </w:tc>
        <w:tc>
          <w:tcPr>
            <w:tcW w:w="6095" w:type="dxa"/>
            <w:tcBorders/>
            <w:vAlign w:val="center"/>
          </w:tcPr>
          <w:p>
            <w:pPr>
              <w:pStyle w:val="style0"/>
              <w:ind w:firstLine="210" w:firstLineChars="100"/>
              <w:rPr>
                <w:rFonts w:eastAsia="仿宋_GB2312"/>
                <w:color w:val="000000"/>
                <w:sz w:val="21"/>
                <w:szCs w:val="21"/>
              </w:rPr>
            </w:pPr>
            <w:r>
              <w:rPr>
                <w:rFonts w:eastAsia="仿宋_GB2312"/>
                <w:color w:val="000000"/>
                <w:sz w:val="21"/>
                <w:szCs w:val="21"/>
              </w:rPr>
              <w:t xml:space="preserve">  1  年（</w:t>
            </w:r>
            <w:r>
              <w:rPr>
                <w:rFonts w:eastAsia="仿宋_GB2312"/>
                <w:color w:val="000000"/>
                <w:sz w:val="21"/>
                <w:szCs w:val="21"/>
                <w:u w:val="single"/>
              </w:rPr>
              <w:t xml:space="preserve"> </w:t>
            </w:r>
            <w:r>
              <w:rPr>
                <w:rFonts w:eastAsia="仿宋_GB2312" w:hint="eastAsia"/>
                <w:color w:val="000000"/>
                <w:sz w:val="21"/>
                <w:szCs w:val="21"/>
                <w:u w:val="single"/>
                <w:lang w:val="en-US" w:eastAsia="zh-CN"/>
              </w:rPr>
              <w:t>2023</w:t>
            </w:r>
            <w:r>
              <w:rPr>
                <w:rFonts w:eastAsia="仿宋_GB2312"/>
                <w:color w:val="000000"/>
                <w:sz w:val="21"/>
                <w:szCs w:val="21"/>
                <w:u w:val="single"/>
              </w:rPr>
              <w:t xml:space="preserve"> </w:t>
            </w:r>
            <w:r>
              <w:rPr>
                <w:rFonts w:eastAsia="仿宋_GB2312"/>
                <w:color w:val="000000"/>
                <w:sz w:val="21"/>
                <w:szCs w:val="21"/>
              </w:rPr>
              <w:t>年）</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3.5.3</w:t>
            </w:r>
          </w:p>
        </w:tc>
        <w:tc>
          <w:tcPr>
            <w:tcW w:w="2154" w:type="dxa"/>
            <w:tcBorders/>
            <w:vAlign w:val="center"/>
          </w:tcPr>
          <w:p>
            <w:pPr>
              <w:pStyle w:val="style0"/>
              <w:ind w:left="163"/>
              <w:jc w:val="center"/>
              <w:rPr>
                <w:rFonts w:eastAsia="仿宋_GB2312"/>
                <w:color w:val="000000"/>
                <w:sz w:val="21"/>
                <w:szCs w:val="21"/>
              </w:rPr>
            </w:pPr>
            <w:r>
              <w:rPr>
                <w:rFonts w:eastAsia="仿宋_GB2312"/>
                <w:color w:val="000000"/>
                <w:sz w:val="21"/>
                <w:szCs w:val="21"/>
              </w:rPr>
              <w:t>近年完成的类似项目情况的时间要求</w:t>
            </w:r>
          </w:p>
        </w:tc>
        <w:tc>
          <w:tcPr>
            <w:tcW w:w="6095" w:type="dxa"/>
            <w:tcBorders/>
            <w:vAlign w:val="center"/>
          </w:tcPr>
          <w:p>
            <w:pPr>
              <w:pStyle w:val="style0"/>
              <w:ind w:right="398"/>
              <w:rPr>
                <w:rFonts w:eastAsia="仿宋_GB2312"/>
                <w:color w:val="000000"/>
                <w:sz w:val="21"/>
                <w:szCs w:val="21"/>
              </w:rPr>
            </w:pPr>
            <w:r>
              <w:rPr>
                <w:rFonts w:eastAsia="仿宋_GB2312"/>
                <w:color w:val="000000"/>
                <w:sz w:val="21"/>
                <w:szCs w:val="21"/>
                <w:u w:val="single"/>
              </w:rPr>
              <w:t xml:space="preserve"> </w:t>
            </w:r>
            <w:r>
              <w:rPr>
                <w:rFonts w:eastAsia="仿宋_GB2312" w:hint="eastAsia"/>
                <w:color w:val="000000"/>
                <w:sz w:val="21"/>
                <w:szCs w:val="21"/>
                <w:u w:val="single"/>
                <w:lang w:val="en-US" w:eastAsia="zh-CN"/>
              </w:rPr>
              <w:t>3</w:t>
            </w:r>
            <w:r>
              <w:rPr>
                <w:rFonts w:eastAsia="仿宋_GB2312"/>
                <w:color w:val="000000"/>
                <w:sz w:val="21"/>
                <w:szCs w:val="21"/>
                <w:u w:val="single"/>
              </w:rPr>
              <w:t xml:space="preserve"> </w:t>
            </w:r>
            <w:r>
              <w:rPr>
                <w:rFonts w:eastAsia="仿宋_GB2312"/>
                <w:color w:val="000000"/>
                <w:sz w:val="21"/>
                <w:szCs w:val="21"/>
              </w:rPr>
              <w:t>年（指</w:t>
            </w:r>
            <w:r>
              <w:rPr>
                <w:rFonts w:eastAsia="仿宋_GB2312"/>
                <w:color w:val="000000"/>
                <w:sz w:val="21"/>
                <w:szCs w:val="21"/>
                <w:u w:val="single"/>
              </w:rPr>
              <w:t xml:space="preserve"> </w:t>
            </w:r>
            <w:r>
              <w:rPr>
                <w:rFonts w:eastAsia="仿宋_GB2312" w:hint="eastAsia"/>
                <w:color w:val="000000"/>
                <w:sz w:val="21"/>
                <w:szCs w:val="21"/>
                <w:u w:val="single"/>
                <w:lang w:val="en-US" w:eastAsia="zh-CN"/>
              </w:rPr>
              <w:t>2021</w:t>
            </w:r>
            <w:r>
              <w:rPr>
                <w:rFonts w:eastAsia="仿宋_GB2312"/>
                <w:color w:val="000000"/>
                <w:sz w:val="21"/>
                <w:szCs w:val="21"/>
                <w:u w:val="single"/>
              </w:rPr>
              <w:t xml:space="preserve"> </w:t>
            </w:r>
            <w:r>
              <w:rPr>
                <w:rFonts w:eastAsia="仿宋_GB2312"/>
                <w:color w:val="000000"/>
                <w:sz w:val="21"/>
                <w:szCs w:val="21"/>
              </w:rPr>
              <w:t>年</w:t>
            </w:r>
            <w:r>
              <w:rPr>
                <w:rFonts w:eastAsia="仿宋_GB2312"/>
                <w:color w:val="000000"/>
                <w:sz w:val="21"/>
                <w:szCs w:val="21"/>
                <w:u w:val="single"/>
              </w:rPr>
              <w:t xml:space="preserve"> </w:t>
            </w:r>
            <w:r>
              <w:rPr>
                <w:rFonts w:eastAsia="仿宋_GB2312" w:hint="eastAsia"/>
                <w:color w:val="000000"/>
                <w:sz w:val="21"/>
                <w:szCs w:val="21"/>
                <w:u w:val="single"/>
                <w:lang w:val="en-US" w:eastAsia="zh-CN"/>
              </w:rPr>
              <w:t>5</w:t>
            </w:r>
            <w:r>
              <w:rPr>
                <w:rFonts w:eastAsia="仿宋_GB2312"/>
                <w:color w:val="000000"/>
                <w:sz w:val="21"/>
                <w:szCs w:val="21"/>
                <w:u w:val="single"/>
              </w:rPr>
              <w:t xml:space="preserve"> </w:t>
            </w:r>
            <w:r>
              <w:rPr>
                <w:rFonts w:eastAsia="仿宋_GB2312"/>
                <w:color w:val="000000"/>
                <w:sz w:val="21"/>
                <w:szCs w:val="21"/>
              </w:rPr>
              <w:t>月～投标截止时间）</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3.5.5</w:t>
            </w:r>
          </w:p>
        </w:tc>
        <w:tc>
          <w:tcPr>
            <w:tcW w:w="2154" w:type="dxa"/>
            <w:tcBorders/>
            <w:vAlign w:val="center"/>
          </w:tcPr>
          <w:p>
            <w:pPr>
              <w:pStyle w:val="style0"/>
              <w:ind w:left="58"/>
              <w:jc w:val="center"/>
              <w:rPr>
                <w:rFonts w:eastAsia="仿宋_GB2312"/>
                <w:color w:val="000000"/>
                <w:sz w:val="21"/>
                <w:szCs w:val="21"/>
              </w:rPr>
            </w:pPr>
            <w:r>
              <w:rPr>
                <w:rFonts w:eastAsia="仿宋_GB2312"/>
                <w:color w:val="000000"/>
                <w:sz w:val="21"/>
                <w:szCs w:val="21"/>
              </w:rPr>
              <w:t>近年发生的诉讼及仲裁情况的时间要求</w:t>
            </w:r>
          </w:p>
        </w:tc>
        <w:tc>
          <w:tcPr>
            <w:tcW w:w="6095" w:type="dxa"/>
            <w:tcBorders/>
            <w:vAlign w:val="center"/>
          </w:tcPr>
          <w:p>
            <w:pPr>
              <w:pStyle w:val="style0"/>
              <w:ind w:right="398"/>
              <w:rPr>
                <w:rFonts w:eastAsia="仿宋_GB2312"/>
                <w:color w:val="000000"/>
                <w:sz w:val="21"/>
                <w:szCs w:val="21"/>
              </w:rPr>
            </w:pPr>
            <w:r>
              <w:rPr>
                <w:rFonts w:eastAsia="仿宋_GB2312"/>
                <w:color w:val="000000"/>
                <w:sz w:val="21"/>
                <w:szCs w:val="21"/>
                <w:u w:val="single"/>
              </w:rPr>
              <w:t xml:space="preserve"> </w:t>
            </w:r>
            <w:r>
              <w:rPr>
                <w:rFonts w:eastAsia="仿宋_GB2312" w:hint="eastAsia"/>
                <w:color w:val="000000"/>
                <w:sz w:val="21"/>
                <w:szCs w:val="21"/>
                <w:u w:val="single"/>
                <w:lang w:val="en-US" w:eastAsia="zh-CN"/>
              </w:rPr>
              <w:t>3</w:t>
            </w:r>
            <w:r>
              <w:rPr>
                <w:rFonts w:eastAsia="仿宋_GB2312"/>
                <w:color w:val="000000"/>
                <w:sz w:val="21"/>
                <w:szCs w:val="21"/>
                <w:u w:val="single"/>
              </w:rPr>
              <w:t xml:space="preserve"> </w:t>
            </w:r>
            <w:r>
              <w:rPr>
                <w:rFonts w:eastAsia="仿宋_GB2312"/>
                <w:color w:val="000000"/>
                <w:sz w:val="21"/>
                <w:szCs w:val="21"/>
              </w:rPr>
              <w:t>年（指</w:t>
            </w:r>
            <w:r>
              <w:rPr>
                <w:rFonts w:eastAsia="仿宋_GB2312"/>
                <w:color w:val="000000"/>
                <w:sz w:val="21"/>
                <w:szCs w:val="21"/>
                <w:u w:val="single"/>
              </w:rPr>
              <w:t xml:space="preserve"> </w:t>
            </w:r>
            <w:r>
              <w:rPr>
                <w:rFonts w:eastAsia="仿宋_GB2312" w:hint="eastAsia"/>
                <w:color w:val="000000"/>
                <w:sz w:val="21"/>
                <w:szCs w:val="21"/>
                <w:u w:val="single"/>
                <w:lang w:val="en-US" w:eastAsia="zh-CN"/>
              </w:rPr>
              <w:t>2021</w:t>
            </w:r>
            <w:r>
              <w:rPr>
                <w:rFonts w:eastAsia="仿宋_GB2312"/>
                <w:color w:val="000000"/>
                <w:sz w:val="21"/>
                <w:szCs w:val="21"/>
                <w:u w:val="single"/>
              </w:rPr>
              <w:t xml:space="preserve"> </w:t>
            </w:r>
            <w:r>
              <w:rPr>
                <w:rFonts w:eastAsia="仿宋_GB2312"/>
                <w:color w:val="000000"/>
                <w:sz w:val="21"/>
                <w:szCs w:val="21"/>
              </w:rPr>
              <w:t>年</w:t>
            </w:r>
            <w:r>
              <w:rPr>
                <w:rFonts w:eastAsia="仿宋_GB2312"/>
                <w:color w:val="000000"/>
                <w:sz w:val="21"/>
                <w:szCs w:val="21"/>
                <w:u w:val="single"/>
              </w:rPr>
              <w:t xml:space="preserve"> </w:t>
            </w:r>
            <w:r>
              <w:rPr>
                <w:rFonts w:eastAsia="仿宋_GB2312" w:hint="eastAsia"/>
                <w:color w:val="000000"/>
                <w:sz w:val="21"/>
                <w:szCs w:val="21"/>
                <w:u w:val="single"/>
                <w:lang w:val="en-US" w:eastAsia="zh-CN"/>
              </w:rPr>
              <w:t>5</w:t>
            </w:r>
            <w:r>
              <w:rPr>
                <w:rFonts w:eastAsia="仿宋_GB2312"/>
                <w:color w:val="000000"/>
                <w:sz w:val="21"/>
                <w:szCs w:val="21"/>
                <w:u w:val="single"/>
              </w:rPr>
              <w:t xml:space="preserve"> </w:t>
            </w:r>
            <w:r>
              <w:rPr>
                <w:rFonts w:eastAsia="仿宋_GB2312"/>
                <w:color w:val="000000"/>
                <w:sz w:val="21"/>
                <w:szCs w:val="21"/>
              </w:rPr>
              <w:t>月～投标截止时间）</w:t>
            </w:r>
          </w:p>
        </w:tc>
      </w:tr>
      <w:tr>
        <w:tblPrEx>
          <w:tblCellMar>
            <w:top w:w="142" w:type="dxa"/>
            <w:left w:w="108" w:type="dxa"/>
            <w:bottom w:w="46"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3.6.1</w:t>
            </w:r>
          </w:p>
        </w:tc>
        <w:tc>
          <w:tcPr>
            <w:tcW w:w="2154" w:type="dxa"/>
            <w:tcBorders/>
            <w:vAlign w:val="center"/>
          </w:tcPr>
          <w:p>
            <w:pPr>
              <w:pStyle w:val="style0"/>
              <w:ind w:right="111"/>
              <w:jc w:val="center"/>
              <w:rPr>
                <w:rFonts w:eastAsia="仿宋_GB2312"/>
                <w:color w:val="000000"/>
                <w:sz w:val="21"/>
                <w:szCs w:val="21"/>
              </w:rPr>
            </w:pPr>
            <w:r>
              <w:rPr>
                <w:rFonts w:eastAsia="仿宋_GB2312"/>
                <w:color w:val="000000"/>
                <w:sz w:val="21"/>
                <w:szCs w:val="21"/>
              </w:rPr>
              <w:t>是否允许递交备选投标方案</w:t>
            </w:r>
          </w:p>
        </w:tc>
        <w:tc>
          <w:tcPr>
            <w:tcW w:w="6095" w:type="dxa"/>
            <w:tcBorders/>
            <w:vAlign w:val="center"/>
          </w:tcPr>
          <w:p>
            <w:pPr>
              <w:pStyle w:val="style0"/>
              <w:spacing w:after="93"/>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不允许</w:t>
            </w:r>
          </w:p>
          <w:p>
            <w:pPr>
              <w:pStyle w:val="style0"/>
              <w:rPr>
                <w:rFonts w:eastAsia="仿宋_GB2312"/>
                <w:color w:val="000000"/>
                <w:sz w:val="21"/>
                <w:szCs w:val="21"/>
              </w:rPr>
            </w:pPr>
            <w:r>
              <w:rPr>
                <w:rFonts w:eastAsia="仿宋_GB2312"/>
                <w:color w:val="000000"/>
                <w:sz w:val="21"/>
                <w:szCs w:val="21"/>
              </w:rPr>
              <w:t>□允许</w:t>
            </w:r>
          </w:p>
        </w:tc>
      </w:tr>
      <w:tr>
        <w:tblPrEx>
          <w:tblCellMar>
            <w:top w:w="59" w:type="dxa"/>
            <w:left w:w="0" w:type="dxa"/>
            <w:bottom w:w="37" w:type="dxa"/>
            <w:right w:w="0" w:type="dxa"/>
          </w:tblCellMar>
        </w:tblPrEx>
        <w:trPr>
          <w:trHeight w:val="397" w:hRule="atLeast"/>
          <w:jc w:val="center"/>
        </w:trPr>
        <w:tc>
          <w:tcPr>
            <w:tcW w:w="1003" w:type="dxa"/>
            <w:vMerge w:val="restart"/>
            <w:tcBorders/>
            <w:vAlign w:val="center"/>
          </w:tcPr>
          <w:p>
            <w:pPr>
              <w:pStyle w:val="style0"/>
              <w:jc w:val="center"/>
              <w:rPr>
                <w:rFonts w:eastAsia="仿宋_GB2312"/>
                <w:color w:val="000000"/>
                <w:sz w:val="21"/>
                <w:szCs w:val="21"/>
              </w:rPr>
            </w:pPr>
            <w:r>
              <w:rPr>
                <w:rFonts w:eastAsia="仿宋_GB2312"/>
                <w:color w:val="000000"/>
                <w:sz w:val="21"/>
                <w:szCs w:val="21"/>
              </w:rPr>
              <w:t>3.7.3</w:t>
            </w:r>
          </w:p>
        </w:tc>
        <w:tc>
          <w:tcPr>
            <w:tcW w:w="2154" w:type="dxa"/>
            <w:tcBorders/>
            <w:vAlign w:val="center"/>
          </w:tcPr>
          <w:p>
            <w:pPr>
              <w:pStyle w:val="style0"/>
              <w:ind w:right="111"/>
              <w:jc w:val="center"/>
              <w:rPr>
                <w:rFonts w:eastAsia="仿宋_GB2312"/>
                <w:color w:val="000000"/>
                <w:sz w:val="21"/>
                <w:szCs w:val="21"/>
              </w:rPr>
            </w:pPr>
            <w:r>
              <w:rPr>
                <w:rFonts w:eastAsia="仿宋_GB2312"/>
                <w:color w:val="000000"/>
                <w:sz w:val="21"/>
                <w:szCs w:val="21"/>
              </w:rPr>
              <w:t>投标文件所附证书证件要求</w:t>
            </w:r>
          </w:p>
        </w:tc>
        <w:tc>
          <w:tcPr>
            <w:tcW w:w="6095" w:type="dxa"/>
            <w:tcBorders/>
            <w:vAlign w:val="center"/>
          </w:tcPr>
          <w:p>
            <w:pPr>
              <w:pStyle w:val="style0"/>
              <w:rPr>
                <w:rFonts w:eastAsia="仿宋_GB2312" w:hint="default"/>
                <w:color w:val="000000"/>
                <w:sz w:val="21"/>
                <w:szCs w:val="21"/>
                <w:lang w:val="en-US" w:eastAsia="zh-CN"/>
              </w:rPr>
            </w:pPr>
            <w:r>
              <w:rPr>
                <w:rFonts w:eastAsia="仿宋_GB2312" w:hint="eastAsia"/>
                <w:color w:val="000000"/>
                <w:sz w:val="21"/>
                <w:szCs w:val="21"/>
                <w:lang w:val="en-US" w:eastAsia="zh-CN"/>
              </w:rPr>
              <w:t xml:space="preserve">  /</w:t>
            </w:r>
          </w:p>
        </w:tc>
      </w:tr>
      <w:tr>
        <w:tblPrEx>
          <w:tblCellMar>
            <w:top w:w="59" w:type="dxa"/>
            <w:left w:w="0" w:type="dxa"/>
            <w:bottom w:w="37" w:type="dxa"/>
            <w:right w:w="0" w:type="dxa"/>
          </w:tblCellMar>
        </w:tblPrEx>
        <w:trPr>
          <w:trHeight w:val="397" w:hRule="atLeast"/>
          <w:jc w:val="center"/>
        </w:trPr>
        <w:tc>
          <w:tcPr>
            <w:tcW w:w="1003" w:type="dxa"/>
            <w:vMerge w:val="continue"/>
            <w:tcBorders/>
            <w:vAlign w:val="center"/>
          </w:tcPr>
          <w:p>
            <w:pPr>
              <w:pStyle w:val="style0"/>
              <w:jc w:val="center"/>
              <w:rPr>
                <w:rFonts w:eastAsia="仿宋_GB2312"/>
                <w:color w:val="000000"/>
                <w:sz w:val="21"/>
                <w:szCs w:val="21"/>
              </w:rPr>
            </w:pPr>
          </w:p>
        </w:tc>
        <w:tc>
          <w:tcPr>
            <w:tcW w:w="2154" w:type="dxa"/>
            <w:tcBorders/>
            <w:vAlign w:val="center"/>
          </w:tcPr>
          <w:p>
            <w:pPr>
              <w:pStyle w:val="style0"/>
              <w:ind w:right="108"/>
              <w:jc w:val="center"/>
              <w:rPr>
                <w:rFonts w:eastAsia="仿宋_GB2312"/>
                <w:color w:val="000000"/>
                <w:sz w:val="21"/>
                <w:szCs w:val="21"/>
              </w:rPr>
            </w:pPr>
            <w:r>
              <w:rPr>
                <w:rFonts w:eastAsia="仿宋_GB2312"/>
                <w:color w:val="000000"/>
                <w:sz w:val="21"/>
                <w:szCs w:val="21"/>
              </w:rPr>
              <w:t>投标文件签字或盖章要求</w:t>
            </w:r>
          </w:p>
        </w:tc>
        <w:tc>
          <w:tcPr>
            <w:tcW w:w="6095" w:type="dxa"/>
            <w:tcBorders/>
            <w:vAlign w:val="center"/>
          </w:tcPr>
          <w:p>
            <w:pPr>
              <w:pStyle w:val="style0"/>
              <w:ind w:firstLine="210" w:firstLineChars="100"/>
              <w:rPr>
                <w:rFonts w:eastAsia="仿宋_GB2312"/>
                <w:color w:val="000000"/>
                <w:sz w:val="21"/>
                <w:szCs w:val="21"/>
              </w:rPr>
            </w:pPr>
            <w:r>
              <w:rPr>
                <w:rFonts w:eastAsia="仿宋_GB2312"/>
                <w:color w:val="000000"/>
                <w:sz w:val="21"/>
                <w:szCs w:val="21"/>
              </w:rPr>
              <w:t>（1）单位公章必须与资质证书、营业执照名称一致；</w:t>
            </w:r>
          </w:p>
          <w:p>
            <w:pPr>
              <w:pStyle w:val="style0"/>
              <w:ind w:firstLine="210" w:firstLineChars="100"/>
              <w:rPr>
                <w:rFonts w:eastAsia="仿宋_GB2312"/>
                <w:color w:val="000000"/>
                <w:sz w:val="21"/>
                <w:szCs w:val="21"/>
              </w:rPr>
            </w:pPr>
            <w:r>
              <w:rPr>
                <w:rFonts w:eastAsia="仿宋_GB2312"/>
                <w:color w:val="000000"/>
                <w:sz w:val="21"/>
                <w:szCs w:val="21"/>
              </w:rPr>
              <w:t>（2）招标文件中所有要求投标人的法定代表人签名的地方，投标人法定代表人应签名；</w:t>
            </w:r>
          </w:p>
          <w:p>
            <w:pPr>
              <w:pStyle w:val="style0"/>
              <w:ind w:firstLine="210" w:firstLineChars="100"/>
              <w:rPr>
                <w:rFonts w:eastAsia="仿宋_GB2312"/>
                <w:color w:val="000000"/>
                <w:sz w:val="21"/>
                <w:szCs w:val="21"/>
              </w:rPr>
            </w:pPr>
            <w:r>
              <w:rPr>
                <w:rFonts w:eastAsia="仿宋_GB2312"/>
                <w:color w:val="000000"/>
                <w:sz w:val="21"/>
                <w:szCs w:val="21"/>
              </w:rPr>
              <w:t>（3）招标文件中所有要求盖章的地方都须加盖投标人单位公章（法定名称）；</w:t>
            </w:r>
          </w:p>
          <w:p>
            <w:pPr>
              <w:pStyle w:val="style0"/>
              <w:ind w:firstLine="210" w:firstLineChars="100"/>
              <w:rPr>
                <w:rFonts w:eastAsia="仿宋_GB2312"/>
                <w:color w:val="000000"/>
                <w:sz w:val="21"/>
                <w:szCs w:val="21"/>
              </w:rPr>
            </w:pPr>
            <w:r>
              <w:rPr>
                <w:rFonts w:eastAsia="仿宋_GB2312"/>
                <w:color w:val="000000"/>
                <w:sz w:val="21"/>
                <w:szCs w:val="21"/>
              </w:rPr>
              <w:t>（4）其他要求见本文件有关条款。</w:t>
            </w:r>
          </w:p>
        </w:tc>
      </w:tr>
      <w:tr>
        <w:tblPrEx>
          <w:tblCellMar>
            <w:top w:w="59" w:type="dxa"/>
            <w:left w:w="0" w:type="dxa"/>
            <w:bottom w:w="37" w:type="dxa"/>
            <w:right w:w="0" w:type="dxa"/>
          </w:tblCellMar>
        </w:tblPrEx>
        <w:trPr>
          <w:trHeight w:val="1605" w:hRule="atLeast"/>
          <w:jc w:val="center"/>
        </w:trPr>
        <w:tc>
          <w:tcPr>
            <w:tcW w:w="1003" w:type="dxa"/>
            <w:tcBorders/>
            <w:vAlign w:val="center"/>
          </w:tcPr>
          <w:p>
            <w:pPr>
              <w:pStyle w:val="style0"/>
              <w:jc w:val="center"/>
              <w:rPr>
                <w:rFonts w:eastAsia="仿宋_GB2312"/>
                <w:color w:val="000000"/>
                <w:sz w:val="21"/>
                <w:szCs w:val="21"/>
              </w:rPr>
            </w:pPr>
            <w:r>
              <w:rPr>
                <w:rFonts w:eastAsia="仿宋_GB2312"/>
                <w:color w:val="000000"/>
                <w:sz w:val="21"/>
                <w:szCs w:val="21"/>
              </w:rPr>
              <w:t>3.7.4</w:t>
            </w:r>
          </w:p>
        </w:tc>
        <w:tc>
          <w:tcPr>
            <w:tcW w:w="2154" w:type="dxa"/>
            <w:tcBorders/>
            <w:vAlign w:val="center"/>
          </w:tcPr>
          <w:p>
            <w:pPr>
              <w:pStyle w:val="style0"/>
              <w:ind w:right="108"/>
              <w:jc w:val="center"/>
              <w:rPr>
                <w:rFonts w:eastAsia="仿宋_GB2312"/>
                <w:color w:val="000000"/>
                <w:sz w:val="21"/>
                <w:szCs w:val="21"/>
              </w:rPr>
            </w:pPr>
            <w:r>
              <w:rPr>
                <w:rFonts w:eastAsia="仿宋_GB2312"/>
                <w:color w:val="000000"/>
                <w:sz w:val="21"/>
                <w:szCs w:val="21"/>
              </w:rPr>
              <w:t>投标文件及中标人的纸质版投标文件</w:t>
            </w:r>
          </w:p>
        </w:tc>
        <w:tc>
          <w:tcPr>
            <w:tcW w:w="6095" w:type="dxa"/>
            <w:tcBorders/>
            <w:vAlign w:val="center"/>
          </w:tcPr>
          <w:p>
            <w:pPr>
              <w:pStyle w:val="style0"/>
              <w:spacing w:lineRule="auto" w:line="240"/>
              <w:ind w:left="0" w:leftChars="0" w:firstLine="210" w:firstLineChars="100"/>
              <w:rPr>
                <w:rFonts w:ascii="Times New Roman" w:cs="Times New Roman" w:eastAsia="仿宋_GB2312" w:hAnsi="Times New Roman" w:hint="default"/>
                <w:color w:val="000000"/>
                <w:sz w:val="21"/>
                <w:szCs w:val="21"/>
                <w:lang w:val="en-US" w:eastAsia="zh-CN"/>
              </w:rPr>
            </w:pPr>
            <w:r>
              <w:rPr>
                <w:rFonts w:ascii="Times New Roman" w:cs="Times New Roman" w:eastAsia="仿宋_GB2312" w:hAnsi="Times New Roman" w:hint="default"/>
                <w:color w:val="000000"/>
                <w:sz w:val="21"/>
                <w:szCs w:val="21"/>
                <w:lang w:eastAsia="zh-CN"/>
              </w:rPr>
              <w:t>投标文件一式</w:t>
            </w:r>
            <w:r>
              <w:rPr>
                <w:rFonts w:ascii="Times New Roman" w:cs="Times New Roman" w:eastAsia="仿宋_GB2312" w:hAnsi="Times New Roman" w:hint="default"/>
                <w:color w:val="000000"/>
                <w:sz w:val="21"/>
                <w:szCs w:val="21"/>
                <w:lang w:val="en-US" w:eastAsia="zh-CN"/>
              </w:rPr>
              <w:t>5</w:t>
            </w:r>
            <w:r>
              <w:rPr>
                <w:rFonts w:ascii="Times New Roman" w:cs="Times New Roman" w:eastAsia="仿宋_GB2312" w:hAnsi="Times New Roman" w:hint="default"/>
                <w:color w:val="000000"/>
                <w:sz w:val="21"/>
                <w:szCs w:val="21"/>
                <w:lang w:eastAsia="zh-CN"/>
              </w:rPr>
              <w:t>份，正本</w:t>
            </w:r>
            <w:r>
              <w:rPr>
                <w:rFonts w:ascii="Times New Roman" w:cs="Times New Roman" w:eastAsia="仿宋_GB2312" w:hAnsi="Times New Roman" w:hint="default"/>
                <w:color w:val="000000"/>
                <w:sz w:val="21"/>
                <w:szCs w:val="21"/>
                <w:lang w:val="en-US" w:eastAsia="zh-CN"/>
              </w:rPr>
              <w:t>1</w:t>
            </w:r>
            <w:r>
              <w:rPr>
                <w:rFonts w:ascii="Times New Roman" w:cs="Times New Roman" w:eastAsia="仿宋_GB2312" w:hAnsi="Times New Roman" w:hint="default"/>
                <w:color w:val="000000"/>
                <w:sz w:val="21"/>
                <w:szCs w:val="21"/>
              </w:rPr>
              <w:t>份</w:t>
            </w:r>
            <w:r>
              <w:rPr>
                <w:rFonts w:ascii="Times New Roman" w:cs="Times New Roman" w:eastAsia="仿宋_GB2312" w:hAnsi="Times New Roman" w:hint="default"/>
                <w:color w:val="000000"/>
                <w:sz w:val="21"/>
                <w:szCs w:val="21"/>
                <w:lang w:eastAsia="zh-CN"/>
              </w:rPr>
              <w:t>，副本</w:t>
            </w:r>
            <w:r>
              <w:rPr>
                <w:rFonts w:ascii="Times New Roman" w:cs="Times New Roman" w:eastAsia="仿宋_GB2312" w:hAnsi="Times New Roman" w:hint="default"/>
                <w:color w:val="000000"/>
                <w:sz w:val="21"/>
                <w:szCs w:val="21"/>
                <w:lang w:val="en-US" w:eastAsia="zh-CN"/>
              </w:rPr>
              <w:t>4份；</w:t>
            </w:r>
          </w:p>
          <w:p>
            <w:pPr>
              <w:pStyle w:val="style0"/>
              <w:spacing w:lineRule="auto" w:line="240"/>
              <w:ind w:left="0" w:leftChars="0" w:firstLine="210" w:firstLineChars="100"/>
              <w:rPr>
                <w:rFonts w:ascii="Times New Roman" w:cs="Times New Roman" w:eastAsia="仿宋_GB2312" w:hAnsi="Times New Roman" w:hint="default"/>
                <w:color w:val="000000"/>
                <w:sz w:val="21"/>
                <w:szCs w:val="21"/>
                <w:lang w:val="en-US" w:eastAsia="zh-CN"/>
              </w:rPr>
            </w:pPr>
            <w:r>
              <w:rPr>
                <w:rFonts w:ascii="Times New Roman" w:cs="Times New Roman" w:eastAsia="仿宋_GB2312" w:hAnsi="Times New Roman" w:hint="default"/>
                <w:color w:val="000000"/>
                <w:sz w:val="21"/>
                <w:szCs w:val="21"/>
                <w:lang w:val="en-US" w:eastAsia="zh-CN"/>
              </w:rPr>
              <w:t>监理大纲（暗标）一式5份，不分</w:t>
            </w:r>
            <w:r>
              <w:rPr>
                <w:rFonts w:ascii="Times New Roman" w:cs="Times New Roman" w:eastAsia="仿宋_GB2312" w:hAnsi="Times New Roman" w:hint="default"/>
                <w:color w:val="000000"/>
                <w:sz w:val="21"/>
                <w:szCs w:val="21"/>
                <w:lang w:eastAsia="zh-CN"/>
              </w:rPr>
              <w:t>正副本</w:t>
            </w:r>
            <w:r>
              <w:rPr>
                <w:rFonts w:ascii="Times New Roman" w:cs="Times New Roman" w:eastAsia="仿宋_GB2312" w:hAnsi="Times New Roman" w:hint="default"/>
                <w:color w:val="000000"/>
                <w:sz w:val="21"/>
                <w:szCs w:val="21"/>
                <w:lang w:val="en-US" w:eastAsia="zh-CN"/>
              </w:rPr>
              <w:t>；</w:t>
            </w:r>
          </w:p>
          <w:p>
            <w:pPr>
              <w:pStyle w:val="style0"/>
              <w:spacing w:lineRule="auto" w:line="240"/>
              <w:ind w:left="0" w:leftChars="0" w:firstLine="210" w:firstLineChars="100"/>
              <w:rPr>
                <w:rFonts w:ascii="Times New Roman" w:cs="Times New Roman" w:eastAsia="仿宋_GB2312" w:hAnsi="Times New Roman" w:hint="default"/>
                <w:color w:val="000000"/>
                <w:sz w:val="21"/>
                <w:szCs w:val="21"/>
                <w:lang w:val="en-US" w:eastAsia="zh-CN"/>
              </w:rPr>
            </w:pPr>
            <w:r>
              <w:rPr>
                <w:rFonts w:ascii="Times New Roman" w:cs="Times New Roman" w:eastAsia="仿宋_GB2312" w:hAnsi="Times New Roman" w:hint="default"/>
                <w:color w:val="000000"/>
                <w:sz w:val="21"/>
                <w:szCs w:val="21"/>
                <w:lang w:val="en-US" w:eastAsia="zh-CN"/>
              </w:rPr>
              <w:t>投标文件电子版U盘（1个）一包；共计三个密封包，加盖投标人公章。</w:t>
            </w:r>
          </w:p>
          <w:p>
            <w:pPr>
              <w:pStyle w:val="style0"/>
              <w:spacing w:lineRule="auto" w:line="240"/>
              <w:ind w:left="0" w:leftChars="0" w:firstLine="210" w:firstLineChars="100"/>
              <w:rPr>
                <w:rFonts w:ascii="Times New Roman" w:cs="Times New Roman" w:eastAsia="仿宋_GB2312" w:hAnsi="Times New Roman"/>
                <w:color w:val="000000"/>
                <w:sz w:val="21"/>
                <w:szCs w:val="21"/>
              </w:rPr>
            </w:pPr>
            <w:r>
              <w:rPr>
                <w:rFonts w:ascii="Times New Roman" w:cs="Times New Roman" w:eastAsia="仿宋_GB2312" w:hAnsi="Times New Roman" w:hint="default"/>
                <w:color w:val="000000"/>
                <w:sz w:val="21"/>
                <w:szCs w:val="21"/>
                <w:lang w:val="en-US" w:eastAsia="zh-CN"/>
              </w:rPr>
              <w:t>电子文件内容：包括投标人制作的所有投标文件。</w:t>
            </w:r>
          </w:p>
        </w:tc>
      </w:tr>
      <w:tr>
        <w:tblPrEx>
          <w:tblCellMar>
            <w:top w:w="59" w:type="dxa"/>
            <w:left w:w="0" w:type="dxa"/>
            <w:bottom w:w="37" w:type="dxa"/>
            <w:right w:w="0" w:type="dxa"/>
          </w:tblCellMar>
        </w:tblPrEx>
        <w:trPr>
          <w:trHeight w:val="1458" w:hRule="atLeast"/>
          <w:jc w:val="center"/>
        </w:trPr>
        <w:tc>
          <w:tcPr>
            <w:tcW w:w="1003" w:type="dxa"/>
            <w:tcBorders/>
            <w:vAlign w:val="center"/>
          </w:tcPr>
          <w:p>
            <w:pPr>
              <w:pStyle w:val="style0"/>
              <w:jc w:val="center"/>
              <w:rPr>
                <w:rFonts w:eastAsia="仿宋_GB2312"/>
                <w:color w:val="000000"/>
                <w:sz w:val="21"/>
                <w:szCs w:val="21"/>
              </w:rPr>
            </w:pPr>
            <w:r>
              <w:rPr>
                <w:rFonts w:eastAsia="仿宋_GB2312"/>
                <w:color w:val="000000"/>
                <w:sz w:val="21"/>
                <w:szCs w:val="21"/>
              </w:rPr>
              <w:t>3.7.5</w:t>
            </w:r>
          </w:p>
        </w:tc>
        <w:tc>
          <w:tcPr>
            <w:tcW w:w="2154" w:type="dxa"/>
            <w:tcBorders/>
            <w:vAlign w:val="center"/>
          </w:tcPr>
          <w:p>
            <w:pPr>
              <w:pStyle w:val="style0"/>
              <w:ind w:right="108"/>
              <w:jc w:val="center"/>
              <w:rPr>
                <w:rFonts w:eastAsia="仿宋_GB2312"/>
                <w:color w:val="000000"/>
                <w:sz w:val="21"/>
                <w:szCs w:val="21"/>
              </w:rPr>
            </w:pPr>
            <w:r>
              <w:rPr>
                <w:rFonts w:eastAsia="仿宋_GB2312"/>
                <w:color w:val="000000"/>
                <w:sz w:val="21"/>
                <w:szCs w:val="21"/>
              </w:rPr>
              <w:t>监理大纲</w:t>
            </w:r>
          </w:p>
        </w:tc>
        <w:tc>
          <w:tcPr>
            <w:tcW w:w="6095" w:type="dxa"/>
            <w:tcBorders/>
            <w:vAlign w:val="center"/>
          </w:tcPr>
          <w:p>
            <w:pPr>
              <w:pStyle w:val="style0"/>
              <w:spacing w:lineRule="exact" w:line="300"/>
              <w:ind w:firstLine="316" w:firstLineChars="150"/>
              <w:rPr>
                <w:rFonts w:eastAsia="仿宋_GB2312" w:hint="eastAsia"/>
                <w:color w:val="000000"/>
                <w:sz w:val="21"/>
                <w:szCs w:val="21"/>
                <w:lang w:val="en-US" w:eastAsia="zh-CN"/>
              </w:rPr>
            </w:pPr>
            <w:r>
              <w:rPr>
                <w:rFonts w:eastAsia="仿宋_GB2312"/>
                <w:b/>
                <w:sz w:val="21"/>
                <w:szCs w:val="21"/>
              </w:rPr>
              <w:t>监理大纲采用暗标评审。监理大纲内不得出现投标人名称或者出现任何能直接判断出投标人和其相关人员信息的内容；图纸（如有）按规范要求绘制，不设图签，不得注明投标人和其相关人员信息。否则，将否决其投标。</w:t>
            </w:r>
            <w:r>
              <w:rPr>
                <w:rFonts w:eastAsia="仿宋_GB2312" w:hint="eastAsia"/>
                <w:b/>
                <w:sz w:val="21"/>
                <w:szCs w:val="21"/>
                <w:lang w:val="en-US" w:eastAsia="zh-CN"/>
              </w:rPr>
              <w:t>监理大纲文件的封三，由投标人自行设定密封线框，并在密封线框内</w:t>
            </w:r>
            <w:r>
              <w:rPr>
                <w:rFonts w:eastAsia="仿宋_GB2312" w:hint="default"/>
                <w:b/>
                <w:sz w:val="21"/>
                <w:szCs w:val="21"/>
              </w:rPr>
              <w:t>填写投标人名称并加盖单位公章、法定代表人签名（或盖章）</w:t>
            </w:r>
            <w:r>
              <w:rPr>
                <w:rFonts w:eastAsia="仿宋_GB2312" w:hint="eastAsia"/>
                <w:b/>
                <w:sz w:val="21"/>
                <w:szCs w:val="21"/>
                <w:lang w:eastAsia="zh-CN"/>
              </w:rPr>
              <w:t>，</w:t>
            </w:r>
            <w:r>
              <w:rPr>
                <w:rFonts w:eastAsia="仿宋_GB2312" w:hint="eastAsia"/>
                <w:b/>
                <w:sz w:val="21"/>
                <w:szCs w:val="21"/>
                <w:lang w:val="en-US" w:eastAsia="zh-CN"/>
              </w:rPr>
              <w:t>填写完成后，用监理大纲文件封面同型号厚皮纹纸</w:t>
            </w:r>
            <w:r>
              <w:rPr>
                <w:rFonts w:eastAsia="仿宋_GB2312" w:hint="default"/>
                <w:b/>
                <w:sz w:val="21"/>
                <w:szCs w:val="21"/>
              </w:rPr>
              <w:t>封贴严实</w:t>
            </w:r>
            <w:r>
              <w:rPr>
                <w:rFonts w:eastAsia="仿宋_GB2312" w:hint="eastAsia"/>
                <w:b/>
                <w:sz w:val="21"/>
                <w:szCs w:val="21"/>
                <w:lang w:val="en-US" w:eastAsia="zh-CN"/>
              </w:rPr>
              <w:t>。</w:t>
            </w:r>
          </w:p>
        </w:tc>
      </w:tr>
      <w:tr>
        <w:tblPrEx>
          <w:tblCellMar>
            <w:top w:w="59" w:type="dxa"/>
            <w:left w:w="0" w:type="dxa"/>
            <w:bottom w:w="37" w:type="dxa"/>
            <w:right w:w="0" w:type="dxa"/>
          </w:tblCellMar>
        </w:tblPrEx>
        <w:trPr>
          <w:trHeight w:val="1103" w:hRule="atLeast"/>
          <w:jc w:val="center"/>
        </w:trPr>
        <w:tc>
          <w:tcPr>
            <w:tcW w:w="1003" w:type="dxa"/>
            <w:tcBorders/>
            <w:vAlign w:val="center"/>
          </w:tcPr>
          <w:p>
            <w:pPr>
              <w:pStyle w:val="style0"/>
              <w:jc w:val="center"/>
              <w:rPr>
                <w:rFonts w:eastAsia="仿宋_GB2312"/>
                <w:color w:val="000000"/>
                <w:sz w:val="21"/>
                <w:szCs w:val="21"/>
              </w:rPr>
            </w:pPr>
            <w:r>
              <w:rPr>
                <w:rFonts w:eastAsia="仿宋_GB2312"/>
                <w:color w:val="000000"/>
                <w:sz w:val="21"/>
                <w:szCs w:val="21"/>
              </w:rPr>
              <w:t>4.1.1</w:t>
            </w:r>
          </w:p>
        </w:tc>
        <w:tc>
          <w:tcPr>
            <w:tcW w:w="2154" w:type="dxa"/>
            <w:tcBorders/>
            <w:vAlign w:val="center"/>
          </w:tcPr>
          <w:p>
            <w:pPr>
              <w:pStyle w:val="style0"/>
              <w:ind w:right="111"/>
              <w:jc w:val="center"/>
              <w:rPr>
                <w:rFonts w:eastAsia="仿宋_GB2312"/>
                <w:color w:val="000000"/>
                <w:sz w:val="21"/>
                <w:szCs w:val="21"/>
              </w:rPr>
            </w:pPr>
            <w:r>
              <w:rPr>
                <w:rFonts w:eastAsia="仿宋_GB2312"/>
                <w:color w:val="000000"/>
                <w:sz w:val="21"/>
                <w:szCs w:val="21"/>
              </w:rPr>
              <w:t>投标文件加密要求</w:t>
            </w:r>
          </w:p>
        </w:tc>
        <w:tc>
          <w:tcPr>
            <w:tcW w:w="6095" w:type="dxa"/>
            <w:tcBorders/>
            <w:vAlign w:val="center"/>
          </w:tcPr>
          <w:p>
            <w:pPr>
              <w:pStyle w:val="style0"/>
              <w:ind w:firstLine="210" w:firstLineChars="100"/>
              <w:rPr>
                <w:rFonts w:eastAsia="仿宋_GB2312" w:hint="eastAsia"/>
                <w:color w:val="000000"/>
                <w:sz w:val="21"/>
                <w:szCs w:val="21"/>
                <w:lang w:val="en-US" w:eastAsia="zh-CN"/>
              </w:rPr>
            </w:pPr>
            <w:r>
              <w:rPr>
                <w:rFonts w:ascii="Times New Roman" w:cs="Times New Roman" w:eastAsia="仿宋_GB2312" w:hAnsi="Times New Roman" w:hint="default"/>
                <w:color w:val="000000"/>
                <w:sz w:val="21"/>
                <w:szCs w:val="21"/>
                <w:lang w:eastAsia="zh-CN"/>
              </w:rPr>
              <w:t>投标文件</w:t>
            </w:r>
            <w:r>
              <w:rPr>
                <w:rFonts w:eastAsia="仿宋_GB2312" w:hint="eastAsia"/>
                <w:color w:val="000000"/>
                <w:sz w:val="21"/>
                <w:szCs w:val="21"/>
              </w:rPr>
              <w:t>外包加贴封条，并在封套的封口处加盖投标人单位章。未按要求密封和标记的投标文件，招标人不予受理。</w:t>
            </w:r>
            <w:r>
              <w:rPr>
                <w:rFonts w:eastAsia="仿宋_GB2312" w:hint="eastAsia"/>
                <w:color w:val="000000"/>
                <w:sz w:val="21"/>
                <w:szCs w:val="21"/>
                <w:lang w:val="en-US" w:eastAsia="zh-CN"/>
              </w:rPr>
              <w:t>监理大纲另册</w:t>
            </w:r>
            <w:r>
              <w:rPr>
                <w:rFonts w:eastAsia="仿宋_GB2312" w:hint="eastAsia"/>
                <w:color w:val="000000"/>
                <w:sz w:val="21"/>
                <w:szCs w:val="21"/>
              </w:rPr>
              <w:t>加贴封条</w:t>
            </w:r>
            <w:r>
              <w:rPr>
                <w:rFonts w:eastAsia="仿宋_GB2312" w:hint="eastAsia"/>
                <w:color w:val="000000"/>
                <w:sz w:val="21"/>
                <w:szCs w:val="21"/>
                <w:lang w:val="en-US" w:eastAsia="zh-CN"/>
              </w:rPr>
              <w:t>，</w:t>
            </w:r>
            <w:r>
              <w:rPr>
                <w:rFonts w:eastAsia="仿宋_GB2312"/>
                <w:b w:val="false"/>
                <w:bCs/>
                <w:sz w:val="21"/>
                <w:szCs w:val="21"/>
              </w:rPr>
              <w:t>不得</w:t>
            </w:r>
            <w:r>
              <w:rPr>
                <w:rFonts w:eastAsia="仿宋_GB2312" w:hint="eastAsia"/>
                <w:b w:val="false"/>
                <w:bCs/>
                <w:sz w:val="21"/>
                <w:szCs w:val="21"/>
                <w:lang w:val="en-US" w:eastAsia="zh-CN"/>
              </w:rPr>
              <w:t>体现</w:t>
            </w:r>
            <w:r>
              <w:rPr>
                <w:rFonts w:eastAsia="仿宋_GB2312"/>
                <w:b w:val="false"/>
                <w:bCs/>
                <w:sz w:val="21"/>
                <w:szCs w:val="21"/>
              </w:rPr>
              <w:t>投标人</w:t>
            </w:r>
            <w:r>
              <w:rPr>
                <w:rFonts w:eastAsia="仿宋_GB2312" w:hint="eastAsia"/>
                <w:b w:val="false"/>
                <w:bCs/>
                <w:sz w:val="21"/>
                <w:szCs w:val="21"/>
                <w:lang w:val="en-US" w:eastAsia="zh-CN"/>
              </w:rPr>
              <w:t>信息</w:t>
            </w:r>
            <w:r>
              <w:rPr>
                <w:rFonts w:eastAsia="仿宋_GB2312" w:hint="eastAsia"/>
                <w:b/>
                <w:sz w:val="21"/>
                <w:szCs w:val="21"/>
                <w:lang w:val="en-US" w:eastAsia="zh-CN"/>
              </w:rPr>
              <w:t>。</w:t>
            </w:r>
          </w:p>
        </w:tc>
      </w:tr>
      <w:tr>
        <w:tblPrEx>
          <w:tblCellMar>
            <w:top w:w="59" w:type="dxa"/>
            <w:left w:w="0" w:type="dxa"/>
            <w:bottom w:w="37" w:type="dxa"/>
            <w:right w:w="0" w:type="dxa"/>
          </w:tblCellMar>
        </w:tblPrEx>
        <w:trPr>
          <w:trHeight w:val="587" w:hRule="atLeast"/>
          <w:jc w:val="center"/>
        </w:trPr>
        <w:tc>
          <w:tcPr>
            <w:tcW w:w="1003" w:type="dxa"/>
            <w:tcBorders/>
            <w:vAlign w:val="center"/>
          </w:tcPr>
          <w:p>
            <w:pPr>
              <w:pStyle w:val="style0"/>
              <w:keepNext w:val="false"/>
              <w:keepLines w:val="false"/>
              <w:suppressLineNumbers w:val="false"/>
              <w:spacing w:before="0" w:beforeAutospacing="false" w:after="0" w:afterAutospacing="false" w:lineRule="auto" w:line="360"/>
              <w:ind w:left="0" w:leftChars="0" w:right="0" w:rightChars="0"/>
              <w:jc w:val="center"/>
              <w:rPr>
                <w:rFonts w:ascii="宋体" w:cs="宋体" w:eastAsia="宋体" w:hAnsi="宋体" w:hint="eastAsia"/>
                <w:color w:val="000000"/>
                <w:kern w:val="2"/>
                <w:sz w:val="21"/>
                <w:szCs w:val="24"/>
                <w:lang w:val="en-US" w:bidi="ar-SA" w:eastAsia="zh-CN"/>
              </w:rPr>
            </w:pPr>
            <w:r>
              <w:rPr>
                <w:rFonts w:eastAsia="仿宋_GB2312" w:hint="eastAsia"/>
                <w:color w:val="000000"/>
                <w:sz w:val="21"/>
                <w:szCs w:val="21"/>
              </w:rPr>
              <w:t>4.1.2</w:t>
            </w:r>
          </w:p>
        </w:tc>
        <w:tc>
          <w:tcPr>
            <w:tcW w:w="2154" w:type="dxa"/>
            <w:tcBorders/>
            <w:vAlign w:val="center"/>
          </w:tcPr>
          <w:p>
            <w:pPr>
              <w:pStyle w:val="style0"/>
              <w:keepNext w:val="false"/>
              <w:keepLines w:val="false"/>
              <w:suppressLineNumbers w:val="false"/>
              <w:spacing w:before="0" w:beforeAutospacing="false" w:after="0" w:afterAutospacing="false" w:lineRule="auto" w:line="360"/>
              <w:ind w:left="0" w:leftChars="0" w:right="0" w:rightChars="0"/>
              <w:jc w:val="center"/>
              <w:rPr>
                <w:rFonts w:ascii="宋体" w:cs="宋体" w:eastAsia="宋体" w:hAnsi="宋体"/>
                <w:color w:val="000000"/>
                <w:kern w:val="2"/>
                <w:sz w:val="21"/>
                <w:szCs w:val="24"/>
                <w:lang w:val="en-US" w:bidi="ar-SA" w:eastAsia="zh-CN"/>
              </w:rPr>
            </w:pPr>
            <w:r>
              <w:rPr>
                <w:rFonts w:eastAsia="仿宋_GB2312"/>
                <w:color w:val="000000"/>
                <w:sz w:val="21"/>
                <w:szCs w:val="21"/>
              </w:rPr>
              <w:t>封套上应载明的信</w:t>
            </w:r>
            <w:r>
              <w:rPr>
                <w:rFonts w:ascii="宋体" w:cs="宋体" w:eastAsia="宋体" w:hAnsi="宋体"/>
                <w:color w:val="000000"/>
                <w:kern w:val="2"/>
              </w:rPr>
              <w:t>息</w:t>
            </w:r>
          </w:p>
        </w:tc>
        <w:tc>
          <w:tcPr>
            <w:tcW w:w="6095" w:type="dxa"/>
            <w:tcBorders/>
            <w:vAlign w:val="center"/>
          </w:tcPr>
          <w:p>
            <w:pPr>
              <w:pStyle w:val="style0"/>
              <w:ind w:firstLine="210" w:firstLineChars="100"/>
              <w:rPr>
                <w:rFonts w:eastAsia="仿宋_GB2312" w:hint="eastAsia"/>
                <w:color w:val="000000"/>
                <w:sz w:val="21"/>
                <w:szCs w:val="21"/>
                <w:lang w:val="en-US" w:eastAsia="zh-CN"/>
              </w:rPr>
            </w:pPr>
            <w:r>
              <w:rPr>
                <w:rFonts w:eastAsia="仿宋_GB2312" w:hint="eastAsia"/>
                <w:color w:val="000000"/>
                <w:sz w:val="21"/>
                <w:szCs w:val="21"/>
              </w:rPr>
              <w:t>招标人名称：</w:t>
            </w:r>
            <w:r>
              <w:rPr>
                <w:rFonts w:eastAsia="仿宋_GB2312" w:hint="eastAsia"/>
                <w:color w:val="000000"/>
                <w:sz w:val="21"/>
                <w:szCs w:val="21"/>
                <w:lang w:val="en-US" w:eastAsia="zh-CN"/>
              </w:rPr>
              <w:t>江华瑶族自治县水利建设项目管理中心</w:t>
            </w:r>
          </w:p>
          <w:p>
            <w:pPr>
              <w:pStyle w:val="style0"/>
              <w:ind w:firstLine="210" w:firstLineChars="100"/>
              <w:rPr>
                <w:rFonts w:ascii="Times New Roman" w:cs="Times New Roman" w:eastAsia="仿宋_GB2312" w:hAnsi="Times New Roman" w:hint="default"/>
                <w:color w:val="000000"/>
                <w:kern w:val="0"/>
                <w:sz w:val="28"/>
                <w:szCs w:val="32"/>
                <w:u w:val="single"/>
                <w:lang w:val="en-US" w:eastAsia="zh-CN"/>
              </w:rPr>
            </w:pPr>
            <w:r>
              <w:rPr>
                <w:rFonts w:eastAsia="仿宋_GB2312" w:hint="eastAsia"/>
                <w:color w:val="000000"/>
                <w:sz w:val="21"/>
                <w:szCs w:val="21"/>
              </w:rPr>
              <w:t>招标人地址：</w:t>
            </w:r>
          </w:p>
          <w:p>
            <w:pPr>
              <w:pStyle w:val="style0"/>
              <w:ind w:firstLine="210" w:firstLineChars="100"/>
              <w:rPr>
                <w:rFonts w:eastAsia="仿宋_GB2312" w:hint="eastAsia"/>
                <w:color w:val="000000"/>
                <w:sz w:val="21"/>
                <w:szCs w:val="21"/>
              </w:rPr>
            </w:pPr>
            <w:r>
              <w:rPr>
                <w:rFonts w:eastAsia="仿宋_GB2312" w:hint="eastAsia"/>
                <w:color w:val="000000"/>
                <w:sz w:val="21"/>
                <w:szCs w:val="21"/>
              </w:rPr>
              <w:t>投标人全称（盖公章）：</w:t>
            </w:r>
          </w:p>
          <w:p>
            <w:pPr>
              <w:pStyle w:val="style0"/>
              <w:ind w:firstLine="210" w:firstLineChars="100"/>
              <w:rPr>
                <w:rFonts w:eastAsia="仿宋_GB2312" w:hint="eastAsia"/>
                <w:color w:val="000000"/>
                <w:sz w:val="21"/>
                <w:szCs w:val="21"/>
              </w:rPr>
            </w:pPr>
            <w:r>
              <w:rPr>
                <w:rFonts w:eastAsia="仿宋_GB2312" w:hint="eastAsia"/>
                <w:color w:val="000000"/>
                <w:sz w:val="21"/>
                <w:szCs w:val="21"/>
              </w:rPr>
              <w:t>投标人的地址：</w:t>
            </w:r>
          </w:p>
          <w:p>
            <w:pPr>
              <w:pStyle w:val="style0"/>
              <w:ind w:firstLine="210" w:firstLineChars="100"/>
              <w:rPr>
                <w:rFonts w:ascii="宋体" w:cs="宋体" w:eastAsia="宋体" w:hAnsi="宋体" w:hint="eastAsia"/>
                <w:color w:val="000000"/>
                <w:kern w:val="2"/>
                <w:sz w:val="21"/>
                <w:szCs w:val="24"/>
                <w:lang w:val="en-US" w:bidi="ar-SA" w:eastAsia="zh-CN"/>
              </w:rPr>
            </w:pPr>
            <w:r>
              <w:rPr>
                <w:rFonts w:eastAsia="仿宋_GB2312" w:hint="eastAsia"/>
                <w:color w:val="000000"/>
                <w:sz w:val="21"/>
                <w:szCs w:val="21"/>
                <w:u w:val="single"/>
              </w:rPr>
              <w:t>（项目名称）</w:t>
            </w:r>
            <w:r>
              <w:rPr>
                <w:rFonts w:eastAsia="仿宋_GB2312" w:hint="eastAsia"/>
                <w:color w:val="000000"/>
                <w:sz w:val="21"/>
                <w:szCs w:val="21"/>
                <w:u w:val="single"/>
                <w:lang w:val="en-US" w:eastAsia="zh-CN"/>
              </w:rPr>
              <w:t xml:space="preserve">   </w:t>
            </w:r>
            <w:r>
              <w:rPr>
                <w:rFonts w:eastAsia="仿宋_GB2312" w:hint="eastAsia"/>
                <w:color w:val="000000"/>
                <w:sz w:val="21"/>
                <w:szCs w:val="21"/>
                <w:u w:val="single"/>
              </w:rPr>
              <w:t>标段</w:t>
            </w:r>
            <w:r>
              <w:rPr>
                <w:rFonts w:eastAsia="仿宋_GB2312" w:hint="eastAsia"/>
                <w:color w:val="000000"/>
                <w:sz w:val="21"/>
                <w:szCs w:val="21"/>
              </w:rPr>
              <w:t>投标文件在年月日时分前不得开启</w:t>
            </w:r>
          </w:p>
        </w:tc>
      </w:tr>
      <w:tr>
        <w:tblPrEx>
          <w:tblCellMar>
            <w:top w:w="59" w:type="dxa"/>
            <w:left w:w="0" w:type="dxa"/>
            <w:bottom w:w="37" w:type="dxa"/>
            <w:right w:w="0" w:type="dxa"/>
          </w:tblCellMar>
        </w:tblPrEx>
        <w:trPr>
          <w:trHeight w:val="611"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4.2.1</w:t>
            </w:r>
          </w:p>
        </w:tc>
        <w:tc>
          <w:tcPr>
            <w:tcW w:w="2154" w:type="dxa"/>
            <w:tcBorders/>
            <w:vAlign w:val="center"/>
          </w:tcPr>
          <w:p>
            <w:pPr>
              <w:pStyle w:val="style0"/>
              <w:ind w:right="107"/>
              <w:jc w:val="center"/>
              <w:rPr>
                <w:rFonts w:eastAsia="仿宋_GB2312"/>
                <w:color w:val="000000"/>
                <w:sz w:val="21"/>
                <w:szCs w:val="21"/>
              </w:rPr>
            </w:pPr>
            <w:r>
              <w:rPr>
                <w:rFonts w:eastAsia="仿宋_GB2312"/>
                <w:color w:val="000000"/>
                <w:sz w:val="21"/>
                <w:szCs w:val="21"/>
              </w:rPr>
              <w:t>投标截止时间</w:t>
            </w:r>
          </w:p>
        </w:tc>
        <w:tc>
          <w:tcPr>
            <w:tcW w:w="6095" w:type="dxa"/>
            <w:tcBorders/>
            <w:vAlign w:val="center"/>
          </w:tcPr>
          <w:p>
            <w:pPr>
              <w:pStyle w:val="style0"/>
              <w:rPr>
                <w:rFonts w:eastAsia="仿宋_GB2312"/>
                <w:color w:val="000000"/>
                <w:sz w:val="21"/>
                <w:szCs w:val="21"/>
              </w:rPr>
            </w:pPr>
            <w:r>
              <w:rPr>
                <w:rFonts w:eastAsia="仿宋_GB2312" w:hint="eastAsia"/>
                <w:color w:val="ff0000"/>
                <w:sz w:val="21"/>
                <w:szCs w:val="21"/>
                <w:u w:val="single"/>
                <w:lang w:val="en-US" w:eastAsia="zh-CN"/>
              </w:rPr>
              <w:t>2024</w:t>
            </w:r>
            <w:r>
              <w:rPr>
                <w:rFonts w:eastAsia="仿宋_GB2312"/>
                <w:color w:val="ff0000"/>
                <w:sz w:val="21"/>
                <w:szCs w:val="21"/>
                <w:u w:val="single"/>
              </w:rPr>
              <w:t xml:space="preserve"> </w:t>
            </w:r>
            <w:r>
              <w:rPr>
                <w:rFonts w:eastAsia="仿宋_GB2312"/>
                <w:color w:val="ff0000"/>
                <w:sz w:val="21"/>
                <w:szCs w:val="21"/>
              </w:rPr>
              <w:t>年</w:t>
            </w:r>
            <w:r>
              <w:rPr>
                <w:rFonts w:eastAsia="仿宋_GB2312" w:hint="eastAsia"/>
                <w:color w:val="ff0000"/>
                <w:sz w:val="21"/>
                <w:szCs w:val="21"/>
                <w:u w:val="single"/>
                <w:lang w:val="en-US" w:eastAsia="zh-CN"/>
              </w:rPr>
              <w:t>6</w:t>
            </w:r>
            <w:r>
              <w:rPr>
                <w:rFonts w:eastAsia="仿宋_GB2312"/>
                <w:color w:val="ff0000"/>
                <w:sz w:val="21"/>
                <w:szCs w:val="21"/>
              </w:rPr>
              <w:t>月</w:t>
            </w:r>
            <w:r>
              <w:rPr>
                <w:rFonts w:eastAsia="仿宋_GB2312" w:hint="eastAsia"/>
                <w:color w:val="ff0000"/>
                <w:sz w:val="21"/>
                <w:szCs w:val="21"/>
                <w:lang w:val="en-US" w:eastAsia="zh-CN"/>
              </w:rPr>
              <w:t xml:space="preserve"> </w:t>
            </w:r>
            <w:r>
              <w:rPr>
                <w:rFonts w:eastAsia="仿宋_GB2312" w:hint="default"/>
                <w:color w:val="ff0000"/>
                <w:sz w:val="21"/>
                <w:szCs w:val="21"/>
                <w:lang w:val="en-US" w:eastAsia="zh-CN"/>
              </w:rPr>
              <w:t>07</w:t>
            </w:r>
            <w:r>
              <w:rPr>
                <w:rFonts w:eastAsia="仿宋_GB2312" w:hint="eastAsia"/>
                <w:color w:val="ff0000"/>
                <w:sz w:val="21"/>
                <w:szCs w:val="21"/>
                <w:lang w:val="en-US" w:eastAsia="zh-CN"/>
              </w:rPr>
              <w:t xml:space="preserve">  </w:t>
            </w:r>
            <w:r>
              <w:rPr>
                <w:rFonts w:eastAsia="仿宋_GB2312"/>
                <w:color w:val="ff0000"/>
                <w:sz w:val="21"/>
                <w:szCs w:val="21"/>
              </w:rPr>
              <w:t>日</w:t>
            </w:r>
            <w:r>
              <w:rPr>
                <w:rFonts w:eastAsia="仿宋_GB2312" w:hint="eastAsia"/>
                <w:color w:val="ff0000"/>
                <w:sz w:val="21"/>
                <w:szCs w:val="21"/>
                <w:u w:val="single"/>
                <w:lang w:val="en-US" w:eastAsia="zh-CN"/>
              </w:rPr>
              <w:t>9</w:t>
            </w:r>
            <w:r>
              <w:rPr>
                <w:rFonts w:eastAsia="仿宋_GB2312"/>
                <w:color w:val="ff0000"/>
                <w:sz w:val="21"/>
                <w:szCs w:val="21"/>
                <w:u w:val="single"/>
              </w:rPr>
              <w:t xml:space="preserve"> </w:t>
            </w:r>
            <w:r>
              <w:rPr>
                <w:rFonts w:eastAsia="仿宋_GB2312"/>
                <w:color w:val="ff0000"/>
                <w:sz w:val="21"/>
                <w:szCs w:val="21"/>
              </w:rPr>
              <w:t>时</w:t>
            </w:r>
            <w:r>
              <w:rPr>
                <w:rFonts w:eastAsia="仿宋_GB2312"/>
                <w:color w:val="ff0000"/>
                <w:sz w:val="21"/>
                <w:szCs w:val="21"/>
                <w:u w:val="single"/>
              </w:rPr>
              <w:t xml:space="preserve"> </w:t>
            </w:r>
            <w:r>
              <w:rPr>
                <w:rFonts w:eastAsia="仿宋_GB2312" w:hint="eastAsia"/>
                <w:color w:val="ff0000"/>
                <w:sz w:val="21"/>
                <w:szCs w:val="21"/>
                <w:u w:val="single"/>
                <w:lang w:val="en-US" w:eastAsia="zh-CN"/>
              </w:rPr>
              <w:t>30</w:t>
            </w:r>
            <w:r>
              <w:rPr>
                <w:rFonts w:eastAsia="仿宋_GB2312"/>
                <w:color w:val="ff0000"/>
                <w:sz w:val="21"/>
                <w:szCs w:val="21"/>
                <w:u w:val="single"/>
              </w:rPr>
              <w:t xml:space="preserve"> </w:t>
            </w:r>
            <w:r>
              <w:rPr>
                <w:rFonts w:eastAsia="仿宋_GB2312"/>
                <w:color w:val="ff0000"/>
                <w:sz w:val="21"/>
                <w:szCs w:val="21"/>
              </w:rPr>
              <w:t>分（北京时间）</w:t>
            </w:r>
          </w:p>
        </w:tc>
      </w:tr>
      <w:tr>
        <w:tblPrEx>
          <w:tblCellMar>
            <w:top w:w="59" w:type="dxa"/>
            <w:left w:w="0" w:type="dxa"/>
            <w:bottom w:w="37" w:type="dxa"/>
            <w:right w:w="0" w:type="dxa"/>
          </w:tblCellMar>
        </w:tblPrEx>
        <w:trPr>
          <w:trHeight w:val="1599" w:hRule="atLeast"/>
          <w:jc w:val="center"/>
        </w:trPr>
        <w:tc>
          <w:tcPr>
            <w:tcW w:w="1003" w:type="dxa"/>
            <w:tcBorders/>
            <w:vAlign w:val="center"/>
          </w:tcPr>
          <w:p>
            <w:pPr>
              <w:pStyle w:val="style0"/>
              <w:jc w:val="center"/>
              <w:rPr>
                <w:rFonts w:eastAsia="仿宋_GB2312"/>
                <w:color w:val="000000"/>
                <w:sz w:val="21"/>
                <w:szCs w:val="21"/>
              </w:rPr>
            </w:pPr>
            <w:r>
              <w:rPr>
                <w:rFonts w:eastAsia="仿宋_GB2312"/>
                <w:color w:val="000000"/>
                <w:sz w:val="21"/>
                <w:szCs w:val="21"/>
              </w:rPr>
              <w:t>4.3</w:t>
            </w:r>
          </w:p>
        </w:tc>
        <w:tc>
          <w:tcPr>
            <w:tcW w:w="2154" w:type="dxa"/>
            <w:tcBorders/>
            <w:vAlign w:val="center"/>
          </w:tcPr>
          <w:p>
            <w:pPr>
              <w:pStyle w:val="style0"/>
              <w:jc w:val="center"/>
              <w:rPr>
                <w:rFonts w:eastAsia="仿宋_GB2312"/>
                <w:color w:val="000000"/>
                <w:sz w:val="21"/>
                <w:szCs w:val="21"/>
              </w:rPr>
            </w:pPr>
            <w:r>
              <w:rPr>
                <w:rFonts w:eastAsia="仿宋_GB2312"/>
                <w:color w:val="000000"/>
                <w:sz w:val="21"/>
                <w:szCs w:val="21"/>
              </w:rPr>
              <w:t>投标文件的修改与撤回</w:t>
            </w:r>
          </w:p>
        </w:tc>
        <w:tc>
          <w:tcPr>
            <w:tcW w:w="6095" w:type="dxa"/>
            <w:tcBorders/>
            <w:vAlign w:val="center"/>
          </w:tcPr>
          <w:p>
            <w:pPr>
              <w:pStyle w:val="style0"/>
              <w:ind w:firstLine="211" w:firstLineChars="100"/>
              <w:rPr>
                <w:rFonts w:eastAsia="仿宋_GB2312"/>
                <w:b/>
                <w:color w:val="000000"/>
                <w:sz w:val="21"/>
                <w:szCs w:val="21"/>
              </w:rPr>
            </w:pPr>
            <w:r>
              <w:rPr>
                <w:rFonts w:eastAsia="仿宋_GB2312"/>
                <w:b/>
                <w:color w:val="000000"/>
                <w:sz w:val="21"/>
                <w:szCs w:val="21"/>
              </w:rPr>
              <w:t>（1）在本招标文件规定的投标截止时间前，投标人可以修改或撤回已递交的投标文件。</w:t>
            </w:r>
          </w:p>
          <w:p>
            <w:pPr>
              <w:pStyle w:val="style0"/>
              <w:ind w:firstLine="211" w:firstLineChars="100"/>
              <w:rPr>
                <w:rFonts w:eastAsia="仿宋_GB2312"/>
                <w:color w:val="000000"/>
                <w:sz w:val="21"/>
                <w:szCs w:val="21"/>
              </w:rPr>
            </w:pPr>
            <w:r>
              <w:rPr>
                <w:rFonts w:eastAsia="仿宋_GB2312"/>
                <w:b/>
                <w:color w:val="000000"/>
                <w:sz w:val="21"/>
                <w:szCs w:val="21"/>
              </w:rPr>
              <w:t>（2）投标人修改或撤回的投标文件需再次递交的，递交的投标文件应符合本章第3条、第4条相应规定，并在投标截止时间前重新递交全套投标文件。</w:t>
            </w:r>
          </w:p>
        </w:tc>
      </w:tr>
      <w:tr>
        <w:tblPrEx>
          <w:tblCellMar>
            <w:top w:w="59" w:type="dxa"/>
            <w:left w:w="0" w:type="dxa"/>
            <w:bottom w:w="37" w:type="dxa"/>
            <w:right w:w="0" w:type="dxa"/>
          </w:tblCellMar>
        </w:tblPrEx>
        <w:trPr>
          <w:trHeight w:val="2032" w:hRule="atLeast"/>
          <w:jc w:val="center"/>
        </w:trPr>
        <w:tc>
          <w:tcPr>
            <w:tcW w:w="1003" w:type="dxa"/>
            <w:tcBorders/>
            <w:vAlign w:val="center"/>
          </w:tcPr>
          <w:p>
            <w:pPr>
              <w:pStyle w:val="style0"/>
              <w:ind w:left="55"/>
              <w:jc w:val="center"/>
              <w:rPr>
                <w:rFonts w:eastAsia="仿宋_GB2312"/>
                <w:color w:val="000000"/>
                <w:sz w:val="21"/>
                <w:szCs w:val="21"/>
              </w:rPr>
            </w:pPr>
            <w:r>
              <w:rPr>
                <w:rFonts w:eastAsia="仿宋_GB2312"/>
                <w:color w:val="000000"/>
                <w:sz w:val="21"/>
                <w:szCs w:val="21"/>
              </w:rPr>
              <w:t>5.1</w:t>
            </w:r>
          </w:p>
        </w:tc>
        <w:tc>
          <w:tcPr>
            <w:tcW w:w="2154" w:type="dxa"/>
            <w:tcBorders/>
            <w:vAlign w:val="center"/>
          </w:tcPr>
          <w:p>
            <w:pPr>
              <w:pStyle w:val="style0"/>
              <w:jc w:val="center"/>
              <w:rPr>
                <w:rFonts w:eastAsia="仿宋_GB2312"/>
                <w:color w:val="000000"/>
                <w:sz w:val="21"/>
                <w:szCs w:val="21"/>
              </w:rPr>
            </w:pPr>
            <w:r>
              <w:rPr>
                <w:rFonts w:eastAsia="仿宋_GB2312"/>
                <w:color w:val="000000"/>
                <w:sz w:val="21"/>
                <w:szCs w:val="21"/>
              </w:rPr>
              <w:t>投标文件递交的截止时间、开标地点</w:t>
            </w:r>
          </w:p>
        </w:tc>
        <w:tc>
          <w:tcPr>
            <w:tcW w:w="6095" w:type="dxa"/>
            <w:tcBorders/>
            <w:vAlign w:val="center"/>
          </w:tcPr>
          <w:p>
            <w:pPr>
              <w:pStyle w:val="style0"/>
              <w:widowControl w:val="false"/>
              <w:snapToGrid w:val="false"/>
              <w:spacing w:before="0" w:beforeAutospacing="false" w:after="0" w:afterAutospacing="false"/>
              <w:ind w:firstLine="210" w:firstLineChars="100"/>
              <w:rPr>
                <w:rFonts w:ascii="Times New Roman" w:cs="Times New Roman" w:eastAsia="仿宋_GB2312" w:hAnsi="Times New Roman"/>
                <w:color w:val="000000"/>
                <w:sz w:val="21"/>
                <w:szCs w:val="21"/>
              </w:rPr>
            </w:pPr>
            <w:r>
              <w:rPr>
                <w:rFonts w:ascii="Times New Roman" w:cs="Times New Roman" w:eastAsia="仿宋_GB2312" w:hAnsi="Times New Roman"/>
                <w:color w:val="000000"/>
                <w:sz w:val="21"/>
                <w:szCs w:val="21"/>
              </w:rPr>
              <w:t>（1）投标文件递交的截止时间：</w:t>
            </w:r>
            <w:r>
              <w:rPr>
                <w:rFonts w:ascii="Times New Roman" w:cs="Times New Roman" w:eastAsia="仿宋_GB2312" w:hAnsi="Times New Roman"/>
                <w:color w:val="000000"/>
                <w:sz w:val="21"/>
                <w:szCs w:val="21"/>
                <w:u w:val="single"/>
              </w:rPr>
              <w:t>同投标截止时间</w:t>
            </w:r>
            <w:r>
              <w:rPr>
                <w:rFonts w:ascii="Times New Roman" w:cs="Times New Roman" w:eastAsia="仿宋_GB2312" w:hAnsi="Times New Roman"/>
                <w:color w:val="000000"/>
                <w:sz w:val="21"/>
                <w:szCs w:val="21"/>
              </w:rPr>
              <w:t>。投标人应在投标截止时间前</w:t>
            </w:r>
            <w:r>
              <w:rPr>
                <w:rFonts w:ascii="Times New Roman" w:cs="Times New Roman" w:eastAsia="仿宋_GB2312" w:hAnsi="Times New Roman" w:hint="eastAsia"/>
                <w:color w:val="000000"/>
                <w:sz w:val="21"/>
                <w:szCs w:val="21"/>
                <w:lang w:val="en-US" w:eastAsia="zh-CN"/>
              </w:rPr>
              <w:t>面</w:t>
            </w:r>
            <w:r>
              <w:rPr>
                <w:rFonts w:ascii="Times New Roman" w:cs="Times New Roman" w:eastAsia="仿宋_GB2312" w:hAnsi="Times New Roman"/>
                <w:color w:val="000000"/>
                <w:sz w:val="21"/>
                <w:szCs w:val="21"/>
              </w:rPr>
              <w:t>交投标文件并完成</w:t>
            </w:r>
            <w:r>
              <w:rPr>
                <w:rFonts w:ascii="Times New Roman" w:cs="Times New Roman" w:eastAsia="仿宋_GB2312" w:hAnsi="Times New Roman" w:hint="eastAsia"/>
                <w:color w:val="000000"/>
                <w:sz w:val="21"/>
                <w:szCs w:val="21"/>
                <w:lang w:val="en-US" w:eastAsia="zh-CN"/>
              </w:rPr>
              <w:t>现场</w:t>
            </w:r>
            <w:r>
              <w:rPr>
                <w:rFonts w:ascii="Times New Roman" w:cs="Times New Roman" w:eastAsia="仿宋_GB2312" w:hAnsi="Times New Roman"/>
                <w:color w:val="000000"/>
                <w:sz w:val="21"/>
                <w:szCs w:val="21"/>
              </w:rPr>
              <w:t>签到。</w:t>
            </w:r>
          </w:p>
          <w:p>
            <w:pPr>
              <w:pStyle w:val="style0"/>
              <w:rPr>
                <w:color w:val="000000"/>
              </w:rPr>
            </w:pPr>
            <w:r>
              <w:rPr>
                <w:rFonts w:eastAsia="仿宋_GB2312"/>
                <w:color w:val="000000"/>
                <w:sz w:val="21"/>
                <w:szCs w:val="21"/>
              </w:rPr>
              <w:t>（2）</w:t>
            </w:r>
          </w:p>
          <w:p>
            <w:pPr>
              <w:pStyle w:val="style0"/>
              <w:ind w:firstLine="211" w:firstLineChars="100"/>
              <w:rPr>
                <w:rFonts w:eastAsia="仿宋_GB2312"/>
                <w:color w:val="000000"/>
                <w:sz w:val="21"/>
                <w:szCs w:val="21"/>
                <w:u w:val="single"/>
              </w:rPr>
            </w:pPr>
            <w:r>
              <w:rPr>
                <w:rFonts w:eastAsia="仿宋_GB2312"/>
                <w:b/>
                <w:color w:val="000000"/>
                <w:sz w:val="21"/>
                <w:szCs w:val="21"/>
              </w:rPr>
              <w:t>开标地点：招标人在</w:t>
            </w:r>
            <w:r>
              <w:rPr>
                <w:rFonts w:eastAsia="仿宋_GB2312"/>
                <w:b/>
                <w:color w:val="000000"/>
                <w:sz w:val="21"/>
                <w:szCs w:val="21"/>
                <w:u w:val="single"/>
              </w:rPr>
              <w:t xml:space="preserve"> </w:t>
            </w:r>
            <w:r>
              <w:rPr>
                <w:rFonts w:ascii="Times New Roman" w:cs="Times New Roman" w:eastAsia="仿宋_GB2312" w:hAnsi="Times New Roman" w:hint="eastAsia"/>
                <w:b/>
                <w:bCs/>
                <w:color w:val="000000"/>
                <w:szCs w:val="21"/>
                <w:u w:val="single"/>
                <w:lang w:val="en-US" w:eastAsia="zh-CN"/>
              </w:rPr>
              <w:t>江华瑶族自治县重点项目服务中心（江华瑶族自治县交通警察大队综合楼7楼）开标室</w:t>
            </w:r>
            <w:r>
              <w:rPr>
                <w:rFonts w:eastAsia="仿宋_GB2312"/>
                <w:b/>
                <w:bCs/>
                <w:color w:val="000000"/>
                <w:sz w:val="21"/>
                <w:szCs w:val="21"/>
                <w:u w:val="single"/>
              </w:rPr>
              <w:t xml:space="preserve"> </w:t>
            </w:r>
            <w:r>
              <w:rPr>
                <w:rFonts w:eastAsia="仿宋_GB2312"/>
                <w:b/>
                <w:bCs/>
                <w:color w:val="000000"/>
                <w:sz w:val="21"/>
                <w:szCs w:val="21"/>
              </w:rPr>
              <w:t>）</w:t>
            </w:r>
            <w:r>
              <w:rPr>
                <w:rFonts w:eastAsia="仿宋_GB2312"/>
                <w:b/>
                <w:color w:val="000000"/>
                <w:sz w:val="21"/>
                <w:szCs w:val="21"/>
              </w:rPr>
              <w:t>公开进行开标，所有投标人均应</w:t>
            </w:r>
            <w:r>
              <w:rPr>
                <w:rFonts w:eastAsia="仿宋_GB2312" w:hint="eastAsia"/>
                <w:b/>
                <w:color w:val="000000"/>
                <w:sz w:val="21"/>
                <w:szCs w:val="21"/>
                <w:lang w:val="en-US" w:eastAsia="zh-CN"/>
              </w:rPr>
              <w:t>委派授权代表携带本人身份证及授权委托书</w:t>
            </w:r>
            <w:r>
              <w:rPr>
                <w:rFonts w:eastAsia="仿宋_GB2312"/>
                <w:b/>
                <w:color w:val="000000"/>
                <w:sz w:val="21"/>
                <w:szCs w:val="21"/>
              </w:rPr>
              <w:t>准时</w:t>
            </w:r>
            <w:r>
              <w:rPr>
                <w:rFonts w:eastAsia="仿宋_GB2312" w:hint="eastAsia"/>
                <w:b/>
                <w:color w:val="000000"/>
                <w:sz w:val="21"/>
                <w:szCs w:val="21"/>
                <w:lang w:val="en-US" w:eastAsia="zh-CN"/>
              </w:rPr>
              <w:t>现场</w:t>
            </w:r>
            <w:r>
              <w:rPr>
                <w:rFonts w:eastAsia="仿宋_GB2312"/>
                <w:b/>
                <w:color w:val="000000"/>
                <w:sz w:val="21"/>
                <w:szCs w:val="21"/>
              </w:rPr>
              <w:t>参加开标。</w:t>
            </w:r>
          </w:p>
        </w:tc>
      </w:tr>
      <w:tr>
        <w:tblPrEx>
          <w:tblCellMar>
            <w:top w:w="59" w:type="dxa"/>
            <w:left w:w="0" w:type="dxa"/>
            <w:bottom w:w="37" w:type="dxa"/>
            <w:right w:w="0" w:type="dxa"/>
          </w:tblCellMar>
        </w:tblPrEx>
        <w:trPr>
          <w:trHeight w:val="4156" w:hRule="atLeast"/>
          <w:jc w:val="center"/>
        </w:trPr>
        <w:tc>
          <w:tcPr>
            <w:tcW w:w="1003" w:type="dxa"/>
            <w:tcBorders/>
            <w:vAlign w:val="center"/>
          </w:tcPr>
          <w:p>
            <w:pPr>
              <w:pStyle w:val="style0"/>
              <w:jc w:val="center"/>
              <w:rPr>
                <w:rFonts w:eastAsia="仿宋_GB2312"/>
                <w:color w:val="000000"/>
                <w:sz w:val="21"/>
                <w:szCs w:val="21"/>
              </w:rPr>
            </w:pPr>
            <w:r>
              <w:rPr>
                <w:rFonts w:eastAsia="仿宋_GB2312"/>
                <w:color w:val="000000"/>
                <w:sz w:val="21"/>
                <w:szCs w:val="21"/>
              </w:rPr>
              <w:t>5.2</w:t>
            </w:r>
          </w:p>
        </w:tc>
        <w:tc>
          <w:tcPr>
            <w:tcW w:w="2154" w:type="dxa"/>
            <w:tcBorders/>
            <w:vAlign w:val="center"/>
          </w:tcPr>
          <w:p>
            <w:pPr>
              <w:pStyle w:val="style0"/>
              <w:ind w:right="110"/>
              <w:jc w:val="center"/>
              <w:rPr>
                <w:rFonts w:eastAsia="仿宋_GB2312"/>
                <w:color w:val="000000"/>
                <w:sz w:val="21"/>
                <w:szCs w:val="21"/>
              </w:rPr>
            </w:pPr>
            <w:r>
              <w:rPr>
                <w:rFonts w:eastAsia="仿宋_GB2312"/>
                <w:color w:val="000000"/>
                <w:sz w:val="21"/>
                <w:szCs w:val="21"/>
              </w:rPr>
              <w:t>开标程序</w:t>
            </w:r>
          </w:p>
        </w:tc>
        <w:tc>
          <w:tcPr>
            <w:tcW w:w="6095" w:type="dxa"/>
            <w:tcBorders/>
            <w:vAlign w:val="center"/>
          </w:tcPr>
          <w:p>
            <w:pPr>
              <w:pStyle w:val="style0"/>
              <w:autoSpaceDE w:val="false"/>
              <w:autoSpaceDN w:val="false"/>
              <w:adjustRightInd w:val="false"/>
              <w:ind w:firstLine="210" w:firstLineChars="100"/>
              <w:jc w:val="left"/>
              <w:rPr>
                <w:rFonts w:eastAsia="仿宋_GB2312"/>
                <w:color w:val="000000"/>
                <w:sz w:val="21"/>
                <w:szCs w:val="21"/>
              </w:rPr>
            </w:pPr>
            <w:r>
              <w:rPr>
                <w:rFonts w:eastAsia="仿宋_GB2312"/>
                <w:color w:val="000000"/>
                <w:sz w:val="21"/>
                <w:szCs w:val="21"/>
              </w:rPr>
              <w:t>（1）宣布开标；</w:t>
            </w:r>
          </w:p>
          <w:p>
            <w:pPr>
              <w:pStyle w:val="style0"/>
              <w:autoSpaceDE w:val="false"/>
              <w:autoSpaceDN w:val="false"/>
              <w:adjustRightInd w:val="false"/>
              <w:ind w:firstLine="210" w:firstLineChars="100"/>
              <w:jc w:val="left"/>
              <w:rPr>
                <w:rFonts w:eastAsia="仿宋_GB2312"/>
                <w:color w:val="000000"/>
                <w:sz w:val="21"/>
                <w:szCs w:val="21"/>
              </w:rPr>
            </w:pPr>
            <w:r>
              <w:rPr>
                <w:rFonts w:eastAsia="仿宋_GB2312"/>
                <w:color w:val="000000"/>
                <w:sz w:val="21"/>
                <w:szCs w:val="21"/>
              </w:rPr>
              <w:t>（2）宣布在投标截止时间前递交投标文件的投标人名称；</w:t>
            </w:r>
          </w:p>
          <w:p>
            <w:pPr>
              <w:pStyle w:val="style0"/>
              <w:autoSpaceDE w:val="false"/>
              <w:autoSpaceDN w:val="false"/>
              <w:adjustRightInd w:val="false"/>
              <w:ind w:firstLine="210" w:firstLineChars="100"/>
              <w:jc w:val="left"/>
              <w:rPr>
                <w:rFonts w:eastAsia="仿宋_GB2312"/>
                <w:color w:val="000000"/>
                <w:sz w:val="21"/>
                <w:szCs w:val="21"/>
              </w:rPr>
            </w:pPr>
            <w:r>
              <w:rPr>
                <w:rFonts w:eastAsia="仿宋_GB2312"/>
                <w:color w:val="000000"/>
                <w:sz w:val="21"/>
                <w:szCs w:val="21"/>
              </w:rPr>
              <w:t>（3）公布投标担保情况；</w:t>
            </w:r>
          </w:p>
          <w:p>
            <w:pPr>
              <w:pStyle w:val="style0"/>
              <w:autoSpaceDE w:val="false"/>
              <w:autoSpaceDN w:val="false"/>
              <w:adjustRightInd w:val="false"/>
              <w:ind w:firstLine="210" w:firstLineChars="100"/>
              <w:jc w:val="left"/>
              <w:rPr>
                <w:rFonts w:eastAsia="仿宋_GB2312"/>
                <w:color w:val="000000"/>
                <w:sz w:val="21"/>
                <w:szCs w:val="21"/>
              </w:rPr>
            </w:pPr>
            <w:r>
              <w:rPr>
                <w:rFonts w:eastAsia="仿宋_GB2312"/>
                <w:color w:val="000000"/>
                <w:sz w:val="21"/>
                <w:szCs w:val="21"/>
              </w:rPr>
              <w:t>（4）</w:t>
            </w:r>
            <w:r>
              <w:rPr>
                <w:rFonts w:eastAsia="仿宋_GB2312" w:hint="eastAsia"/>
                <w:color w:val="000000"/>
                <w:sz w:val="21"/>
                <w:szCs w:val="21"/>
                <w:lang w:val="en-US" w:eastAsia="zh-CN"/>
              </w:rPr>
              <w:t>投标人代表现场验证；</w:t>
            </w:r>
          </w:p>
          <w:p>
            <w:pPr>
              <w:pStyle w:val="style0"/>
              <w:autoSpaceDE w:val="false"/>
              <w:autoSpaceDN w:val="false"/>
              <w:adjustRightInd w:val="false"/>
              <w:ind w:firstLine="210" w:firstLineChars="100"/>
              <w:jc w:val="left"/>
              <w:rPr>
                <w:rFonts w:eastAsia="仿宋_GB2312"/>
                <w:color w:val="000000"/>
                <w:sz w:val="21"/>
                <w:szCs w:val="21"/>
              </w:rPr>
            </w:pPr>
            <w:r>
              <w:rPr>
                <w:rFonts w:eastAsia="仿宋_GB2312"/>
                <w:color w:val="000000"/>
                <w:sz w:val="21"/>
                <w:szCs w:val="21"/>
              </w:rPr>
              <w:t>（5）</w:t>
            </w:r>
            <w:r>
              <w:rPr>
                <w:rFonts w:eastAsia="仿宋_GB2312" w:hint="eastAsia"/>
                <w:color w:val="000000"/>
                <w:sz w:val="21"/>
                <w:szCs w:val="21"/>
                <w:lang w:val="en-US" w:eastAsia="zh-CN"/>
              </w:rPr>
              <w:t>招标人代表、</w:t>
            </w:r>
            <w:r>
              <w:rPr>
                <w:rFonts w:eastAsia="仿宋_GB2312"/>
                <w:color w:val="000000"/>
                <w:sz w:val="21"/>
                <w:szCs w:val="21"/>
              </w:rPr>
              <w:t>投标人</w:t>
            </w:r>
            <w:r>
              <w:rPr>
                <w:rFonts w:eastAsia="仿宋_GB2312" w:hint="eastAsia"/>
                <w:color w:val="000000"/>
                <w:sz w:val="21"/>
                <w:szCs w:val="21"/>
                <w:lang w:val="en-US" w:eastAsia="zh-CN"/>
              </w:rPr>
              <w:t>代表、监督代表查验</w:t>
            </w:r>
            <w:r>
              <w:rPr>
                <w:rFonts w:eastAsia="仿宋_GB2312"/>
                <w:color w:val="000000"/>
                <w:sz w:val="21"/>
                <w:szCs w:val="21"/>
              </w:rPr>
              <w:t>投标文件</w:t>
            </w:r>
            <w:r>
              <w:rPr>
                <w:rFonts w:eastAsia="仿宋_GB2312" w:hint="eastAsia"/>
                <w:color w:val="000000"/>
                <w:sz w:val="21"/>
                <w:szCs w:val="21"/>
                <w:lang w:val="en-US" w:eastAsia="zh-CN"/>
              </w:rPr>
              <w:t>密封</w:t>
            </w:r>
            <w:r>
              <w:rPr>
                <w:rFonts w:eastAsia="仿宋_GB2312"/>
                <w:color w:val="000000"/>
                <w:sz w:val="21"/>
                <w:szCs w:val="21"/>
              </w:rPr>
              <w:t>；</w:t>
            </w:r>
          </w:p>
          <w:p>
            <w:pPr>
              <w:pStyle w:val="style0"/>
              <w:autoSpaceDE w:val="false"/>
              <w:autoSpaceDN w:val="false"/>
              <w:adjustRightInd w:val="false"/>
              <w:ind w:firstLine="210" w:firstLineChars="100"/>
              <w:jc w:val="left"/>
              <w:rPr>
                <w:rFonts w:eastAsia="仿宋_GB2312"/>
                <w:color w:val="000000"/>
                <w:sz w:val="21"/>
                <w:szCs w:val="21"/>
              </w:rPr>
            </w:pPr>
            <w:r>
              <w:rPr>
                <w:rFonts w:eastAsia="仿宋_GB2312"/>
                <w:color w:val="000000"/>
                <w:sz w:val="21"/>
                <w:szCs w:val="21"/>
              </w:rPr>
              <w:t>（6）</w:t>
            </w:r>
            <w:r>
              <w:rPr>
                <w:rFonts w:eastAsia="仿宋_GB2312" w:hint="eastAsia"/>
                <w:color w:val="000000"/>
                <w:sz w:val="21"/>
                <w:szCs w:val="21"/>
                <w:lang w:val="en-US" w:eastAsia="zh-CN"/>
              </w:rPr>
              <w:t>启封</w:t>
            </w:r>
            <w:r>
              <w:rPr>
                <w:rFonts w:eastAsia="仿宋_GB2312"/>
                <w:color w:val="000000"/>
                <w:sz w:val="21"/>
                <w:szCs w:val="21"/>
              </w:rPr>
              <w:t>投标文件</w:t>
            </w:r>
            <w:r>
              <w:rPr>
                <w:rFonts w:eastAsia="仿宋_GB2312" w:hint="eastAsia"/>
                <w:color w:val="000000"/>
                <w:sz w:val="21"/>
                <w:szCs w:val="21"/>
                <w:lang w:val="en-US" w:eastAsia="zh-CN"/>
              </w:rPr>
              <w:t>并现场开标、唱标</w:t>
            </w:r>
            <w:r>
              <w:rPr>
                <w:rFonts w:eastAsia="仿宋_GB2312"/>
                <w:color w:val="000000"/>
                <w:sz w:val="21"/>
                <w:szCs w:val="21"/>
              </w:rPr>
              <w:t>；</w:t>
            </w:r>
          </w:p>
          <w:p>
            <w:pPr>
              <w:pStyle w:val="style0"/>
              <w:autoSpaceDE w:val="false"/>
              <w:autoSpaceDN w:val="false"/>
              <w:adjustRightInd w:val="false"/>
              <w:ind w:firstLine="210" w:firstLineChars="100"/>
              <w:jc w:val="left"/>
              <w:rPr>
                <w:rFonts w:eastAsia="仿宋_GB2312"/>
                <w:color w:val="000000"/>
                <w:sz w:val="21"/>
                <w:szCs w:val="21"/>
              </w:rPr>
            </w:pPr>
            <w:r>
              <w:rPr>
                <w:rFonts w:eastAsia="仿宋_GB2312"/>
                <w:color w:val="000000"/>
                <w:sz w:val="21"/>
                <w:szCs w:val="21"/>
              </w:rPr>
              <w:t>（7）公布</w:t>
            </w:r>
            <w:r>
              <w:rPr>
                <w:rFonts w:eastAsia="仿宋_GB2312" w:hint="eastAsia"/>
                <w:color w:val="000000"/>
                <w:sz w:val="21"/>
                <w:szCs w:val="21"/>
                <w:lang w:val="en-US" w:eastAsia="zh-CN"/>
              </w:rPr>
              <w:t>项目</w:t>
            </w:r>
            <w:r>
              <w:rPr>
                <w:rFonts w:eastAsia="仿宋_GB2312"/>
                <w:color w:val="000000"/>
                <w:sz w:val="21"/>
                <w:szCs w:val="21"/>
              </w:rPr>
              <w:t>名称、投标人名称、投标报价、监理服务期限及其它招标文件规定开标时公布的内容,</w:t>
            </w:r>
            <w:r>
              <w:rPr>
                <w:rFonts w:eastAsia="仿宋_GB2312" w:hint="eastAsia"/>
                <w:color w:val="000000"/>
                <w:sz w:val="21"/>
                <w:szCs w:val="21"/>
                <w:lang w:val="en-US" w:eastAsia="zh-CN"/>
              </w:rPr>
              <w:t>并</w:t>
            </w:r>
            <w:r>
              <w:rPr>
                <w:rFonts w:eastAsia="仿宋_GB2312"/>
                <w:color w:val="000000"/>
                <w:sz w:val="21"/>
                <w:szCs w:val="21"/>
              </w:rPr>
              <w:t>留存投标人联系人名称及联系方式；</w:t>
            </w:r>
          </w:p>
          <w:p>
            <w:pPr>
              <w:pStyle w:val="style0"/>
              <w:autoSpaceDE w:val="false"/>
              <w:autoSpaceDN w:val="false"/>
              <w:adjustRightInd w:val="false"/>
              <w:ind w:firstLine="210" w:firstLineChars="100"/>
              <w:jc w:val="left"/>
              <w:rPr>
                <w:rFonts w:eastAsia="仿宋_GB2312"/>
                <w:color w:val="000000"/>
                <w:sz w:val="21"/>
                <w:szCs w:val="21"/>
              </w:rPr>
            </w:pPr>
            <w:r>
              <w:rPr>
                <w:rFonts w:eastAsia="仿宋_GB2312"/>
                <w:color w:val="000000"/>
                <w:sz w:val="21"/>
                <w:szCs w:val="21"/>
              </w:rPr>
              <w:t>（8）投标人对开标有异议的，应当在开标现场提出，招标人或招标代理机构当场作出答复；</w:t>
            </w:r>
          </w:p>
          <w:p>
            <w:pPr>
              <w:pStyle w:val="style0"/>
              <w:autoSpaceDE w:val="false"/>
              <w:autoSpaceDN w:val="false"/>
              <w:adjustRightInd w:val="false"/>
              <w:ind w:firstLine="210" w:firstLineChars="100"/>
              <w:jc w:val="left"/>
              <w:rPr>
                <w:rFonts w:eastAsia="仿宋_GB2312"/>
                <w:color w:val="000000"/>
                <w:sz w:val="21"/>
                <w:szCs w:val="21"/>
              </w:rPr>
            </w:pPr>
            <w:r>
              <w:rPr>
                <w:rFonts w:eastAsia="仿宋_GB2312"/>
                <w:color w:val="000000"/>
                <w:sz w:val="21"/>
                <w:szCs w:val="21"/>
              </w:rPr>
              <w:t>（9）招标人、投标人对开标结果进行</w:t>
            </w:r>
            <w:r>
              <w:rPr>
                <w:rFonts w:eastAsia="仿宋_GB2312" w:hint="eastAsia"/>
                <w:color w:val="000000"/>
                <w:sz w:val="21"/>
                <w:szCs w:val="21"/>
                <w:lang w:val="en-US" w:eastAsia="zh-CN"/>
              </w:rPr>
              <w:t>签字</w:t>
            </w:r>
            <w:r>
              <w:rPr>
                <w:rFonts w:eastAsia="仿宋_GB2312"/>
                <w:color w:val="000000"/>
                <w:sz w:val="21"/>
                <w:szCs w:val="21"/>
              </w:rPr>
              <w:t>、确认，如投标人在唱标后不进行确认的视为已认可开标结果；</w:t>
            </w:r>
          </w:p>
          <w:p>
            <w:pPr>
              <w:pStyle w:val="style0"/>
              <w:ind w:firstLine="210" w:firstLineChars="100"/>
              <w:rPr>
                <w:rFonts w:eastAsia="仿宋_GB2312"/>
                <w:color w:val="000000"/>
                <w:sz w:val="21"/>
                <w:szCs w:val="21"/>
              </w:rPr>
            </w:pPr>
            <w:r>
              <w:rPr>
                <w:rFonts w:eastAsia="仿宋_GB2312"/>
                <w:color w:val="000000"/>
                <w:sz w:val="21"/>
                <w:szCs w:val="21"/>
              </w:rPr>
              <w:t>（10）开标记录</w:t>
            </w:r>
            <w:r>
              <w:rPr>
                <w:rFonts w:eastAsia="仿宋_GB2312" w:hint="eastAsia"/>
                <w:color w:val="000000"/>
                <w:sz w:val="21"/>
                <w:szCs w:val="21"/>
                <w:lang w:val="en-US" w:eastAsia="zh-CN"/>
              </w:rPr>
              <w:t>签字确认</w:t>
            </w:r>
            <w:r>
              <w:rPr>
                <w:rFonts w:eastAsia="仿宋_GB2312"/>
                <w:color w:val="000000"/>
                <w:sz w:val="21"/>
                <w:szCs w:val="21"/>
              </w:rPr>
              <w:t>，开标结束。</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6.1.1</w:t>
            </w:r>
          </w:p>
        </w:tc>
        <w:tc>
          <w:tcPr>
            <w:tcW w:w="2154" w:type="dxa"/>
            <w:tcBorders/>
            <w:vAlign w:val="center"/>
          </w:tcPr>
          <w:p>
            <w:pPr>
              <w:pStyle w:val="style0"/>
              <w:ind w:right="111"/>
              <w:jc w:val="center"/>
              <w:rPr>
                <w:rFonts w:eastAsia="仿宋_GB2312"/>
                <w:color w:val="000000"/>
                <w:sz w:val="21"/>
                <w:szCs w:val="21"/>
              </w:rPr>
            </w:pPr>
            <w:r>
              <w:rPr>
                <w:rFonts w:eastAsia="仿宋_GB2312"/>
                <w:color w:val="000000"/>
                <w:sz w:val="21"/>
                <w:szCs w:val="21"/>
              </w:rPr>
              <w:t>评标委员会的组建</w:t>
            </w:r>
          </w:p>
        </w:tc>
        <w:tc>
          <w:tcPr>
            <w:tcW w:w="6095" w:type="dxa"/>
            <w:tcBorders/>
            <w:vAlign w:val="center"/>
          </w:tcPr>
          <w:p>
            <w:pPr>
              <w:pStyle w:val="style0"/>
              <w:rPr>
                <w:rFonts w:eastAsia="仿宋_GB2312"/>
                <w:color w:val="000000"/>
                <w:sz w:val="21"/>
                <w:szCs w:val="21"/>
              </w:rPr>
            </w:pPr>
            <w:r>
              <w:rPr>
                <w:rFonts w:eastAsia="仿宋_GB2312"/>
                <w:color w:val="000000"/>
                <w:sz w:val="21"/>
                <w:szCs w:val="21"/>
              </w:rPr>
              <w:t>评标委员会构成：</w:t>
            </w:r>
            <w:r>
              <w:rPr>
                <w:rFonts w:eastAsia="仿宋_GB2312"/>
                <w:color w:val="000000"/>
                <w:sz w:val="21"/>
                <w:szCs w:val="21"/>
                <w:u w:val="single" w:color="000000"/>
              </w:rPr>
              <w:t xml:space="preserve"> </w:t>
            </w:r>
            <w:r>
              <w:rPr>
                <w:rFonts w:eastAsia="仿宋_GB2312" w:hint="eastAsia"/>
                <w:color w:val="000000"/>
                <w:sz w:val="21"/>
                <w:szCs w:val="21"/>
                <w:u w:val="single" w:color="000000"/>
                <w:lang w:val="en-US" w:eastAsia="zh-CN"/>
              </w:rPr>
              <w:t>5</w:t>
            </w:r>
            <w:r>
              <w:rPr>
                <w:rFonts w:eastAsia="仿宋_GB2312"/>
                <w:color w:val="000000"/>
                <w:sz w:val="21"/>
                <w:szCs w:val="21"/>
                <w:u w:val="single" w:color="000000"/>
              </w:rPr>
              <w:t xml:space="preserve"> </w:t>
            </w:r>
            <w:r>
              <w:rPr>
                <w:rFonts w:eastAsia="仿宋_GB2312"/>
                <w:color w:val="000000"/>
                <w:sz w:val="21"/>
                <w:szCs w:val="21"/>
              </w:rPr>
              <w:t>人，其中招标人代表</w:t>
            </w:r>
            <w:r>
              <w:rPr>
                <w:rFonts w:eastAsia="仿宋_GB2312"/>
                <w:color w:val="000000"/>
                <w:sz w:val="21"/>
                <w:szCs w:val="21"/>
                <w:u w:val="single" w:color="000000"/>
              </w:rPr>
              <w:t xml:space="preserve"> </w:t>
            </w:r>
            <w:r>
              <w:rPr>
                <w:rFonts w:eastAsia="仿宋_GB2312" w:hint="eastAsia"/>
                <w:color w:val="000000"/>
                <w:sz w:val="21"/>
                <w:szCs w:val="21"/>
                <w:u w:val="single" w:color="000000"/>
                <w:lang w:val="en-US" w:eastAsia="zh-CN"/>
              </w:rPr>
              <w:t>0</w:t>
            </w:r>
            <w:r>
              <w:rPr>
                <w:rFonts w:eastAsia="仿宋_GB2312"/>
                <w:color w:val="000000"/>
                <w:sz w:val="21"/>
                <w:szCs w:val="21"/>
                <w:u w:val="single" w:color="000000"/>
              </w:rPr>
              <w:t xml:space="preserve"> </w:t>
            </w:r>
            <w:r>
              <w:rPr>
                <w:rFonts w:eastAsia="仿宋_GB2312"/>
                <w:color w:val="000000"/>
                <w:sz w:val="21"/>
                <w:szCs w:val="21"/>
              </w:rPr>
              <w:t>人，专家</w:t>
            </w:r>
            <w:r>
              <w:rPr>
                <w:rFonts w:eastAsia="仿宋_GB2312"/>
                <w:color w:val="000000"/>
                <w:sz w:val="21"/>
                <w:szCs w:val="21"/>
                <w:u w:val="single" w:color="000000"/>
              </w:rPr>
              <w:t xml:space="preserve"> </w:t>
            </w:r>
            <w:r>
              <w:rPr>
                <w:rFonts w:eastAsia="仿宋_GB2312" w:hint="eastAsia"/>
                <w:color w:val="000000"/>
                <w:sz w:val="21"/>
                <w:szCs w:val="21"/>
                <w:u w:val="single" w:color="000000"/>
                <w:lang w:val="en-US" w:eastAsia="zh-CN"/>
              </w:rPr>
              <w:t>5</w:t>
            </w:r>
            <w:r>
              <w:rPr>
                <w:rFonts w:eastAsia="仿宋_GB2312"/>
                <w:color w:val="000000"/>
                <w:sz w:val="21"/>
                <w:szCs w:val="21"/>
                <w:u w:val="single" w:color="000000"/>
              </w:rPr>
              <w:t xml:space="preserve"> </w:t>
            </w:r>
            <w:r>
              <w:rPr>
                <w:rFonts w:eastAsia="仿宋_GB2312"/>
                <w:color w:val="000000"/>
                <w:sz w:val="21"/>
                <w:szCs w:val="21"/>
              </w:rPr>
              <w:t>人；</w:t>
            </w:r>
          </w:p>
          <w:p>
            <w:pPr>
              <w:pStyle w:val="style0"/>
              <w:rPr>
                <w:rFonts w:eastAsia="仿宋_GB2312"/>
                <w:color w:val="000000"/>
                <w:sz w:val="21"/>
                <w:szCs w:val="21"/>
              </w:rPr>
            </w:pPr>
            <w:r>
              <w:rPr>
                <w:rFonts w:eastAsia="仿宋_GB2312"/>
                <w:color w:val="000000"/>
                <w:sz w:val="21"/>
                <w:szCs w:val="21"/>
              </w:rPr>
              <w:t>评标专家确定方式：在</w:t>
            </w:r>
            <w:r>
              <w:rPr>
                <w:rFonts w:eastAsia="仿宋_GB2312"/>
                <w:color w:val="000000"/>
                <w:sz w:val="21"/>
                <w:szCs w:val="21"/>
                <w:u w:val="single"/>
              </w:rPr>
              <w:t xml:space="preserve"> </w:t>
            </w:r>
            <w:r>
              <w:rPr>
                <w:rFonts w:eastAsia="仿宋_GB2312" w:hint="eastAsia"/>
                <w:color w:val="000000"/>
                <w:sz w:val="21"/>
                <w:szCs w:val="21"/>
                <w:u w:val="single"/>
                <w:lang w:val="en-US" w:eastAsia="zh-CN"/>
              </w:rPr>
              <w:t>江华瑶族自治县发展和改革局</w:t>
            </w:r>
            <w:r>
              <w:rPr>
                <w:rFonts w:eastAsia="仿宋_GB2312"/>
                <w:color w:val="000000"/>
                <w:sz w:val="21"/>
                <w:szCs w:val="21"/>
                <w:u w:val="single"/>
              </w:rPr>
              <w:t xml:space="preserve"> </w:t>
            </w:r>
            <w:r>
              <w:rPr>
                <w:rFonts w:eastAsia="仿宋_GB2312"/>
                <w:color w:val="000000"/>
                <w:sz w:val="21"/>
                <w:szCs w:val="21"/>
              </w:rPr>
              <w:t>评标专家库中随机抽取。</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6.3.1</w:t>
            </w:r>
          </w:p>
        </w:tc>
        <w:tc>
          <w:tcPr>
            <w:tcW w:w="2154"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评标办法</w:t>
            </w:r>
          </w:p>
        </w:tc>
        <w:tc>
          <w:tcPr>
            <w:tcW w:w="6095" w:type="dxa"/>
            <w:tcBorders/>
            <w:vAlign w:val="center"/>
          </w:tcPr>
          <w:p>
            <w:pPr>
              <w:pStyle w:val="style0"/>
              <w:snapToGrid w:val="false"/>
              <w:jc w:val="left"/>
              <w:rPr>
                <w:rFonts w:eastAsia="仿宋_GB2312"/>
                <w:bCs/>
                <w:color w:val="000000"/>
                <w:sz w:val="21"/>
                <w:szCs w:val="21"/>
              </w:rPr>
            </w:pPr>
            <w:r>
              <w:rPr>
                <w:rFonts w:eastAsia="仿宋_GB2312"/>
                <w:bCs/>
                <w:color w:val="000000"/>
                <w:sz w:val="21"/>
                <w:szCs w:val="21"/>
              </w:rPr>
              <w:t xml:space="preserve"> 综合评估法，具体评标细则见本招标文件第三章。</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6.3.2</w:t>
            </w:r>
          </w:p>
        </w:tc>
        <w:tc>
          <w:tcPr>
            <w:tcW w:w="2154" w:type="dxa"/>
            <w:tcBorders/>
            <w:vAlign w:val="center"/>
          </w:tcPr>
          <w:p>
            <w:pPr>
              <w:pStyle w:val="style0"/>
              <w:ind w:left="269"/>
              <w:jc w:val="center"/>
              <w:rPr>
                <w:rFonts w:eastAsia="仿宋_GB2312"/>
                <w:color w:val="000000"/>
                <w:sz w:val="21"/>
                <w:szCs w:val="21"/>
              </w:rPr>
            </w:pPr>
            <w:r>
              <w:rPr>
                <w:rFonts w:eastAsia="仿宋_GB2312"/>
                <w:color w:val="000000"/>
                <w:sz w:val="21"/>
                <w:szCs w:val="21"/>
              </w:rPr>
              <w:t>评标委员会推荐中标候选人的人数</w:t>
            </w:r>
          </w:p>
        </w:tc>
        <w:tc>
          <w:tcPr>
            <w:tcW w:w="6095" w:type="dxa"/>
            <w:tcBorders/>
            <w:vAlign w:val="center"/>
          </w:tcPr>
          <w:p>
            <w:pPr>
              <w:pStyle w:val="style0"/>
              <w:ind w:firstLine="0" w:firstLineChars="0"/>
              <w:rPr>
                <w:rFonts w:eastAsia="仿宋_GB2312"/>
                <w:color w:val="000000"/>
                <w:sz w:val="21"/>
                <w:szCs w:val="21"/>
              </w:rPr>
            </w:pPr>
            <w:r>
              <w:rPr>
                <w:rFonts w:eastAsia="仿宋_GB2312"/>
                <w:color w:val="000000"/>
                <w:sz w:val="21"/>
                <w:szCs w:val="21"/>
                <w:u w:val="single" w:color="000000"/>
              </w:rPr>
              <w:t xml:space="preserve"> </w:t>
            </w:r>
            <w:r>
              <w:rPr>
                <w:rFonts w:eastAsia="仿宋_GB2312" w:hint="eastAsia"/>
                <w:color w:val="000000"/>
                <w:sz w:val="21"/>
                <w:szCs w:val="21"/>
                <w:u w:val="single" w:color="000000"/>
                <w:lang w:val="en-US" w:eastAsia="zh-CN"/>
              </w:rPr>
              <w:t>3</w:t>
            </w:r>
            <w:r>
              <w:rPr>
                <w:rFonts w:eastAsia="仿宋_GB2312"/>
                <w:color w:val="000000"/>
                <w:sz w:val="21"/>
                <w:szCs w:val="21"/>
                <w:u w:val="single" w:color="000000"/>
              </w:rPr>
              <w:t xml:space="preserve"> </w:t>
            </w:r>
            <w:r>
              <w:rPr>
                <w:rFonts w:eastAsia="仿宋_GB2312"/>
                <w:color w:val="000000"/>
                <w:sz w:val="21"/>
                <w:szCs w:val="21"/>
              </w:rPr>
              <w:t>个（不超过3个）</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right="106"/>
              <w:jc w:val="center"/>
              <w:rPr>
                <w:rFonts w:eastAsia="仿宋_GB2312"/>
                <w:color w:val="000000"/>
                <w:sz w:val="21"/>
                <w:szCs w:val="21"/>
              </w:rPr>
            </w:pPr>
            <w:r>
              <w:rPr>
                <w:rFonts w:eastAsia="仿宋_GB2312"/>
                <w:color w:val="000000"/>
                <w:sz w:val="21"/>
                <w:szCs w:val="21"/>
              </w:rPr>
              <w:t>7.1</w:t>
            </w:r>
          </w:p>
        </w:tc>
        <w:tc>
          <w:tcPr>
            <w:tcW w:w="2154" w:type="dxa"/>
            <w:tcBorders/>
            <w:vAlign w:val="center"/>
          </w:tcPr>
          <w:p>
            <w:pPr>
              <w:pStyle w:val="style0"/>
              <w:ind w:right="111"/>
              <w:jc w:val="center"/>
              <w:rPr>
                <w:rFonts w:eastAsia="仿宋_GB2312"/>
                <w:color w:val="000000"/>
                <w:sz w:val="21"/>
                <w:szCs w:val="21"/>
              </w:rPr>
            </w:pPr>
            <w:r>
              <w:rPr>
                <w:rFonts w:eastAsia="仿宋_GB2312"/>
                <w:color w:val="000000"/>
                <w:sz w:val="21"/>
                <w:szCs w:val="21"/>
              </w:rPr>
              <w:t>中标候选人公示时间、媒介及期限</w:t>
            </w:r>
          </w:p>
        </w:tc>
        <w:tc>
          <w:tcPr>
            <w:tcW w:w="6095" w:type="dxa"/>
            <w:tcBorders/>
            <w:vAlign w:val="center"/>
          </w:tcPr>
          <w:p>
            <w:pPr>
              <w:pStyle w:val="style0"/>
              <w:spacing w:after="257"/>
              <w:rPr>
                <w:rFonts w:eastAsia="仿宋_GB2312"/>
                <w:b/>
                <w:color w:val="000000"/>
                <w:sz w:val="21"/>
                <w:szCs w:val="21"/>
              </w:rPr>
            </w:pPr>
            <w:r>
              <w:rPr>
                <w:rFonts w:eastAsia="仿宋_GB2312"/>
                <w:b/>
                <w:color w:val="000000"/>
                <w:sz w:val="21"/>
                <w:szCs w:val="21"/>
              </w:rPr>
              <w:t>公示时间：</w:t>
            </w:r>
            <w:r>
              <w:rPr>
                <w:rFonts w:eastAsia="仿宋_GB2312"/>
                <w:color w:val="000000"/>
                <w:sz w:val="21"/>
                <w:szCs w:val="21"/>
              </w:rPr>
              <w:t>招标人在收到评标报告之日起</w:t>
            </w:r>
            <w:r>
              <w:rPr>
                <w:rFonts w:eastAsia="仿宋_GB2312"/>
                <w:color w:val="000000"/>
                <w:sz w:val="21"/>
                <w:szCs w:val="21"/>
                <w:u w:val="single"/>
              </w:rPr>
              <w:t xml:space="preserve"> </w:t>
            </w:r>
            <w:r>
              <w:rPr>
                <w:rFonts w:eastAsia="仿宋_GB2312" w:hint="eastAsia"/>
                <w:color w:val="000000"/>
                <w:sz w:val="21"/>
                <w:szCs w:val="21"/>
                <w:u w:val="single"/>
                <w:lang w:val="en-US" w:eastAsia="zh-CN"/>
              </w:rPr>
              <w:t>3</w:t>
            </w:r>
            <w:r>
              <w:rPr>
                <w:rFonts w:eastAsia="仿宋_GB2312"/>
                <w:color w:val="000000"/>
                <w:sz w:val="21"/>
                <w:szCs w:val="21"/>
                <w:u w:val="single"/>
              </w:rPr>
              <w:t xml:space="preserve"> </w:t>
            </w:r>
            <w:r>
              <w:rPr>
                <w:rFonts w:eastAsia="仿宋_GB2312"/>
                <w:color w:val="000000"/>
                <w:sz w:val="21"/>
                <w:szCs w:val="21"/>
              </w:rPr>
              <w:t>日内。</w:t>
            </w:r>
          </w:p>
          <w:p>
            <w:pPr>
              <w:pStyle w:val="style0"/>
              <w:spacing w:after="257"/>
              <w:rPr>
                <w:rFonts w:eastAsia="仿宋_GB2312"/>
                <w:color w:val="000000"/>
                <w:sz w:val="21"/>
                <w:szCs w:val="21"/>
              </w:rPr>
            </w:pPr>
            <w:r>
              <w:rPr>
                <w:rFonts w:eastAsia="仿宋_GB2312"/>
                <w:b/>
                <w:color w:val="000000"/>
                <w:sz w:val="21"/>
                <w:szCs w:val="21"/>
              </w:rPr>
              <w:t>公示媒介：</w:t>
            </w:r>
            <w:r>
              <w:rPr>
                <w:rFonts w:eastAsia="仿宋_GB2312"/>
                <w:color w:val="000000"/>
                <w:sz w:val="21"/>
                <w:szCs w:val="21"/>
                <w:u w:val="single"/>
              </w:rPr>
              <w:t xml:space="preserve">  同招标公告发布媒介  </w:t>
            </w:r>
            <w:r>
              <w:rPr>
                <w:rFonts w:eastAsia="仿宋_GB2312"/>
                <w:color w:val="000000"/>
                <w:sz w:val="21"/>
                <w:szCs w:val="21"/>
              </w:rPr>
              <w:t>。</w:t>
            </w:r>
          </w:p>
          <w:p>
            <w:pPr>
              <w:pStyle w:val="style0"/>
              <w:rPr>
                <w:rFonts w:eastAsia="仿宋_GB2312"/>
                <w:color w:val="000000"/>
                <w:sz w:val="21"/>
                <w:szCs w:val="21"/>
              </w:rPr>
            </w:pPr>
            <w:r>
              <w:rPr>
                <w:rFonts w:eastAsia="仿宋_GB2312"/>
                <w:b/>
                <w:color w:val="000000"/>
                <w:sz w:val="21"/>
                <w:szCs w:val="21"/>
              </w:rPr>
              <w:t>公示期限：</w:t>
            </w:r>
            <w:r>
              <w:rPr>
                <w:rFonts w:eastAsia="仿宋_GB2312"/>
                <w:color w:val="000000"/>
                <w:sz w:val="21"/>
                <w:szCs w:val="21"/>
                <w:u w:val="single"/>
              </w:rPr>
              <w:t xml:space="preserve"> </w:t>
            </w:r>
            <w:r>
              <w:rPr>
                <w:rFonts w:eastAsia="仿宋_GB2312" w:hint="eastAsia"/>
                <w:color w:val="000000"/>
                <w:sz w:val="21"/>
                <w:szCs w:val="21"/>
                <w:u w:val="single"/>
                <w:lang w:val="en-US" w:eastAsia="zh-CN"/>
              </w:rPr>
              <w:t>3</w:t>
            </w:r>
            <w:r>
              <w:rPr>
                <w:rFonts w:eastAsia="仿宋_GB2312"/>
                <w:color w:val="000000"/>
                <w:sz w:val="21"/>
                <w:szCs w:val="21"/>
                <w:u w:val="single"/>
              </w:rPr>
              <w:t xml:space="preserve"> </w:t>
            </w:r>
            <w:r>
              <w:rPr>
                <w:rFonts w:eastAsia="仿宋_GB2312"/>
                <w:color w:val="000000"/>
                <w:sz w:val="21"/>
                <w:szCs w:val="21"/>
              </w:rPr>
              <w:t>日</w:t>
            </w:r>
          </w:p>
        </w:tc>
      </w:tr>
      <w:tr>
        <w:tblPrEx>
          <w:tblCellMar>
            <w:top w:w="59" w:type="dxa"/>
            <w:left w:w="0" w:type="dxa"/>
            <w:bottom w:w="37" w:type="dxa"/>
            <w:right w:w="0" w:type="dxa"/>
          </w:tblCellMar>
        </w:tblPrEx>
        <w:trPr>
          <w:trHeight w:val="1052" w:hRule="atLeast"/>
          <w:jc w:val="center"/>
        </w:trPr>
        <w:tc>
          <w:tcPr>
            <w:tcW w:w="1003" w:type="dxa"/>
            <w:vMerge w:val="restart"/>
            <w:tcBorders/>
            <w:vAlign w:val="center"/>
          </w:tcPr>
          <w:p>
            <w:pPr>
              <w:pStyle w:val="style0"/>
              <w:ind w:right="106"/>
              <w:jc w:val="center"/>
              <w:rPr>
                <w:rFonts w:eastAsia="仿宋_GB2312"/>
                <w:color w:val="000000"/>
                <w:sz w:val="21"/>
                <w:szCs w:val="21"/>
              </w:rPr>
            </w:pPr>
            <w:r>
              <w:rPr>
                <w:rFonts w:eastAsia="仿宋_GB2312"/>
                <w:color w:val="000000"/>
                <w:sz w:val="21"/>
                <w:szCs w:val="21"/>
              </w:rPr>
              <w:t>7.2</w:t>
            </w:r>
          </w:p>
        </w:tc>
        <w:tc>
          <w:tcPr>
            <w:tcW w:w="2154" w:type="dxa"/>
            <w:tcBorders/>
            <w:vAlign w:val="center"/>
          </w:tcPr>
          <w:p>
            <w:pPr>
              <w:pStyle w:val="style0"/>
              <w:ind w:right="111"/>
              <w:jc w:val="center"/>
              <w:rPr>
                <w:rFonts w:eastAsia="仿宋_GB2312"/>
                <w:color w:val="000000"/>
                <w:sz w:val="21"/>
                <w:szCs w:val="21"/>
              </w:rPr>
            </w:pPr>
            <w:r>
              <w:rPr>
                <w:rFonts w:eastAsia="仿宋_GB2312"/>
                <w:color w:val="000000"/>
                <w:sz w:val="21"/>
                <w:szCs w:val="21"/>
              </w:rPr>
              <w:t>评标结果异议</w:t>
            </w:r>
          </w:p>
        </w:tc>
        <w:tc>
          <w:tcPr>
            <w:tcW w:w="6095" w:type="dxa"/>
            <w:tcBorders/>
            <w:vAlign w:val="center"/>
          </w:tcPr>
          <w:p>
            <w:pPr>
              <w:pStyle w:val="style0"/>
              <w:ind w:firstLine="315" w:firstLineChars="150"/>
              <w:rPr>
                <w:rFonts w:eastAsia="仿宋_GB2312"/>
                <w:color w:val="000000"/>
                <w:sz w:val="21"/>
                <w:szCs w:val="21"/>
              </w:rPr>
            </w:pPr>
            <w:r>
              <w:rPr>
                <w:rFonts w:eastAsia="仿宋_GB2312"/>
                <w:color w:val="000000"/>
                <w:sz w:val="21"/>
                <w:szCs w:val="21"/>
              </w:rPr>
              <w:t>投标人或者其他利害关系人对评标结果有异议的，应当在中标候选人公示期间提出。</w:t>
            </w:r>
          </w:p>
          <w:p>
            <w:pPr>
              <w:pStyle w:val="style0"/>
              <w:ind w:firstLine="315" w:firstLineChars="150"/>
              <w:rPr>
                <w:rFonts w:eastAsia="仿宋_GB2312"/>
                <w:b/>
                <w:color w:val="000000"/>
                <w:sz w:val="21"/>
                <w:szCs w:val="21"/>
              </w:rPr>
            </w:pPr>
            <w:r>
              <w:rPr>
                <w:rFonts w:eastAsia="仿宋_GB2312"/>
                <w:color w:val="000000"/>
                <w:sz w:val="21"/>
                <w:szCs w:val="21"/>
              </w:rPr>
              <w:t>异议提出方式：书面形式提出。</w:t>
            </w:r>
          </w:p>
        </w:tc>
      </w:tr>
      <w:tr>
        <w:tblPrEx>
          <w:tblCellMar>
            <w:top w:w="59" w:type="dxa"/>
            <w:left w:w="0" w:type="dxa"/>
            <w:bottom w:w="37" w:type="dxa"/>
            <w:right w:w="0" w:type="dxa"/>
          </w:tblCellMar>
        </w:tblPrEx>
        <w:trPr>
          <w:trHeight w:val="558" w:hRule="atLeast"/>
          <w:jc w:val="center"/>
        </w:trPr>
        <w:tc>
          <w:tcPr>
            <w:tcW w:w="1003" w:type="dxa"/>
            <w:vMerge w:val="continue"/>
            <w:tcBorders/>
            <w:vAlign w:val="center"/>
          </w:tcPr>
          <w:p>
            <w:pPr>
              <w:pStyle w:val="style0"/>
              <w:ind w:right="106"/>
              <w:jc w:val="center"/>
              <w:rPr>
                <w:rFonts w:eastAsia="仿宋_GB2312"/>
                <w:color w:val="000000"/>
                <w:sz w:val="21"/>
                <w:szCs w:val="21"/>
              </w:rPr>
            </w:pPr>
          </w:p>
        </w:tc>
        <w:tc>
          <w:tcPr>
            <w:tcW w:w="2154" w:type="dxa"/>
            <w:tcBorders/>
            <w:vAlign w:val="center"/>
          </w:tcPr>
          <w:p>
            <w:pPr>
              <w:pStyle w:val="style0"/>
              <w:ind w:right="111"/>
              <w:jc w:val="center"/>
              <w:rPr>
                <w:rFonts w:eastAsia="仿宋_GB2312"/>
                <w:color w:val="000000"/>
                <w:sz w:val="21"/>
                <w:szCs w:val="21"/>
              </w:rPr>
            </w:pPr>
            <w:r>
              <w:rPr>
                <w:rFonts w:eastAsia="仿宋_GB2312"/>
                <w:color w:val="000000"/>
                <w:sz w:val="21"/>
                <w:szCs w:val="21"/>
              </w:rPr>
              <w:t>异议答复</w:t>
            </w:r>
          </w:p>
        </w:tc>
        <w:tc>
          <w:tcPr>
            <w:tcW w:w="6095" w:type="dxa"/>
            <w:tcBorders/>
            <w:vAlign w:val="center"/>
          </w:tcPr>
          <w:p>
            <w:pPr>
              <w:pStyle w:val="style0"/>
              <w:ind w:firstLine="315" w:firstLineChars="150"/>
              <w:rPr>
                <w:rFonts w:eastAsia="仿宋_GB2312"/>
                <w:b/>
                <w:color w:val="000000"/>
                <w:sz w:val="21"/>
                <w:szCs w:val="21"/>
              </w:rPr>
            </w:pPr>
            <w:r>
              <w:rPr>
                <w:rFonts w:eastAsia="仿宋_GB2312"/>
                <w:color w:val="000000"/>
                <w:sz w:val="21"/>
                <w:szCs w:val="21"/>
              </w:rPr>
              <w:t>招标人将在收到异议之日起</w:t>
            </w:r>
            <w:r>
              <w:rPr>
                <w:rFonts w:eastAsia="仿宋_GB2312"/>
                <w:color w:val="000000"/>
                <w:sz w:val="21"/>
                <w:szCs w:val="21"/>
                <w:u w:val="single"/>
              </w:rPr>
              <w:t xml:space="preserve"> </w:t>
            </w:r>
            <w:r>
              <w:rPr>
                <w:rFonts w:eastAsia="仿宋_GB2312" w:hint="eastAsia"/>
                <w:color w:val="000000"/>
                <w:sz w:val="21"/>
                <w:szCs w:val="21"/>
                <w:u w:val="single"/>
                <w:lang w:val="en-US" w:eastAsia="zh-CN"/>
              </w:rPr>
              <w:t>7</w:t>
            </w:r>
            <w:r>
              <w:rPr>
                <w:rFonts w:eastAsia="仿宋_GB2312"/>
                <w:color w:val="000000"/>
                <w:sz w:val="21"/>
                <w:szCs w:val="21"/>
                <w:u w:val="single"/>
              </w:rPr>
              <w:t xml:space="preserve"> </w:t>
            </w:r>
            <w:r>
              <w:rPr>
                <w:rFonts w:eastAsia="仿宋_GB2312"/>
                <w:color w:val="000000"/>
                <w:sz w:val="21"/>
                <w:szCs w:val="21"/>
              </w:rPr>
              <w:t>日内，以书面形式作出答复。</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spacing w:lineRule="exact" w:line="240"/>
              <w:ind w:right="106"/>
              <w:jc w:val="center"/>
              <w:rPr>
                <w:rFonts w:eastAsia="仿宋_GB2312"/>
                <w:color w:val="000000"/>
                <w:sz w:val="21"/>
                <w:szCs w:val="21"/>
              </w:rPr>
            </w:pPr>
            <w:r>
              <w:rPr>
                <w:rFonts w:eastAsia="仿宋_GB2312"/>
                <w:color w:val="000000"/>
                <w:sz w:val="21"/>
                <w:szCs w:val="21"/>
              </w:rPr>
              <w:t>7.4</w:t>
            </w:r>
          </w:p>
        </w:tc>
        <w:tc>
          <w:tcPr>
            <w:tcW w:w="2154" w:type="dxa"/>
            <w:tcBorders/>
            <w:vAlign w:val="center"/>
          </w:tcPr>
          <w:p>
            <w:pPr>
              <w:pStyle w:val="style0"/>
              <w:spacing w:lineRule="exact" w:line="240"/>
              <w:ind w:right="111"/>
              <w:jc w:val="center"/>
              <w:rPr>
                <w:rFonts w:eastAsia="仿宋_GB2312"/>
                <w:color w:val="000000"/>
                <w:sz w:val="21"/>
                <w:szCs w:val="21"/>
              </w:rPr>
            </w:pPr>
            <w:r>
              <w:rPr>
                <w:rFonts w:eastAsia="仿宋_GB2312"/>
                <w:color w:val="000000"/>
                <w:sz w:val="21"/>
                <w:szCs w:val="21"/>
              </w:rPr>
              <w:t>是否授权评标委员会确定中标人</w:t>
            </w:r>
          </w:p>
        </w:tc>
        <w:tc>
          <w:tcPr>
            <w:tcW w:w="6095" w:type="dxa"/>
            <w:tcBorders/>
            <w:vAlign w:val="center"/>
          </w:tcPr>
          <w:p>
            <w:pPr>
              <w:pStyle w:val="style0"/>
              <w:spacing w:after="85" w:lineRule="exact" w:line="240"/>
              <w:rPr>
                <w:rFonts w:eastAsia="仿宋_GB2312"/>
                <w:color w:val="000000"/>
                <w:sz w:val="21"/>
                <w:szCs w:val="21"/>
              </w:rPr>
            </w:pPr>
            <w:r>
              <w:rPr>
                <w:rFonts w:eastAsia="仿宋_GB2312"/>
                <w:color w:val="000000"/>
                <w:sz w:val="21"/>
                <w:szCs w:val="21"/>
              </w:rPr>
              <w:t>□ 是</w:t>
            </w:r>
          </w:p>
          <w:p>
            <w:pPr>
              <w:pStyle w:val="style0"/>
              <w:spacing w:lineRule="exact" w:line="240"/>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 xml:space="preserve"> 否</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spacing w:lineRule="exact" w:line="240"/>
              <w:ind w:right="106"/>
              <w:jc w:val="center"/>
              <w:rPr>
                <w:rFonts w:eastAsia="仿宋_GB2312"/>
                <w:color w:val="000000"/>
                <w:sz w:val="21"/>
                <w:szCs w:val="21"/>
              </w:rPr>
            </w:pPr>
            <w:r>
              <w:rPr>
                <w:rFonts w:eastAsia="仿宋_GB2312"/>
                <w:color w:val="000000"/>
                <w:sz w:val="21"/>
                <w:szCs w:val="21"/>
              </w:rPr>
              <w:t>7.5</w:t>
            </w:r>
          </w:p>
        </w:tc>
        <w:tc>
          <w:tcPr>
            <w:tcW w:w="2154" w:type="dxa"/>
            <w:tcBorders/>
            <w:vAlign w:val="center"/>
          </w:tcPr>
          <w:p>
            <w:pPr>
              <w:pStyle w:val="style0"/>
              <w:spacing w:lineRule="exact" w:line="240"/>
              <w:ind w:right="111"/>
              <w:jc w:val="center"/>
              <w:rPr>
                <w:rFonts w:eastAsia="仿宋_GB2312"/>
                <w:color w:val="000000"/>
                <w:sz w:val="21"/>
                <w:szCs w:val="21"/>
              </w:rPr>
            </w:pPr>
            <w:r>
              <w:rPr>
                <w:rFonts w:eastAsia="仿宋_GB2312"/>
                <w:color w:val="000000"/>
                <w:sz w:val="21"/>
                <w:szCs w:val="21"/>
              </w:rPr>
              <w:t>中标结果发布媒介</w:t>
            </w:r>
          </w:p>
        </w:tc>
        <w:tc>
          <w:tcPr>
            <w:tcW w:w="6095" w:type="dxa"/>
            <w:tcBorders/>
            <w:vAlign w:val="center"/>
          </w:tcPr>
          <w:p>
            <w:pPr>
              <w:pStyle w:val="style0"/>
              <w:spacing w:after="85" w:lineRule="exact" w:line="240"/>
              <w:rPr>
                <w:rFonts w:eastAsia="仿宋_GB2312"/>
                <w:color w:val="000000"/>
                <w:sz w:val="21"/>
                <w:szCs w:val="21"/>
              </w:rPr>
            </w:pPr>
            <w:r>
              <w:rPr>
                <w:rFonts w:eastAsia="仿宋_GB2312"/>
                <w:color w:val="000000"/>
                <w:sz w:val="21"/>
                <w:szCs w:val="21"/>
              </w:rPr>
              <w:t>中标结果发布媒介：</w:t>
            </w:r>
            <w:r>
              <w:rPr>
                <w:rFonts w:eastAsia="仿宋_GB2312"/>
                <w:color w:val="000000"/>
                <w:sz w:val="21"/>
                <w:szCs w:val="21"/>
                <w:u w:val="single"/>
              </w:rPr>
              <w:t xml:space="preserve"> </w:t>
            </w:r>
            <w:r>
              <w:rPr>
                <w:rFonts w:eastAsia="仿宋_GB2312" w:hint="eastAsia"/>
                <w:color w:val="000000"/>
                <w:sz w:val="21"/>
                <w:szCs w:val="21"/>
                <w:u w:val="single"/>
              </w:rPr>
              <w:t>江华瑶族自治县</w:t>
            </w:r>
            <w:r>
              <w:rPr>
                <w:rFonts w:eastAsia="仿宋_GB2312" w:hint="eastAsia"/>
                <w:color w:val="000000"/>
                <w:sz w:val="21"/>
                <w:szCs w:val="21"/>
                <w:u w:val="single"/>
                <w:lang w:val="en-US" w:eastAsia="zh-CN"/>
              </w:rPr>
              <w:t>人民</w:t>
            </w:r>
            <w:r>
              <w:rPr>
                <w:rFonts w:eastAsia="仿宋_GB2312" w:hint="eastAsia"/>
                <w:color w:val="000000"/>
                <w:sz w:val="21"/>
                <w:szCs w:val="21"/>
                <w:u w:val="single"/>
              </w:rPr>
              <w:t>政府网</w:t>
            </w:r>
            <w:r>
              <w:rPr>
                <w:rFonts w:eastAsia="仿宋_GB2312" w:hint="eastAsia"/>
                <w:color w:val="000000"/>
                <w:sz w:val="21"/>
                <w:szCs w:val="21"/>
                <w:u w:val="single"/>
                <w:lang w:val="en-US" w:eastAsia="zh-CN"/>
              </w:rPr>
              <w:t xml:space="preserve"> </w:t>
            </w:r>
            <w:r>
              <w:rPr>
                <w:rFonts w:eastAsia="仿宋_GB2312"/>
                <w:color w:val="000000"/>
                <w:sz w:val="21"/>
                <w:szCs w:val="21"/>
                <w:u w:val="single"/>
              </w:rPr>
              <w:t>。</w:t>
            </w:r>
          </w:p>
        </w:tc>
      </w:tr>
      <w:tr>
        <w:tblPrEx>
          <w:tblCellMar>
            <w:top w:w="59" w:type="dxa"/>
            <w:left w:w="0" w:type="dxa"/>
            <w:bottom w:w="37" w:type="dxa"/>
            <w:right w:w="0" w:type="dxa"/>
          </w:tblCellMar>
        </w:tblPrEx>
        <w:trPr>
          <w:trHeight w:val="1364" w:hRule="atLeast"/>
          <w:jc w:val="center"/>
        </w:trPr>
        <w:tc>
          <w:tcPr>
            <w:tcW w:w="1003" w:type="dxa"/>
            <w:tcBorders/>
            <w:vAlign w:val="center"/>
          </w:tcPr>
          <w:p>
            <w:pPr>
              <w:pStyle w:val="style0"/>
              <w:ind w:left="118"/>
              <w:jc w:val="center"/>
              <w:rPr>
                <w:rFonts w:eastAsia="仿宋_GB2312"/>
                <w:color w:val="000000"/>
                <w:sz w:val="21"/>
                <w:szCs w:val="21"/>
              </w:rPr>
            </w:pPr>
            <w:r>
              <w:rPr>
                <w:rFonts w:eastAsia="仿宋_GB2312"/>
                <w:color w:val="000000"/>
                <w:sz w:val="21"/>
                <w:szCs w:val="21"/>
              </w:rPr>
              <w:t>7.6.1</w:t>
            </w:r>
          </w:p>
        </w:tc>
        <w:tc>
          <w:tcPr>
            <w:tcW w:w="2154" w:type="dxa"/>
            <w:tcBorders/>
            <w:vAlign w:val="center"/>
          </w:tcPr>
          <w:p>
            <w:pPr>
              <w:pStyle w:val="style0"/>
              <w:ind w:left="113"/>
              <w:jc w:val="center"/>
              <w:rPr>
                <w:rFonts w:eastAsia="仿宋_GB2312"/>
                <w:color w:val="000000"/>
                <w:sz w:val="21"/>
                <w:szCs w:val="21"/>
              </w:rPr>
            </w:pPr>
            <w:r>
              <w:rPr>
                <w:rFonts w:eastAsia="仿宋_GB2312"/>
                <w:color w:val="000000"/>
                <w:sz w:val="21"/>
                <w:szCs w:val="21"/>
              </w:rPr>
              <w:t>履约担保</w:t>
            </w:r>
          </w:p>
        </w:tc>
        <w:tc>
          <w:tcPr>
            <w:tcW w:w="6095" w:type="dxa"/>
            <w:tcBorders/>
          </w:tcPr>
          <w:p>
            <w:pPr>
              <w:pStyle w:val="style0"/>
              <w:ind w:left="108"/>
              <w:rPr>
                <w:rFonts w:eastAsia="仿宋_GB2312"/>
                <w:color w:val="000000"/>
                <w:sz w:val="21"/>
                <w:szCs w:val="21"/>
              </w:rPr>
            </w:pPr>
            <w:r>
              <w:rPr>
                <w:rFonts w:eastAsia="仿宋_GB2312"/>
                <w:color w:val="000000"/>
                <w:sz w:val="21"/>
                <w:szCs w:val="21"/>
              </w:rPr>
              <w:t xml:space="preserve">是否要求中标人提交履约担保： </w:t>
            </w:r>
          </w:p>
          <w:p>
            <w:pPr>
              <w:pStyle w:val="style0"/>
              <w:rPr>
                <w:rFonts w:eastAsia="仿宋_GB2312"/>
                <w:b/>
                <w:color w:val="000000"/>
                <w:sz w:val="21"/>
                <w:szCs w:val="21"/>
              </w:rPr>
            </w:pPr>
            <w:r>
              <w:rPr>
                <w:rFonts w:eastAsia="仿宋_GB2312" w:hint="eastAsia"/>
                <w:color w:val="000000"/>
                <w:sz w:val="21"/>
                <w:szCs w:val="21"/>
                <w:lang w:eastAsia="zh-CN"/>
              </w:rPr>
              <w:t>☑</w:t>
            </w:r>
            <w:r>
              <w:rPr>
                <w:rFonts w:eastAsia="仿宋_GB2312"/>
                <w:b/>
                <w:color w:val="000000"/>
                <w:sz w:val="21"/>
                <w:szCs w:val="21"/>
              </w:rPr>
              <w:t>不要求</w:t>
            </w:r>
          </w:p>
          <w:p>
            <w:pPr>
              <w:pStyle w:val="style0"/>
              <w:rPr>
                <w:rFonts w:eastAsia="仿宋_GB2312"/>
                <w:color w:val="000000"/>
                <w:sz w:val="21"/>
                <w:szCs w:val="21"/>
              </w:rPr>
            </w:pPr>
          </w:p>
          <w:p>
            <w:pPr>
              <w:pStyle w:val="style0"/>
              <w:rPr>
                <w:rFonts w:eastAsia="仿宋_GB2312"/>
                <w:color w:val="000000"/>
                <w:sz w:val="21"/>
                <w:szCs w:val="21"/>
              </w:rPr>
            </w:pPr>
            <w:r>
              <w:rPr>
                <w:rFonts w:eastAsia="仿宋_GB2312"/>
                <w:color w:val="000000"/>
                <w:sz w:val="21"/>
                <w:szCs w:val="21"/>
              </w:rPr>
              <w:t>□</w:t>
            </w:r>
            <w:r>
              <w:rPr>
                <w:rFonts w:eastAsia="仿宋_GB2312"/>
                <w:b/>
                <w:color w:val="000000"/>
                <w:sz w:val="21"/>
                <w:szCs w:val="21"/>
              </w:rPr>
              <w:t>要求</w:t>
            </w:r>
            <w:r>
              <w:rPr>
                <w:rFonts w:eastAsia="仿宋_GB2312"/>
                <w:color w:val="000000"/>
                <w:sz w:val="21"/>
                <w:szCs w:val="21"/>
              </w:rPr>
              <w:t>，履约担保的形式：采用</w:t>
            </w:r>
            <w:r>
              <w:rPr>
                <w:rFonts w:eastAsia="仿宋_GB2312"/>
                <w:color w:val="000000"/>
                <w:sz w:val="21"/>
                <w:szCs w:val="21"/>
                <w:u w:val="single"/>
              </w:rPr>
              <w:t xml:space="preserve">         </w:t>
            </w:r>
            <w:r>
              <w:rPr>
                <w:rFonts w:eastAsia="仿宋_GB2312"/>
                <w:color w:val="000000"/>
                <w:sz w:val="21"/>
                <w:szCs w:val="21"/>
              </w:rPr>
              <w:t>形式。</w:t>
            </w:r>
          </w:p>
          <w:p>
            <w:pPr>
              <w:pStyle w:val="style0"/>
              <w:ind w:firstLine="840" w:firstLineChars="400"/>
              <w:rPr>
                <w:rFonts w:eastAsia="仿宋_GB2312"/>
                <w:b/>
                <w:color w:val="000000"/>
                <w:sz w:val="21"/>
                <w:szCs w:val="21"/>
              </w:rPr>
            </w:pPr>
            <w:r>
              <w:rPr>
                <w:rFonts w:eastAsia="仿宋_GB2312"/>
                <w:color w:val="000000"/>
                <w:sz w:val="21"/>
                <w:szCs w:val="21"/>
              </w:rPr>
              <w:t>履约担保的金额：</w:t>
            </w:r>
            <w:r>
              <w:rPr>
                <w:rFonts w:eastAsia="仿宋_GB2312"/>
                <w:color w:val="000000"/>
                <w:sz w:val="21"/>
                <w:szCs w:val="21"/>
                <w:u w:val="single"/>
              </w:rPr>
              <w:t xml:space="preserve">        </w:t>
            </w:r>
            <w:r>
              <w:rPr>
                <w:rFonts w:eastAsia="仿宋_GB2312"/>
                <w:color w:val="000000"/>
                <w:sz w:val="21"/>
                <w:szCs w:val="21"/>
              </w:rPr>
              <w:t>的</w:t>
            </w:r>
            <w:r>
              <w:rPr>
                <w:rFonts w:eastAsia="仿宋_GB2312"/>
                <w:color w:val="000000"/>
                <w:sz w:val="21"/>
                <w:szCs w:val="21"/>
                <w:u w:val="single"/>
              </w:rPr>
              <w:t xml:space="preserve">     </w:t>
            </w:r>
            <w:r>
              <w:rPr>
                <w:rFonts w:eastAsia="仿宋_GB2312"/>
                <w:color w:val="000000"/>
                <w:sz w:val="21"/>
                <w:szCs w:val="21"/>
              </w:rPr>
              <w:t>％。</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8"/>
              <w:jc w:val="center"/>
              <w:rPr>
                <w:rFonts w:eastAsia="仿宋_GB2312"/>
                <w:color w:val="000000"/>
                <w:sz w:val="21"/>
                <w:szCs w:val="21"/>
              </w:rPr>
            </w:pPr>
            <w:r>
              <w:rPr>
                <w:rFonts w:eastAsia="仿宋_GB2312"/>
                <w:color w:val="000000"/>
                <w:sz w:val="21"/>
                <w:szCs w:val="21"/>
              </w:rPr>
              <w:t>7.7.1</w:t>
            </w:r>
          </w:p>
        </w:tc>
        <w:tc>
          <w:tcPr>
            <w:tcW w:w="2154" w:type="dxa"/>
            <w:tcBorders/>
            <w:vAlign w:val="center"/>
          </w:tcPr>
          <w:p>
            <w:pPr>
              <w:pStyle w:val="style0"/>
              <w:ind w:left="113"/>
              <w:jc w:val="center"/>
              <w:rPr>
                <w:rFonts w:eastAsia="仿宋_GB2312"/>
                <w:color w:val="000000"/>
                <w:sz w:val="21"/>
                <w:szCs w:val="21"/>
              </w:rPr>
            </w:pPr>
            <w:r>
              <w:rPr>
                <w:rFonts w:eastAsia="仿宋_GB2312"/>
                <w:color w:val="000000"/>
                <w:sz w:val="21"/>
                <w:szCs w:val="21"/>
              </w:rPr>
              <w:t>签订合同</w:t>
            </w:r>
          </w:p>
        </w:tc>
        <w:tc>
          <w:tcPr>
            <w:tcW w:w="6095" w:type="dxa"/>
            <w:tcBorders/>
          </w:tcPr>
          <w:p>
            <w:pPr>
              <w:pStyle w:val="style0"/>
              <w:ind w:left="108"/>
              <w:rPr>
                <w:rFonts w:eastAsia="仿宋_GB2312"/>
                <w:color w:val="000000"/>
                <w:sz w:val="21"/>
                <w:szCs w:val="21"/>
              </w:rPr>
            </w:pPr>
            <w:r>
              <w:rPr>
                <w:rFonts w:eastAsia="仿宋_GB2312"/>
                <w:color w:val="000000"/>
                <w:sz w:val="21"/>
                <w:szCs w:val="21"/>
              </w:rPr>
              <w:t>招标人和中标人应当在中标通知书发出之日起</w:t>
            </w:r>
            <w:r>
              <w:rPr>
                <w:rFonts w:eastAsia="仿宋_GB2312"/>
                <w:color w:val="000000"/>
                <w:sz w:val="21"/>
                <w:szCs w:val="21"/>
                <w:u w:val="single"/>
              </w:rPr>
              <w:t xml:space="preserve"> </w:t>
            </w:r>
            <w:r>
              <w:rPr>
                <w:rFonts w:eastAsia="仿宋_GB2312" w:hint="eastAsia"/>
                <w:color w:val="000000"/>
                <w:sz w:val="21"/>
                <w:szCs w:val="21"/>
                <w:u w:val="single"/>
                <w:lang w:val="en-US" w:eastAsia="zh-CN"/>
              </w:rPr>
              <w:t>30</w:t>
            </w:r>
            <w:r>
              <w:rPr>
                <w:rFonts w:eastAsia="仿宋_GB2312"/>
                <w:color w:val="000000"/>
                <w:sz w:val="21"/>
                <w:szCs w:val="21"/>
                <w:u w:val="single"/>
              </w:rPr>
              <w:t xml:space="preserve"> </w:t>
            </w:r>
            <w:r>
              <w:rPr>
                <w:rFonts w:eastAsia="仿宋_GB2312"/>
                <w:color w:val="000000"/>
                <w:sz w:val="21"/>
                <w:szCs w:val="21"/>
              </w:rPr>
              <w:t>日内，根据招标文件和中标人的投标文件订立书面合同。</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8"/>
              <w:jc w:val="center"/>
              <w:rPr>
                <w:rFonts w:eastAsia="仿宋_GB2312"/>
                <w:color w:val="000000"/>
                <w:sz w:val="21"/>
                <w:szCs w:val="21"/>
              </w:rPr>
            </w:pPr>
            <w:r>
              <w:rPr>
                <w:rFonts w:eastAsia="仿宋_GB2312"/>
                <w:color w:val="000000"/>
                <w:sz w:val="21"/>
                <w:szCs w:val="21"/>
              </w:rPr>
              <w:t>8.5.1</w:t>
            </w:r>
          </w:p>
        </w:tc>
        <w:tc>
          <w:tcPr>
            <w:tcW w:w="2154" w:type="dxa"/>
            <w:tcBorders/>
            <w:vAlign w:val="center"/>
          </w:tcPr>
          <w:p>
            <w:pPr>
              <w:pStyle w:val="style0"/>
              <w:ind w:left="113"/>
              <w:jc w:val="center"/>
              <w:rPr>
                <w:rFonts w:eastAsia="仿宋_GB2312"/>
                <w:color w:val="000000"/>
                <w:sz w:val="21"/>
                <w:szCs w:val="21"/>
              </w:rPr>
            </w:pPr>
            <w:r>
              <w:rPr>
                <w:rFonts w:eastAsia="仿宋_GB2312"/>
                <w:color w:val="000000"/>
                <w:sz w:val="21"/>
                <w:szCs w:val="21"/>
              </w:rPr>
              <w:t>投诉时限</w:t>
            </w:r>
          </w:p>
        </w:tc>
        <w:tc>
          <w:tcPr>
            <w:tcW w:w="6095" w:type="dxa"/>
            <w:tcBorders/>
            <w:vAlign w:val="center"/>
          </w:tcPr>
          <w:p>
            <w:pPr>
              <w:pStyle w:val="style0"/>
              <w:ind w:left="108"/>
              <w:rPr>
                <w:rFonts w:eastAsia="仿宋_GB2312"/>
                <w:color w:val="000000"/>
                <w:sz w:val="21"/>
                <w:szCs w:val="21"/>
              </w:rPr>
            </w:pPr>
            <w:r>
              <w:rPr>
                <w:rFonts w:eastAsia="仿宋_GB2312"/>
                <w:color w:val="000000"/>
                <w:sz w:val="21"/>
                <w:szCs w:val="21"/>
              </w:rPr>
              <w:t>投标人或者其他利害关系人自知道或者应当知道之日起</w:t>
            </w:r>
            <w:r>
              <w:rPr>
                <w:rFonts w:eastAsia="仿宋_GB2312"/>
                <w:color w:val="000000"/>
                <w:sz w:val="21"/>
                <w:szCs w:val="21"/>
                <w:u w:val="single"/>
              </w:rPr>
              <w:t xml:space="preserve"> </w:t>
            </w:r>
            <w:r>
              <w:rPr>
                <w:rFonts w:eastAsia="仿宋_GB2312" w:hint="eastAsia"/>
                <w:color w:val="000000"/>
                <w:sz w:val="21"/>
                <w:szCs w:val="21"/>
                <w:u w:val="single"/>
                <w:lang w:val="en-US" w:eastAsia="zh-CN"/>
              </w:rPr>
              <w:t>7</w:t>
            </w:r>
            <w:r>
              <w:rPr>
                <w:rFonts w:eastAsia="仿宋_GB2312"/>
                <w:color w:val="000000"/>
                <w:sz w:val="21"/>
                <w:szCs w:val="21"/>
                <w:u w:val="single"/>
              </w:rPr>
              <w:t xml:space="preserve"> </w:t>
            </w:r>
            <w:r>
              <w:rPr>
                <w:rFonts w:eastAsia="仿宋_GB2312"/>
                <w:color w:val="000000"/>
                <w:sz w:val="21"/>
                <w:szCs w:val="21"/>
              </w:rPr>
              <w:t>日内向有关行政监督部门投诉。</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3"/>
              <w:jc w:val="center"/>
              <w:rPr>
                <w:rFonts w:eastAsia="仿宋_GB2312"/>
                <w:color w:val="000000"/>
                <w:sz w:val="21"/>
                <w:szCs w:val="21"/>
              </w:rPr>
            </w:pPr>
            <w:r>
              <w:rPr>
                <w:rFonts w:eastAsia="仿宋_GB2312"/>
                <w:color w:val="000000"/>
                <w:sz w:val="21"/>
                <w:szCs w:val="21"/>
              </w:rPr>
              <w:t>9</w:t>
            </w:r>
          </w:p>
        </w:tc>
        <w:tc>
          <w:tcPr>
            <w:tcW w:w="2154" w:type="dxa"/>
            <w:tcBorders/>
            <w:vAlign w:val="center"/>
          </w:tcPr>
          <w:p>
            <w:pPr>
              <w:pStyle w:val="style0"/>
              <w:ind w:left="115"/>
              <w:jc w:val="center"/>
              <w:rPr>
                <w:rFonts w:eastAsia="仿宋_GB2312"/>
                <w:color w:val="000000"/>
                <w:sz w:val="21"/>
                <w:szCs w:val="21"/>
              </w:rPr>
            </w:pPr>
            <w:r>
              <w:rPr>
                <w:rFonts w:eastAsia="仿宋_GB2312"/>
                <w:color w:val="000000"/>
                <w:sz w:val="21"/>
                <w:szCs w:val="21"/>
              </w:rPr>
              <w:t>是否采用电子招标投标</w:t>
            </w:r>
          </w:p>
        </w:tc>
        <w:tc>
          <w:tcPr>
            <w:tcW w:w="6095" w:type="dxa"/>
            <w:tcBorders/>
          </w:tcPr>
          <w:p>
            <w:pPr>
              <w:pStyle w:val="style0"/>
              <w:spacing w:after="145"/>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 xml:space="preserve">否 </w:t>
            </w:r>
          </w:p>
          <w:p>
            <w:pPr>
              <w:pStyle w:val="style0"/>
              <w:rPr>
                <w:rFonts w:eastAsia="仿宋_GB2312"/>
                <w:color w:val="000000"/>
                <w:sz w:val="21"/>
                <w:szCs w:val="21"/>
              </w:rPr>
            </w:pPr>
            <w:r>
              <w:rPr>
                <w:rFonts w:eastAsia="仿宋_GB2312"/>
                <w:color w:val="000000"/>
                <w:sz w:val="21"/>
                <w:szCs w:val="21"/>
              </w:rPr>
              <w:t xml:space="preserve">□是，具体要求： </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3"/>
              <w:jc w:val="center"/>
              <w:rPr>
                <w:rFonts w:eastAsia="仿宋_GB2312"/>
                <w:color w:val="000000"/>
                <w:sz w:val="21"/>
                <w:szCs w:val="21"/>
              </w:rPr>
            </w:pPr>
            <w:r>
              <w:rPr>
                <w:rFonts w:eastAsia="仿宋_GB2312"/>
                <w:color w:val="000000"/>
                <w:sz w:val="21"/>
                <w:szCs w:val="21"/>
              </w:rPr>
              <w:t>10</w:t>
            </w:r>
          </w:p>
        </w:tc>
        <w:tc>
          <w:tcPr>
            <w:tcW w:w="2154" w:type="dxa"/>
            <w:tcBorders/>
            <w:vAlign w:val="center"/>
          </w:tcPr>
          <w:p>
            <w:pPr>
              <w:pStyle w:val="style0"/>
              <w:ind w:left="112"/>
              <w:jc w:val="center"/>
              <w:rPr>
                <w:rFonts w:eastAsia="仿宋_GB2312"/>
                <w:color w:val="000000"/>
                <w:sz w:val="21"/>
                <w:szCs w:val="21"/>
              </w:rPr>
            </w:pPr>
            <w:r>
              <w:rPr>
                <w:rFonts w:eastAsia="仿宋_GB2312"/>
                <w:color w:val="000000"/>
                <w:sz w:val="21"/>
                <w:szCs w:val="21"/>
              </w:rPr>
              <w:t>需要补充的其他内容</w:t>
            </w:r>
          </w:p>
        </w:tc>
        <w:tc>
          <w:tcPr>
            <w:tcW w:w="6095" w:type="dxa"/>
            <w:tcBorders/>
            <w:vAlign w:val="center"/>
          </w:tcPr>
          <w:p>
            <w:pPr>
              <w:pStyle w:val="style0"/>
              <w:ind w:left="108"/>
              <w:jc w:val="center"/>
              <w:rPr>
                <w:rFonts w:eastAsia="仿宋_GB2312"/>
                <w:color w:val="000000"/>
                <w:sz w:val="21"/>
                <w:szCs w:val="21"/>
              </w:rPr>
            </w:pP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3"/>
              <w:jc w:val="center"/>
              <w:rPr>
                <w:rFonts w:eastAsia="仿宋_GB2312"/>
                <w:color w:val="000000"/>
                <w:sz w:val="21"/>
                <w:szCs w:val="21"/>
              </w:rPr>
            </w:pPr>
            <w:r>
              <w:rPr>
                <w:rFonts w:eastAsia="仿宋_GB2312"/>
                <w:color w:val="000000"/>
                <w:sz w:val="21"/>
                <w:szCs w:val="21"/>
              </w:rPr>
              <w:t>10.1</w:t>
            </w:r>
          </w:p>
        </w:tc>
        <w:tc>
          <w:tcPr>
            <w:tcW w:w="2154" w:type="dxa"/>
            <w:tcBorders/>
            <w:vAlign w:val="center"/>
          </w:tcPr>
          <w:p>
            <w:pPr>
              <w:pStyle w:val="style0"/>
              <w:ind w:left="112"/>
              <w:jc w:val="center"/>
              <w:rPr>
                <w:rFonts w:eastAsia="仿宋_GB2312"/>
                <w:color w:val="000000"/>
                <w:sz w:val="21"/>
                <w:szCs w:val="21"/>
              </w:rPr>
            </w:pPr>
            <w:r>
              <w:rPr>
                <w:rFonts w:eastAsia="仿宋_GB2312"/>
                <w:color w:val="000000"/>
                <w:sz w:val="21"/>
                <w:szCs w:val="21"/>
              </w:rPr>
              <w:t>投标人类似工程施工监理业绩</w:t>
            </w:r>
          </w:p>
        </w:tc>
        <w:tc>
          <w:tcPr>
            <w:tcW w:w="6095" w:type="dxa"/>
            <w:tcBorders/>
            <w:vAlign w:val="center"/>
          </w:tcPr>
          <w:p>
            <w:pPr>
              <w:pStyle w:val="style0"/>
              <w:spacing w:lineRule="exact" w:line="300"/>
              <w:ind w:firstLine="211" w:firstLineChars="100"/>
              <w:rPr>
                <w:rFonts w:eastAsia="仿宋_GB2312"/>
                <w:b/>
                <w:color w:val="000000"/>
                <w:sz w:val="21"/>
                <w:szCs w:val="21"/>
              </w:rPr>
            </w:pPr>
            <w:r>
              <w:rPr>
                <w:rFonts w:eastAsia="仿宋_GB2312"/>
                <w:b/>
                <w:color w:val="000000"/>
                <w:sz w:val="21"/>
                <w:szCs w:val="21"/>
              </w:rPr>
              <w:t>1. 资格要求投标人类似工程施工监理业绩：</w:t>
            </w:r>
          </w:p>
          <w:p>
            <w:pPr>
              <w:pStyle w:val="style0"/>
              <w:snapToGrid w:val="false"/>
              <w:ind w:left="-118" w:leftChars="-49" w:firstLine="422" w:firstLineChars="201"/>
              <w:rPr>
                <w:rFonts w:eastAsia="仿宋_GB2312"/>
                <w:color w:val="000000"/>
                <w:sz w:val="21"/>
                <w:szCs w:val="21"/>
              </w:rPr>
            </w:pPr>
            <w:r>
              <w:rPr>
                <w:rFonts w:eastAsia="仿宋_GB2312"/>
                <w:color w:val="000000"/>
                <w:sz w:val="21"/>
                <w:szCs w:val="21"/>
              </w:rPr>
              <w:t>具体要求详见本表第1.4.1项</w:t>
            </w:r>
          </w:p>
          <w:p>
            <w:pPr>
              <w:pStyle w:val="style0"/>
              <w:snapToGrid w:val="false"/>
              <w:ind w:left="-118" w:leftChars="-49" w:firstLine="422" w:firstLineChars="201"/>
              <w:rPr>
                <w:rFonts w:eastAsia="仿宋_GB2312"/>
                <w:color w:val="000000"/>
                <w:sz w:val="21"/>
                <w:szCs w:val="21"/>
              </w:rPr>
            </w:pPr>
          </w:p>
          <w:p>
            <w:pPr>
              <w:pStyle w:val="style0"/>
              <w:spacing w:lineRule="exact" w:line="300"/>
              <w:ind w:firstLine="211" w:firstLineChars="100"/>
              <w:rPr>
                <w:rFonts w:eastAsia="仿宋_GB2312"/>
                <w:b/>
                <w:color w:val="000000"/>
                <w:sz w:val="21"/>
                <w:szCs w:val="21"/>
                <w:highlight w:val="none"/>
              </w:rPr>
            </w:pPr>
            <w:r>
              <w:rPr>
                <w:rFonts w:eastAsia="仿宋_GB2312"/>
                <w:b/>
                <w:color w:val="000000"/>
                <w:sz w:val="21"/>
                <w:szCs w:val="21"/>
              </w:rPr>
              <w:t>2.评分要</w:t>
            </w:r>
            <w:r>
              <w:rPr>
                <w:rFonts w:eastAsia="仿宋_GB2312"/>
                <w:b/>
                <w:color w:val="000000"/>
                <w:sz w:val="21"/>
                <w:szCs w:val="21"/>
                <w:highlight w:val="none"/>
              </w:rPr>
              <w:t>求投标人类似工程施工监理业绩：</w:t>
            </w:r>
          </w:p>
          <w:p>
            <w:pPr>
              <w:pStyle w:val="style0"/>
              <w:spacing w:lineRule="exact" w:line="300"/>
              <w:ind w:firstLine="315" w:firstLineChars="150"/>
              <w:rPr>
                <w:rFonts w:eastAsia="仿宋_GB2312"/>
                <w:color w:val="000000"/>
                <w:sz w:val="21"/>
                <w:szCs w:val="21"/>
              </w:rPr>
            </w:pPr>
            <w:r>
              <w:rPr>
                <w:rFonts w:eastAsia="仿宋_GB2312"/>
                <w:color w:val="000000"/>
                <w:sz w:val="21"/>
                <w:szCs w:val="21"/>
                <w:highlight w:val="none"/>
              </w:rPr>
              <w:t>投标人近</w:t>
            </w:r>
            <w:r>
              <w:rPr>
                <w:rFonts w:eastAsia="仿宋_GB2312"/>
                <w:color w:val="000000"/>
                <w:sz w:val="21"/>
                <w:szCs w:val="21"/>
                <w:highlight w:val="none"/>
                <w:u w:val="single"/>
              </w:rPr>
              <w:t xml:space="preserve">  </w:t>
            </w:r>
            <w:r>
              <w:rPr>
                <w:rFonts w:eastAsia="仿宋_GB2312" w:hint="eastAsia"/>
                <w:color w:val="000000"/>
                <w:sz w:val="21"/>
                <w:szCs w:val="21"/>
                <w:highlight w:val="none"/>
                <w:u w:val="single"/>
                <w:lang w:eastAsia="zh-CN"/>
              </w:rPr>
              <w:t>☑</w:t>
            </w:r>
            <w:r>
              <w:rPr>
                <w:rFonts w:eastAsia="仿宋_GB2312"/>
                <w:color w:val="000000"/>
                <w:sz w:val="21"/>
                <w:szCs w:val="21"/>
                <w:highlight w:val="none"/>
                <w:u w:val="single"/>
              </w:rPr>
              <w:t xml:space="preserve">3  </w:t>
            </w:r>
            <w:r>
              <w:rPr>
                <w:rFonts w:eastAsia="仿宋_GB2312" w:hint="eastAsia"/>
                <w:color w:val="000000"/>
                <w:sz w:val="21"/>
                <w:szCs w:val="21"/>
                <w:highlight w:val="none"/>
                <w:u w:val="single"/>
                <w:lang w:eastAsia="zh-CN"/>
              </w:rPr>
              <w:t>□</w:t>
            </w:r>
            <w:r>
              <w:rPr>
                <w:rFonts w:eastAsia="仿宋_GB2312"/>
                <w:color w:val="000000"/>
                <w:sz w:val="21"/>
                <w:szCs w:val="21"/>
                <w:highlight w:val="none"/>
                <w:u w:val="single"/>
              </w:rPr>
              <w:t xml:space="preserve">5  □8  </w:t>
            </w:r>
            <w:r>
              <w:rPr>
                <w:rFonts w:eastAsia="仿宋_GB2312"/>
                <w:color w:val="000000"/>
                <w:sz w:val="21"/>
                <w:szCs w:val="21"/>
                <w:highlight w:val="none"/>
              </w:rPr>
              <w:t>年内（指</w:t>
            </w:r>
            <w:r>
              <w:rPr>
                <w:rFonts w:eastAsia="仿宋_GB2312" w:hint="eastAsia"/>
                <w:color w:val="000000"/>
                <w:sz w:val="21"/>
                <w:szCs w:val="21"/>
                <w:highlight w:val="none"/>
                <w:u w:val="single"/>
                <w:lang w:eastAsia="zh-CN"/>
              </w:rPr>
              <w:t>2</w:t>
            </w:r>
            <w:r>
              <w:rPr>
                <w:rFonts w:eastAsia="仿宋_GB2312" w:hint="eastAsia"/>
                <w:color w:val="000000"/>
                <w:sz w:val="21"/>
                <w:szCs w:val="21"/>
                <w:highlight w:val="none"/>
                <w:u w:val="single"/>
                <w:lang w:val="en-US" w:eastAsia="zh-CN"/>
              </w:rPr>
              <w:t>021</w:t>
            </w:r>
            <w:r>
              <w:rPr>
                <w:rFonts w:eastAsia="仿宋_GB2312"/>
                <w:color w:val="000000"/>
                <w:sz w:val="21"/>
                <w:szCs w:val="21"/>
                <w:highlight w:val="none"/>
              </w:rPr>
              <w:t>年</w:t>
            </w:r>
            <w:r>
              <w:rPr>
                <w:rFonts w:eastAsia="仿宋_GB2312" w:hint="eastAsia"/>
                <w:color w:val="000000"/>
                <w:sz w:val="21"/>
                <w:szCs w:val="21"/>
                <w:highlight w:val="none"/>
                <w:u w:val="single"/>
                <w:lang w:val="en-US" w:eastAsia="zh-CN"/>
              </w:rPr>
              <w:t>5</w:t>
            </w:r>
            <w:r>
              <w:rPr>
                <w:rFonts w:eastAsia="仿宋_GB2312"/>
                <w:color w:val="000000"/>
                <w:sz w:val="21"/>
                <w:szCs w:val="21"/>
                <w:highlight w:val="none"/>
              </w:rPr>
              <w:t>月～至投标截止时间）完成过</w:t>
            </w:r>
            <w:r>
              <w:rPr>
                <w:rFonts w:eastAsia="仿宋_GB2312"/>
                <w:color w:val="000000"/>
                <w:sz w:val="21"/>
                <w:szCs w:val="21"/>
                <w:highlight w:val="none"/>
                <w:u w:val="single"/>
              </w:rPr>
              <w:t xml:space="preserve">  </w:t>
            </w:r>
            <w:r>
              <w:rPr>
                <w:rFonts w:eastAsia="仿宋_GB2312"/>
                <w:sz w:val="21"/>
                <w:szCs w:val="21"/>
                <w:highlight w:val="none"/>
                <w:u w:val="single"/>
              </w:rPr>
              <w:t xml:space="preserve"> </w:t>
            </w:r>
            <w:r>
              <w:rPr>
                <w:rFonts w:eastAsia="仿宋_GB2312" w:hint="eastAsia"/>
                <w:sz w:val="21"/>
                <w:szCs w:val="21"/>
                <w:highlight w:val="none"/>
                <w:u w:val="single"/>
                <w:lang w:val="en-US" w:eastAsia="zh-CN"/>
              </w:rPr>
              <w:t>42万元及以上的水利工程</w:t>
            </w:r>
            <w:r>
              <w:rPr>
                <w:rFonts w:eastAsia="仿宋_GB2312"/>
                <w:color w:val="000000"/>
                <w:sz w:val="21"/>
                <w:szCs w:val="21"/>
                <w:highlight w:val="none"/>
                <w:u w:val="single"/>
              </w:rPr>
              <w:t xml:space="preserve">  </w:t>
            </w:r>
            <w:r>
              <w:rPr>
                <w:rFonts w:eastAsia="仿宋_GB2312"/>
                <w:color w:val="000000"/>
                <w:sz w:val="21"/>
                <w:szCs w:val="21"/>
                <w:highlight w:val="none"/>
              </w:rPr>
              <w:t>施工监理业绩。 “类似工程施工监理业绩并附中标通知书</w:t>
            </w:r>
            <w:r>
              <w:rPr>
                <w:rFonts w:eastAsia="仿宋_GB2312" w:hint="eastAsia"/>
                <w:color w:val="000000"/>
                <w:sz w:val="21"/>
                <w:szCs w:val="21"/>
                <w:highlight w:val="none"/>
                <w:lang w:eastAsia="zh-CN"/>
              </w:rPr>
              <w:t>或</w:t>
            </w:r>
            <w:r>
              <w:rPr>
                <w:rFonts w:eastAsia="仿宋_GB2312"/>
                <w:color w:val="000000"/>
                <w:sz w:val="21"/>
                <w:szCs w:val="21"/>
                <w:highlight w:val="none"/>
              </w:rPr>
              <w:t>合同协议书、合同工程竣工或完工验收文件的扫描件。完成时间以合同工程竣工或完工验收文件中建设单位签字之日为准。类似工程</w:t>
            </w:r>
            <w:r>
              <w:rPr>
                <w:rFonts w:eastAsia="仿宋_GB2312"/>
                <w:color w:val="000000"/>
                <w:sz w:val="21"/>
                <w:szCs w:val="21"/>
              </w:rPr>
              <w:t>业绩完成时间在招标文件要求期限内的即为合格。”</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3"/>
              <w:jc w:val="center"/>
              <w:rPr>
                <w:rFonts w:eastAsia="仿宋_GB2312"/>
                <w:color w:val="000000"/>
                <w:sz w:val="21"/>
                <w:szCs w:val="21"/>
              </w:rPr>
            </w:pPr>
            <w:r>
              <w:rPr>
                <w:rFonts w:eastAsia="仿宋_GB2312"/>
                <w:color w:val="000000"/>
                <w:sz w:val="21"/>
                <w:szCs w:val="21"/>
              </w:rPr>
              <w:t>10.2</w:t>
            </w:r>
          </w:p>
        </w:tc>
        <w:tc>
          <w:tcPr>
            <w:tcW w:w="2154" w:type="dxa"/>
            <w:tcBorders/>
            <w:vAlign w:val="center"/>
          </w:tcPr>
          <w:p>
            <w:pPr>
              <w:pStyle w:val="style0"/>
              <w:jc w:val="center"/>
              <w:rPr>
                <w:rFonts w:eastAsia="仿宋_GB2312"/>
                <w:color w:val="000000"/>
                <w:sz w:val="21"/>
                <w:szCs w:val="21"/>
              </w:rPr>
            </w:pPr>
            <w:r>
              <w:rPr>
                <w:rFonts w:eastAsia="仿宋_GB2312"/>
                <w:color w:val="000000"/>
                <w:sz w:val="21"/>
                <w:szCs w:val="21"/>
              </w:rPr>
              <w:t>原件</w:t>
            </w:r>
          </w:p>
        </w:tc>
        <w:tc>
          <w:tcPr>
            <w:tcW w:w="6095" w:type="dxa"/>
            <w:tcBorders/>
            <w:vAlign w:val="center"/>
          </w:tcPr>
          <w:p>
            <w:pPr>
              <w:pStyle w:val="style0"/>
              <w:ind w:left="360"/>
              <w:rPr>
                <w:rFonts w:eastAsia="仿宋_GB2312"/>
                <w:color w:val="000000"/>
                <w:sz w:val="21"/>
                <w:szCs w:val="21"/>
              </w:rPr>
            </w:pPr>
            <w:r>
              <w:rPr>
                <w:rFonts w:eastAsia="仿宋_GB2312"/>
                <w:b/>
                <w:color w:val="000000"/>
                <w:sz w:val="21"/>
                <w:szCs w:val="21"/>
              </w:rPr>
              <w:t>不提交</w:t>
            </w:r>
            <w:r>
              <w:rPr>
                <w:rFonts w:eastAsia="仿宋_GB2312"/>
                <w:color w:val="000000"/>
                <w:sz w:val="21"/>
                <w:szCs w:val="21"/>
              </w:rPr>
              <w:t>。</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3"/>
              <w:jc w:val="center"/>
              <w:rPr>
                <w:rFonts w:eastAsia="仿宋_GB2312"/>
                <w:color w:val="000000"/>
                <w:sz w:val="21"/>
                <w:szCs w:val="21"/>
              </w:rPr>
            </w:pPr>
            <w:r>
              <w:rPr>
                <w:rFonts w:eastAsia="仿宋_GB2312"/>
                <w:color w:val="000000"/>
                <w:sz w:val="21"/>
                <w:szCs w:val="21"/>
              </w:rPr>
              <w:t>10.3</w:t>
            </w:r>
          </w:p>
        </w:tc>
        <w:tc>
          <w:tcPr>
            <w:tcW w:w="2154" w:type="dxa"/>
            <w:tcBorders/>
            <w:vAlign w:val="center"/>
          </w:tcPr>
          <w:p>
            <w:pPr>
              <w:pStyle w:val="style4100"/>
              <w:jc w:val="center"/>
              <w:rPr>
                <w:rFonts w:ascii="Times New Roman" w:cs="Times New Roman" w:eastAsia="仿宋_GB2312"/>
                <w:color w:val="000000"/>
                <w:sz w:val="21"/>
                <w:szCs w:val="21"/>
              </w:rPr>
            </w:pPr>
            <w:r>
              <w:rPr>
                <w:rFonts w:ascii="Times New Roman" w:cs="Times New Roman" w:eastAsia="仿宋_GB2312"/>
                <w:color w:val="000000"/>
                <w:sz w:val="21"/>
                <w:szCs w:val="21"/>
              </w:rPr>
              <w:t>监理报酬支付账户</w:t>
            </w:r>
          </w:p>
        </w:tc>
        <w:tc>
          <w:tcPr>
            <w:tcW w:w="6095" w:type="dxa"/>
            <w:tcBorders/>
            <w:vAlign w:val="center"/>
          </w:tcPr>
          <w:p>
            <w:pPr>
              <w:pStyle w:val="style4100"/>
              <w:jc w:val="both"/>
              <w:rPr>
                <w:rFonts w:ascii="Times New Roman" w:cs="Times New Roman" w:eastAsia="仿宋_GB2312"/>
                <w:color w:val="000000"/>
                <w:sz w:val="21"/>
                <w:szCs w:val="21"/>
              </w:rPr>
            </w:pPr>
            <w:r>
              <w:rPr>
                <w:rFonts w:ascii="Times New Roman" w:cs="Times New Roman" w:eastAsia="仿宋_GB2312"/>
                <w:color w:val="000000"/>
                <w:sz w:val="21"/>
                <w:szCs w:val="21"/>
              </w:rPr>
              <w:t xml:space="preserve">  投标人必须在投标文件中列明监理报酬支付账户,该账户应是投标人的基本账，项目法人支付监理报酬必须拨付到中标人基本账户。</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3"/>
              <w:jc w:val="center"/>
              <w:rPr>
                <w:rFonts w:eastAsia="仿宋_GB2312"/>
                <w:color w:val="000000"/>
                <w:sz w:val="21"/>
                <w:szCs w:val="21"/>
              </w:rPr>
            </w:pPr>
            <w:r>
              <w:rPr>
                <w:rFonts w:eastAsia="仿宋_GB2312"/>
                <w:color w:val="000000"/>
                <w:sz w:val="21"/>
                <w:szCs w:val="21"/>
              </w:rPr>
              <w:t>10.4</w:t>
            </w:r>
          </w:p>
        </w:tc>
        <w:tc>
          <w:tcPr>
            <w:tcW w:w="2154" w:type="dxa"/>
            <w:tcBorders/>
            <w:vAlign w:val="center"/>
          </w:tcPr>
          <w:p>
            <w:pPr>
              <w:pStyle w:val="style4100"/>
              <w:jc w:val="center"/>
              <w:rPr>
                <w:rFonts w:ascii="Times New Roman" w:cs="Times New Roman" w:eastAsia="仿宋_GB2312"/>
                <w:color w:val="000000"/>
                <w:sz w:val="21"/>
                <w:szCs w:val="21"/>
              </w:rPr>
            </w:pPr>
            <w:r>
              <w:rPr>
                <w:rFonts w:ascii="Times New Roman" w:cs="Times New Roman" w:eastAsia="仿宋_GB2312"/>
                <w:color w:val="000000"/>
                <w:sz w:val="21"/>
                <w:szCs w:val="21"/>
              </w:rPr>
              <w:t>招标代理费及建设工程交易费</w:t>
            </w:r>
          </w:p>
        </w:tc>
        <w:tc>
          <w:tcPr>
            <w:tcW w:w="6095" w:type="dxa"/>
            <w:tcBorders/>
            <w:vAlign w:val="center"/>
          </w:tcPr>
          <w:p>
            <w:pPr>
              <w:pStyle w:val="style0"/>
              <w:autoSpaceDE w:val="false"/>
              <w:autoSpaceDN w:val="false"/>
              <w:adjustRightInd w:val="false"/>
              <w:ind w:left="105" w:hanging="105" w:hangingChars="50"/>
              <w:jc w:val="left"/>
              <w:rPr>
                <w:rFonts w:eastAsia="仿宋_GB2312"/>
                <w:kern w:val="0"/>
                <w:sz w:val="21"/>
                <w:szCs w:val="21"/>
                <w:u w:val="single"/>
              </w:rPr>
            </w:pPr>
            <w:r>
              <w:rPr>
                <w:rFonts w:eastAsia="仿宋_GB2312"/>
                <w:color w:val="000000"/>
                <w:sz w:val="21"/>
                <w:szCs w:val="21"/>
              </w:rPr>
              <w:t>（1）招标代理费：</w:t>
            </w:r>
            <w:r>
              <w:rPr>
                <w:rFonts w:eastAsia="仿宋_GB2312"/>
                <w:kern w:val="0"/>
                <w:sz w:val="21"/>
                <w:szCs w:val="21"/>
                <w:u w:val="single"/>
              </w:rPr>
              <w:t xml:space="preserve"> </w:t>
            </w:r>
            <w:r>
              <w:rPr>
                <w:rFonts w:eastAsia="仿宋_GB2312"/>
                <w:kern w:val="0"/>
                <w:sz w:val="21"/>
                <w:szCs w:val="21"/>
                <w:u w:val="single"/>
                <w:lang w:val="en-US" w:eastAsia="zh-CN"/>
              </w:rPr>
              <w:t xml:space="preserve">由中标人支付，按招标代理合同规定收费标 </w:t>
            </w:r>
          </w:p>
          <w:p>
            <w:pPr>
              <w:pStyle w:val="style0"/>
              <w:autoSpaceDE w:val="false"/>
              <w:autoSpaceDN w:val="false"/>
              <w:adjustRightInd w:val="false"/>
              <w:ind w:left="105" w:hanging="105" w:hangingChars="50"/>
              <w:jc w:val="left"/>
              <w:rPr>
                <w:rFonts w:eastAsia="仿宋_GB2312"/>
                <w:color w:val="000000"/>
                <w:sz w:val="21"/>
                <w:szCs w:val="21"/>
              </w:rPr>
            </w:pPr>
            <w:r>
              <w:rPr>
                <w:rFonts w:eastAsia="仿宋_GB2312" w:hint="eastAsia"/>
                <w:kern w:val="0"/>
                <w:sz w:val="21"/>
                <w:szCs w:val="21"/>
                <w:u w:val="single"/>
                <w:lang w:val="en-US" w:eastAsia="zh-CN"/>
              </w:rPr>
              <w:t>准收取。中标人领取中标通知书前一次性支付给招标代理机构</w:t>
            </w:r>
            <w:r>
              <w:rPr>
                <w:rFonts w:eastAsia="仿宋_GB2312"/>
                <w:color w:val="000000"/>
                <w:sz w:val="21"/>
                <w:szCs w:val="21"/>
              </w:rPr>
              <w:t>。</w:t>
            </w:r>
          </w:p>
          <w:p>
            <w:pPr>
              <w:pStyle w:val="style4100"/>
              <w:snapToGrid w:val="false"/>
              <w:rPr>
                <w:rFonts w:ascii="Times New Roman" w:cs="Times New Roman" w:eastAsia="仿宋_GB2312"/>
                <w:color w:val="000000"/>
                <w:sz w:val="21"/>
                <w:szCs w:val="21"/>
              </w:rPr>
            </w:pPr>
            <w:r>
              <w:rPr>
                <w:rFonts w:ascii="Times New Roman" w:cs="Times New Roman" w:eastAsia="仿宋_GB2312"/>
                <w:color w:val="000000"/>
                <w:sz w:val="21"/>
                <w:szCs w:val="21"/>
              </w:rPr>
              <w:t>（2）建设工程交易费：</w:t>
            </w:r>
            <w:r>
              <w:rPr>
                <w:rFonts w:ascii="Times New Roman" w:cs="Times New Roman" w:eastAsia="仿宋_GB2312" w:hAnsi="Times New Roman"/>
                <w:color w:val="000000"/>
                <w:sz w:val="21"/>
                <w:szCs w:val="21"/>
                <w:u w:val="single"/>
              </w:rPr>
              <w:t>按照相关规定缴纳</w:t>
            </w:r>
            <w:r>
              <w:rPr>
                <w:rFonts w:ascii="Times New Roman" w:cs="Times New Roman" w:eastAsia="仿宋_GB2312"/>
                <w:color w:val="000000"/>
                <w:sz w:val="21"/>
                <w:szCs w:val="21"/>
              </w:rPr>
              <w:t>。</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3"/>
              <w:jc w:val="center"/>
              <w:rPr>
                <w:rFonts w:eastAsia="仿宋_GB2312"/>
                <w:color w:val="000000"/>
                <w:sz w:val="21"/>
                <w:szCs w:val="21"/>
              </w:rPr>
            </w:pPr>
            <w:r>
              <w:rPr>
                <w:rFonts w:eastAsia="仿宋_GB2312"/>
                <w:color w:val="000000"/>
                <w:sz w:val="21"/>
                <w:szCs w:val="21"/>
              </w:rPr>
              <w:t>10.5</w:t>
            </w:r>
          </w:p>
        </w:tc>
        <w:tc>
          <w:tcPr>
            <w:tcW w:w="2154" w:type="dxa"/>
            <w:tcBorders/>
            <w:vAlign w:val="center"/>
          </w:tcPr>
          <w:p>
            <w:pPr>
              <w:pStyle w:val="style4100"/>
              <w:jc w:val="center"/>
              <w:rPr>
                <w:rFonts w:ascii="Times New Roman" w:cs="Times New Roman" w:eastAsia="仿宋_GB2312"/>
                <w:color w:val="000000"/>
                <w:sz w:val="21"/>
                <w:szCs w:val="21"/>
              </w:rPr>
            </w:pPr>
            <w:r>
              <w:rPr>
                <w:rFonts w:ascii="Times New Roman" w:cs="Times New Roman" w:eastAsia="仿宋_GB2312"/>
                <w:color w:val="000000"/>
                <w:sz w:val="21"/>
                <w:szCs w:val="21"/>
              </w:rPr>
              <w:t>资料核查</w:t>
            </w:r>
          </w:p>
        </w:tc>
        <w:tc>
          <w:tcPr>
            <w:tcW w:w="6095" w:type="dxa"/>
            <w:tcBorders/>
            <w:vAlign w:val="center"/>
          </w:tcPr>
          <w:p>
            <w:pPr>
              <w:pStyle w:val="style4100"/>
              <w:adjustRightInd/>
              <w:ind w:firstLine="420" w:firstLineChars="200"/>
              <w:rPr>
                <w:rFonts w:ascii="Times New Roman" w:cs="Times New Roman" w:eastAsia="仿宋_GB2312"/>
                <w:color w:val="000000"/>
                <w:sz w:val="21"/>
                <w:szCs w:val="21"/>
              </w:rPr>
            </w:pPr>
            <w:r>
              <w:rPr>
                <w:rFonts w:ascii="Times New Roman" w:cs="Times New Roman" w:eastAsia="仿宋_GB2312"/>
                <w:color w:val="000000"/>
                <w:sz w:val="21"/>
                <w:szCs w:val="21"/>
              </w:rPr>
              <w:t>投标人以他人名义投标或者以其他方式弄虚作假骗取中标的，中标无效，招标人有权按招标文件有关规定追究其责任，同时将上述情况报送有监管权限的水行政主管部门，由行政主管部门依法对其进行处罚和实施信用惩戒。</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3"/>
              <w:jc w:val="center"/>
              <w:rPr>
                <w:rFonts w:eastAsia="仿宋_GB2312"/>
                <w:color w:val="000000"/>
                <w:sz w:val="21"/>
                <w:szCs w:val="21"/>
              </w:rPr>
            </w:pPr>
            <w:r>
              <w:rPr>
                <w:rFonts w:eastAsia="仿宋_GB2312"/>
                <w:color w:val="000000"/>
                <w:sz w:val="21"/>
                <w:szCs w:val="21"/>
              </w:rPr>
              <w:t>10.6</w:t>
            </w:r>
          </w:p>
        </w:tc>
        <w:tc>
          <w:tcPr>
            <w:tcW w:w="2154" w:type="dxa"/>
            <w:tcBorders/>
            <w:vAlign w:val="center"/>
          </w:tcPr>
          <w:p>
            <w:pPr>
              <w:pStyle w:val="style4100"/>
              <w:jc w:val="center"/>
              <w:rPr>
                <w:rFonts w:ascii="Times New Roman" w:cs="Times New Roman" w:eastAsia="仿宋_GB2312"/>
                <w:color w:val="000000"/>
                <w:sz w:val="21"/>
                <w:szCs w:val="21"/>
              </w:rPr>
            </w:pPr>
            <w:r>
              <w:rPr>
                <w:rFonts w:ascii="Times New Roman" w:cs="Times New Roman" w:eastAsia="仿宋_GB2312"/>
                <w:color w:val="000000"/>
                <w:sz w:val="21"/>
                <w:szCs w:val="21"/>
              </w:rPr>
              <w:t>监理人员类似工程施工监理经验</w:t>
            </w:r>
          </w:p>
        </w:tc>
        <w:tc>
          <w:tcPr>
            <w:tcW w:w="6095" w:type="dxa"/>
            <w:tcBorders/>
            <w:vAlign w:val="center"/>
          </w:tcPr>
          <w:p>
            <w:pPr>
              <w:pStyle w:val="style0"/>
              <w:numPr>
                <w:ilvl w:val="0"/>
                <w:numId w:val="1"/>
              </w:numPr>
              <w:snapToGrid w:val="false"/>
              <w:ind w:left="-118" w:leftChars="-49" w:firstLine="422" w:firstLineChars="201"/>
              <w:rPr>
                <w:rFonts w:eastAsia="仿宋_GB2312"/>
                <w:sz w:val="21"/>
                <w:szCs w:val="21"/>
              </w:rPr>
            </w:pPr>
            <w:r>
              <w:rPr>
                <w:rFonts w:eastAsia="仿宋_GB2312"/>
                <w:sz w:val="21"/>
                <w:szCs w:val="21"/>
              </w:rPr>
              <w:t xml:space="preserve">拟任总监理工程师 </w:t>
            </w:r>
          </w:p>
          <w:p>
            <w:pPr>
              <w:pStyle w:val="style0"/>
              <w:ind w:firstLine="525" w:firstLineChars="250"/>
              <w:jc w:val="left"/>
              <w:rPr>
                <w:rFonts w:eastAsia="仿宋_GB2312"/>
                <w:kern w:val="0"/>
                <w:sz w:val="21"/>
                <w:szCs w:val="21"/>
              </w:rPr>
            </w:pPr>
            <w:r>
              <w:rPr>
                <w:rFonts w:eastAsia="仿宋_GB2312"/>
                <w:sz w:val="21"/>
                <w:szCs w:val="21"/>
              </w:rPr>
              <w:t>总监理工程师类似工程施工监理经验是</w:t>
            </w:r>
            <w:r>
              <w:rPr>
                <w:rFonts w:eastAsia="仿宋_GB2312"/>
                <w:kern w:val="0"/>
                <w:sz w:val="21"/>
                <w:szCs w:val="21"/>
              </w:rPr>
              <w:t>指近</w:t>
            </w:r>
            <w:r>
              <w:rPr>
                <w:rFonts w:eastAsia="仿宋_GB2312"/>
                <w:kern w:val="0"/>
                <w:sz w:val="21"/>
                <w:szCs w:val="21"/>
                <w:u w:val="single"/>
              </w:rPr>
              <w:t xml:space="preserve">  </w:t>
            </w:r>
            <w:r>
              <w:rPr>
                <w:rFonts w:eastAsia="仿宋_GB2312" w:hint="eastAsia"/>
                <w:sz w:val="21"/>
                <w:szCs w:val="21"/>
                <w:u w:val="single"/>
                <w:lang w:eastAsia="zh-CN"/>
              </w:rPr>
              <w:t>☑</w:t>
            </w:r>
            <w:r>
              <w:rPr>
                <w:rFonts w:eastAsia="仿宋_GB2312"/>
                <w:sz w:val="21"/>
                <w:szCs w:val="21"/>
                <w:u w:val="single"/>
              </w:rPr>
              <w:t xml:space="preserve">3  □5  □8  </w:t>
            </w:r>
            <w:r>
              <w:rPr>
                <w:rFonts w:eastAsia="仿宋_GB2312"/>
                <w:kern w:val="0"/>
                <w:sz w:val="21"/>
                <w:szCs w:val="21"/>
              </w:rPr>
              <w:t>年内（自</w:t>
            </w:r>
            <w:r>
              <w:rPr>
                <w:rFonts w:eastAsia="仿宋_GB2312"/>
                <w:kern w:val="0"/>
                <w:sz w:val="21"/>
                <w:szCs w:val="21"/>
                <w:u w:val="single"/>
              </w:rPr>
              <w:t xml:space="preserve"> </w:t>
            </w:r>
            <w:r>
              <w:rPr>
                <w:rFonts w:eastAsia="仿宋_GB2312" w:hint="eastAsia"/>
                <w:kern w:val="0"/>
                <w:sz w:val="21"/>
                <w:szCs w:val="21"/>
                <w:u w:val="single"/>
                <w:lang w:val="en-US" w:eastAsia="zh-CN"/>
              </w:rPr>
              <w:t>2021</w:t>
            </w:r>
            <w:r>
              <w:rPr>
                <w:rFonts w:eastAsia="仿宋_GB2312"/>
                <w:kern w:val="0"/>
                <w:sz w:val="21"/>
                <w:szCs w:val="21"/>
                <w:u w:val="single"/>
              </w:rPr>
              <w:t xml:space="preserve"> </w:t>
            </w:r>
            <w:r>
              <w:rPr>
                <w:rFonts w:eastAsia="仿宋_GB2312"/>
                <w:kern w:val="0"/>
                <w:sz w:val="21"/>
                <w:szCs w:val="21"/>
              </w:rPr>
              <w:t>年</w:t>
            </w:r>
            <w:r>
              <w:rPr>
                <w:rFonts w:eastAsia="仿宋_GB2312"/>
                <w:kern w:val="0"/>
                <w:sz w:val="21"/>
                <w:szCs w:val="21"/>
                <w:u w:val="single"/>
              </w:rPr>
              <w:t xml:space="preserve"> </w:t>
            </w:r>
            <w:r>
              <w:rPr>
                <w:rFonts w:eastAsia="仿宋_GB2312" w:hint="eastAsia"/>
                <w:kern w:val="0"/>
                <w:sz w:val="21"/>
                <w:szCs w:val="21"/>
                <w:u w:val="single"/>
                <w:lang w:val="en-US" w:eastAsia="zh-CN"/>
              </w:rPr>
              <w:t>5</w:t>
            </w:r>
            <w:r>
              <w:rPr>
                <w:rFonts w:eastAsia="仿宋_GB2312"/>
                <w:kern w:val="0"/>
                <w:sz w:val="21"/>
                <w:szCs w:val="21"/>
                <w:u w:val="single"/>
              </w:rPr>
              <w:t xml:space="preserve"> </w:t>
            </w:r>
            <w:r>
              <w:rPr>
                <w:rFonts w:eastAsia="仿宋_GB2312"/>
                <w:kern w:val="0"/>
                <w:sz w:val="21"/>
                <w:szCs w:val="21"/>
              </w:rPr>
              <w:t>月～投标截止时间）在</w:t>
            </w:r>
            <w:r>
              <w:rPr>
                <w:rFonts w:eastAsia="仿宋_GB2312"/>
                <w:kern w:val="0"/>
                <w:sz w:val="21"/>
                <w:szCs w:val="21"/>
                <w:u w:val="single"/>
              </w:rPr>
              <w:t xml:space="preserve">  </w:t>
            </w:r>
            <w:r>
              <w:rPr>
                <w:rFonts w:eastAsia="仿宋_GB2312" w:hint="eastAsia"/>
                <w:kern w:val="0"/>
                <w:sz w:val="21"/>
                <w:szCs w:val="21"/>
                <w:u w:val="single"/>
                <w:lang w:val="en-US" w:eastAsia="zh-CN"/>
              </w:rPr>
              <w:t>水利</w:t>
            </w:r>
            <w:r>
              <w:rPr>
                <w:rFonts w:eastAsia="仿宋_GB2312"/>
                <w:kern w:val="0"/>
                <w:sz w:val="21"/>
                <w:szCs w:val="21"/>
                <w:u w:val="single"/>
              </w:rPr>
              <w:t xml:space="preserve">  </w:t>
            </w:r>
            <w:r>
              <w:rPr>
                <w:rFonts w:eastAsia="仿宋_GB2312"/>
                <w:kern w:val="0"/>
                <w:sz w:val="21"/>
                <w:szCs w:val="21"/>
              </w:rPr>
              <w:t>工程</w:t>
            </w:r>
            <w:r>
              <w:rPr>
                <w:rFonts w:eastAsia="仿宋_GB2312"/>
                <w:sz w:val="21"/>
                <w:szCs w:val="21"/>
              </w:rPr>
              <w:t>施工监理</w:t>
            </w:r>
            <w:r>
              <w:rPr>
                <w:rFonts w:eastAsia="仿宋_GB2312"/>
                <w:kern w:val="0"/>
                <w:sz w:val="21"/>
                <w:szCs w:val="21"/>
              </w:rPr>
              <w:t>担任过</w:t>
            </w:r>
            <w:r>
              <w:rPr>
                <w:rFonts w:eastAsia="仿宋_GB2312"/>
                <w:sz w:val="21"/>
                <w:szCs w:val="21"/>
              </w:rPr>
              <w:t>专业监理工程师或</w:t>
            </w:r>
            <w:r>
              <w:rPr>
                <w:rFonts w:eastAsia="仿宋_GB2312"/>
                <w:kern w:val="0"/>
                <w:sz w:val="21"/>
                <w:szCs w:val="21"/>
              </w:rPr>
              <w:t>总监理工程师。</w:t>
            </w:r>
          </w:p>
          <w:p>
            <w:pPr>
              <w:pStyle w:val="style0"/>
              <w:ind w:firstLine="525" w:firstLineChars="250"/>
              <w:jc w:val="left"/>
              <w:rPr>
                <w:rFonts w:eastAsia="仿宋_GB2312"/>
                <w:kern w:val="0"/>
                <w:sz w:val="21"/>
                <w:szCs w:val="21"/>
              </w:rPr>
            </w:pPr>
            <w:r>
              <w:rPr>
                <w:rFonts w:eastAsia="仿宋_GB2312"/>
                <w:sz w:val="21"/>
                <w:szCs w:val="21"/>
              </w:rPr>
              <w:t>总监理工程师</w:t>
            </w:r>
            <w:r>
              <w:rPr>
                <w:rFonts w:eastAsia="仿宋_GB2312"/>
                <w:kern w:val="0"/>
                <w:sz w:val="21"/>
                <w:szCs w:val="21"/>
              </w:rPr>
              <w:t>类似工程施工监理总监经验</w:t>
            </w:r>
            <w:r>
              <w:rPr>
                <w:rFonts w:eastAsia="仿宋_GB2312"/>
                <w:sz w:val="21"/>
                <w:szCs w:val="21"/>
              </w:rPr>
              <w:t>是</w:t>
            </w:r>
            <w:r>
              <w:rPr>
                <w:rFonts w:eastAsia="仿宋_GB2312"/>
                <w:kern w:val="0"/>
                <w:sz w:val="21"/>
                <w:szCs w:val="21"/>
              </w:rPr>
              <w:t>指近</w:t>
            </w:r>
            <w:r>
              <w:rPr>
                <w:rFonts w:eastAsia="仿宋_GB2312"/>
                <w:kern w:val="0"/>
                <w:sz w:val="21"/>
                <w:szCs w:val="21"/>
                <w:u w:val="single"/>
              </w:rPr>
              <w:t xml:space="preserve">  </w:t>
            </w:r>
            <w:r>
              <w:rPr>
                <w:rFonts w:eastAsia="仿宋_GB2312" w:hint="eastAsia"/>
                <w:sz w:val="21"/>
                <w:szCs w:val="21"/>
                <w:u w:val="single"/>
                <w:lang w:eastAsia="zh-CN"/>
              </w:rPr>
              <w:t>☑</w:t>
            </w:r>
            <w:r>
              <w:rPr>
                <w:rFonts w:eastAsia="仿宋_GB2312"/>
                <w:sz w:val="21"/>
                <w:szCs w:val="21"/>
                <w:u w:val="single"/>
              </w:rPr>
              <w:t xml:space="preserve">3  □5  □8  </w:t>
            </w:r>
            <w:r>
              <w:rPr>
                <w:rFonts w:eastAsia="仿宋_GB2312"/>
                <w:kern w:val="0"/>
                <w:sz w:val="21"/>
                <w:szCs w:val="21"/>
              </w:rPr>
              <w:t>年内（自</w:t>
            </w:r>
            <w:r>
              <w:rPr>
                <w:rFonts w:eastAsia="仿宋_GB2312"/>
                <w:kern w:val="0"/>
                <w:sz w:val="21"/>
                <w:szCs w:val="21"/>
                <w:u w:val="single"/>
              </w:rPr>
              <w:t xml:space="preserve">  </w:t>
            </w:r>
            <w:r>
              <w:rPr>
                <w:rFonts w:eastAsia="仿宋_GB2312" w:hint="eastAsia"/>
                <w:kern w:val="0"/>
                <w:sz w:val="21"/>
                <w:szCs w:val="21"/>
                <w:u w:val="single"/>
                <w:lang w:val="en-US" w:eastAsia="zh-CN"/>
              </w:rPr>
              <w:t>2021</w:t>
            </w:r>
            <w:r>
              <w:rPr>
                <w:rFonts w:eastAsia="仿宋_GB2312"/>
                <w:kern w:val="0"/>
                <w:sz w:val="21"/>
                <w:szCs w:val="21"/>
                <w:u w:val="single"/>
              </w:rPr>
              <w:t xml:space="preserve"> </w:t>
            </w:r>
            <w:r>
              <w:rPr>
                <w:rFonts w:eastAsia="仿宋_GB2312"/>
                <w:kern w:val="0"/>
                <w:sz w:val="21"/>
                <w:szCs w:val="21"/>
              </w:rPr>
              <w:t>年</w:t>
            </w:r>
            <w:r>
              <w:rPr>
                <w:rFonts w:eastAsia="仿宋_GB2312"/>
                <w:kern w:val="0"/>
                <w:sz w:val="21"/>
                <w:szCs w:val="21"/>
                <w:u w:val="single"/>
              </w:rPr>
              <w:t xml:space="preserve"> </w:t>
            </w:r>
            <w:r>
              <w:rPr>
                <w:rFonts w:eastAsia="仿宋_GB2312" w:hint="eastAsia"/>
                <w:kern w:val="0"/>
                <w:sz w:val="21"/>
                <w:szCs w:val="21"/>
                <w:u w:val="single"/>
                <w:lang w:val="en-US" w:eastAsia="zh-CN"/>
              </w:rPr>
              <w:t>5</w:t>
            </w:r>
            <w:r>
              <w:rPr>
                <w:rFonts w:eastAsia="仿宋_GB2312"/>
                <w:kern w:val="0"/>
                <w:sz w:val="21"/>
                <w:szCs w:val="21"/>
                <w:u w:val="single"/>
              </w:rPr>
              <w:t xml:space="preserve"> </w:t>
            </w:r>
            <w:r>
              <w:rPr>
                <w:rFonts w:eastAsia="仿宋_GB2312"/>
                <w:kern w:val="0"/>
                <w:sz w:val="21"/>
                <w:szCs w:val="21"/>
              </w:rPr>
              <w:t>月～投标截止时间）在</w:t>
            </w:r>
            <w:r>
              <w:rPr>
                <w:rFonts w:eastAsia="仿宋_GB2312"/>
                <w:kern w:val="0"/>
                <w:sz w:val="21"/>
                <w:szCs w:val="21"/>
                <w:u w:val="single"/>
              </w:rPr>
              <w:t xml:space="preserve"> </w:t>
            </w:r>
            <w:r>
              <w:rPr>
                <w:rFonts w:eastAsia="仿宋_GB2312" w:hint="eastAsia"/>
                <w:kern w:val="0"/>
                <w:sz w:val="21"/>
                <w:szCs w:val="21"/>
                <w:u w:val="single"/>
                <w:lang w:val="en-US" w:eastAsia="zh-CN"/>
              </w:rPr>
              <w:t>水利</w:t>
            </w:r>
            <w:r>
              <w:rPr>
                <w:rFonts w:eastAsia="仿宋_GB2312"/>
                <w:kern w:val="0"/>
                <w:sz w:val="21"/>
                <w:szCs w:val="21"/>
                <w:u w:val="single"/>
              </w:rPr>
              <w:t xml:space="preserve">  </w:t>
            </w:r>
            <w:r>
              <w:rPr>
                <w:rFonts w:eastAsia="仿宋_GB2312"/>
                <w:kern w:val="0"/>
                <w:sz w:val="21"/>
                <w:szCs w:val="21"/>
              </w:rPr>
              <w:t>工程</w:t>
            </w:r>
            <w:r>
              <w:rPr>
                <w:rFonts w:eastAsia="仿宋_GB2312"/>
                <w:sz w:val="21"/>
                <w:szCs w:val="21"/>
              </w:rPr>
              <w:t>施工监理</w:t>
            </w:r>
            <w:r>
              <w:rPr>
                <w:rFonts w:eastAsia="仿宋_GB2312"/>
                <w:kern w:val="0"/>
                <w:sz w:val="21"/>
                <w:szCs w:val="21"/>
              </w:rPr>
              <w:t>担任过总监理工程师。</w:t>
            </w:r>
          </w:p>
          <w:p>
            <w:pPr>
              <w:pStyle w:val="style0"/>
              <w:ind w:firstLine="420" w:firstLineChars="200"/>
              <w:jc w:val="left"/>
              <w:rPr>
                <w:rFonts w:eastAsia="仿宋_GB2312"/>
                <w:kern w:val="0"/>
                <w:sz w:val="21"/>
                <w:szCs w:val="21"/>
              </w:rPr>
            </w:pPr>
          </w:p>
          <w:p>
            <w:pPr>
              <w:pStyle w:val="style0"/>
              <w:snapToGrid w:val="false"/>
              <w:ind w:left="-118" w:leftChars="-49" w:firstLine="422" w:firstLineChars="201"/>
              <w:rPr>
                <w:rFonts w:eastAsia="仿宋_GB2312"/>
                <w:sz w:val="21"/>
                <w:szCs w:val="21"/>
              </w:rPr>
            </w:pPr>
            <w:r>
              <w:rPr>
                <w:rFonts w:eastAsia="仿宋_GB2312"/>
                <w:sz w:val="21"/>
                <w:szCs w:val="21"/>
              </w:rPr>
              <w:t>（2）专业监理工程师</w:t>
            </w:r>
          </w:p>
          <w:p>
            <w:pPr>
              <w:pStyle w:val="style0"/>
              <w:spacing w:lineRule="exact" w:line="300"/>
              <w:ind w:firstLine="315" w:firstLineChars="150"/>
              <w:rPr>
                <w:rFonts w:eastAsia="仿宋_GB2312"/>
                <w:sz w:val="21"/>
                <w:szCs w:val="21"/>
              </w:rPr>
            </w:pPr>
            <w:r>
              <w:rPr>
                <w:rFonts w:eastAsia="仿宋_GB2312"/>
                <w:sz w:val="21"/>
                <w:szCs w:val="21"/>
              </w:rPr>
              <w:t>专业监理工程师类似工程施工监理经验是指近</w:t>
            </w:r>
            <w:r>
              <w:rPr>
                <w:rFonts w:eastAsia="仿宋_GB2312"/>
                <w:sz w:val="21"/>
                <w:szCs w:val="21"/>
                <w:u w:val="single"/>
              </w:rPr>
              <w:t xml:space="preserve"> </w:t>
            </w:r>
            <w:r>
              <w:rPr>
                <w:rFonts w:eastAsia="仿宋_GB2312"/>
                <w:kern w:val="0"/>
                <w:sz w:val="21"/>
                <w:szCs w:val="21"/>
                <w:u w:val="single"/>
              </w:rPr>
              <w:t xml:space="preserve"> </w:t>
            </w:r>
            <w:r>
              <w:rPr>
                <w:rFonts w:eastAsia="仿宋_GB2312" w:hint="eastAsia"/>
                <w:sz w:val="21"/>
                <w:szCs w:val="21"/>
                <w:u w:val="single"/>
                <w:lang w:eastAsia="zh-CN"/>
              </w:rPr>
              <w:t>☑</w:t>
            </w:r>
            <w:r>
              <w:rPr>
                <w:rFonts w:eastAsia="仿宋_GB2312"/>
                <w:sz w:val="21"/>
                <w:szCs w:val="21"/>
                <w:u w:val="single"/>
              </w:rPr>
              <w:t xml:space="preserve">3  □5  □8  </w:t>
            </w:r>
            <w:r>
              <w:rPr>
                <w:rFonts w:eastAsia="仿宋_GB2312"/>
                <w:sz w:val="21"/>
                <w:szCs w:val="21"/>
              </w:rPr>
              <w:t>年内（自</w:t>
            </w:r>
            <w:r>
              <w:rPr>
                <w:rFonts w:eastAsia="仿宋_GB2312"/>
                <w:kern w:val="0"/>
                <w:sz w:val="21"/>
                <w:szCs w:val="21"/>
                <w:u w:val="single"/>
              </w:rPr>
              <w:t xml:space="preserve"> </w:t>
            </w:r>
            <w:r>
              <w:rPr>
                <w:rFonts w:eastAsia="仿宋_GB2312" w:hint="eastAsia"/>
                <w:kern w:val="0"/>
                <w:sz w:val="21"/>
                <w:szCs w:val="21"/>
                <w:u w:val="single"/>
                <w:lang w:val="en-US" w:eastAsia="zh-CN"/>
              </w:rPr>
              <w:t>2021</w:t>
            </w:r>
            <w:r>
              <w:rPr>
                <w:rFonts w:eastAsia="仿宋_GB2312"/>
                <w:kern w:val="0"/>
                <w:sz w:val="21"/>
                <w:szCs w:val="21"/>
                <w:u w:val="single"/>
              </w:rPr>
              <w:t xml:space="preserve"> </w:t>
            </w:r>
            <w:r>
              <w:rPr>
                <w:rFonts w:eastAsia="仿宋_GB2312"/>
                <w:kern w:val="0"/>
                <w:sz w:val="21"/>
                <w:szCs w:val="21"/>
              </w:rPr>
              <w:t>年</w:t>
            </w:r>
            <w:r>
              <w:rPr>
                <w:rFonts w:eastAsia="仿宋_GB2312"/>
                <w:kern w:val="0"/>
                <w:sz w:val="21"/>
                <w:szCs w:val="21"/>
                <w:u w:val="single"/>
              </w:rPr>
              <w:t xml:space="preserve"> </w:t>
            </w:r>
            <w:r>
              <w:rPr>
                <w:rFonts w:eastAsia="仿宋_GB2312" w:hint="eastAsia"/>
                <w:kern w:val="0"/>
                <w:sz w:val="21"/>
                <w:szCs w:val="21"/>
                <w:u w:val="single"/>
                <w:lang w:val="en-US" w:eastAsia="zh-CN"/>
              </w:rPr>
              <w:t>5</w:t>
            </w:r>
            <w:r>
              <w:rPr>
                <w:rFonts w:eastAsia="仿宋_GB2312"/>
                <w:kern w:val="0"/>
                <w:sz w:val="21"/>
                <w:szCs w:val="21"/>
                <w:u w:val="single"/>
              </w:rPr>
              <w:t xml:space="preserve"> </w:t>
            </w:r>
            <w:r>
              <w:rPr>
                <w:rFonts w:eastAsia="仿宋_GB2312"/>
                <w:kern w:val="0"/>
                <w:sz w:val="21"/>
                <w:szCs w:val="21"/>
              </w:rPr>
              <w:t>月～至投标截止时间</w:t>
            </w:r>
            <w:r>
              <w:rPr>
                <w:rFonts w:eastAsia="仿宋_GB2312"/>
                <w:sz w:val="21"/>
                <w:szCs w:val="21"/>
              </w:rPr>
              <w:t>）在</w:t>
            </w:r>
            <w:r>
              <w:rPr>
                <w:rFonts w:eastAsia="仿宋_GB2312"/>
                <w:sz w:val="21"/>
                <w:szCs w:val="21"/>
                <w:u w:val="single"/>
              </w:rPr>
              <w:t xml:space="preserve">  </w:t>
            </w:r>
            <w:r>
              <w:rPr>
                <w:rFonts w:eastAsia="仿宋_GB2312" w:hint="eastAsia"/>
                <w:kern w:val="0"/>
                <w:sz w:val="21"/>
                <w:szCs w:val="21"/>
                <w:u w:val="single"/>
                <w:lang w:val="en-US" w:eastAsia="zh-CN"/>
              </w:rPr>
              <w:t>水利</w:t>
            </w:r>
            <w:r>
              <w:rPr>
                <w:rFonts w:eastAsia="仿宋_GB2312"/>
                <w:sz w:val="21"/>
                <w:szCs w:val="21"/>
                <w:u w:val="single"/>
              </w:rPr>
              <w:t xml:space="preserve"> </w:t>
            </w:r>
            <w:r>
              <w:rPr>
                <w:rFonts w:eastAsia="仿宋_GB2312"/>
                <w:sz w:val="21"/>
                <w:szCs w:val="21"/>
              </w:rPr>
              <w:t>工程施工监理</w:t>
            </w:r>
            <w:r>
              <w:rPr>
                <w:rFonts w:eastAsia="仿宋_GB2312"/>
                <w:kern w:val="0"/>
                <w:sz w:val="21"/>
                <w:szCs w:val="21"/>
              </w:rPr>
              <w:t>担任过</w:t>
            </w:r>
            <w:r>
              <w:rPr>
                <w:rFonts w:eastAsia="仿宋_GB2312"/>
                <w:sz w:val="21"/>
                <w:szCs w:val="21"/>
              </w:rPr>
              <w:t>专业监理工程师或</w:t>
            </w:r>
            <w:r>
              <w:rPr>
                <w:rFonts w:eastAsia="仿宋_GB2312"/>
                <w:kern w:val="0"/>
                <w:sz w:val="21"/>
                <w:szCs w:val="21"/>
              </w:rPr>
              <w:t>总监理工程师</w:t>
            </w:r>
            <w:r>
              <w:rPr>
                <w:rFonts w:eastAsia="仿宋_GB2312"/>
                <w:sz w:val="21"/>
                <w:szCs w:val="21"/>
              </w:rPr>
              <w:t>。</w:t>
            </w:r>
          </w:p>
          <w:p>
            <w:pPr>
              <w:pStyle w:val="style4100"/>
              <w:adjustRightInd/>
              <w:rPr>
                <w:rFonts w:ascii="Times New Roman" w:cs="Times New Roman" w:eastAsia="仿宋_GB2312" w:hint="default"/>
                <w:color w:val="000000"/>
                <w:sz w:val="21"/>
                <w:szCs w:val="21"/>
                <w:lang w:val="en-US" w:eastAsia="zh-CN"/>
              </w:rPr>
            </w:pPr>
            <w:r>
              <w:rPr>
                <w:rFonts w:ascii="Times New Roman" w:cs="Times New Roman" w:eastAsia="仿宋_GB2312"/>
                <w:color w:val="auto"/>
                <w:sz w:val="21"/>
                <w:szCs w:val="21"/>
              </w:rPr>
              <w:t>类似工程施工监理经验必须在水利部水利建设市场监管平台或湖南省水利建设市场综合监管系统中可查询，并附中标通知书、合同协议书、合同工程竣工或完工验收文件及担任专业监理工程师或总监理工程师的类似经验业绩属实的业主证明材料的扫描件或水利部水利建设市场监管平台的网页截图或湖南省水利建设市场综合监管系统的网页截图。完成时间以合同工程竣工或完工验收文件中建设单位签字之日为准。</w:t>
            </w:r>
            <w:r>
              <w:rPr>
                <w:rFonts w:ascii="Times New Roman" w:cs="Times New Roman" w:eastAsia="仿宋_GB2312"/>
                <w:sz w:val="21"/>
                <w:szCs w:val="21"/>
              </w:rPr>
              <w:t>类似工程业绩完成时间在招标文件要求期限内的即为合格。</w:t>
            </w:r>
          </w:p>
        </w:tc>
      </w:tr>
      <w:tr>
        <w:tblPrEx>
          <w:tblCellMar>
            <w:top w:w="59" w:type="dxa"/>
            <w:left w:w="0" w:type="dxa"/>
            <w:bottom w:w="37" w:type="dxa"/>
            <w:right w:w="0" w:type="dxa"/>
          </w:tblCellMar>
        </w:tblPrEx>
        <w:trPr>
          <w:trHeight w:val="397" w:hRule="atLeast"/>
          <w:jc w:val="center"/>
        </w:trPr>
        <w:tc>
          <w:tcPr>
            <w:tcW w:w="1003" w:type="dxa"/>
            <w:tcBorders/>
            <w:vAlign w:val="center"/>
          </w:tcPr>
          <w:p>
            <w:pPr>
              <w:pStyle w:val="style0"/>
              <w:ind w:left="113"/>
              <w:jc w:val="center"/>
              <w:rPr>
                <w:rFonts w:eastAsia="仿宋_GB2312"/>
                <w:color w:val="000000"/>
                <w:sz w:val="21"/>
                <w:szCs w:val="21"/>
              </w:rPr>
            </w:pPr>
            <w:r>
              <w:rPr>
                <w:rFonts w:eastAsia="仿宋_GB2312"/>
                <w:color w:val="000000"/>
                <w:sz w:val="21"/>
                <w:szCs w:val="21"/>
              </w:rPr>
              <w:t>10.7</w:t>
            </w:r>
          </w:p>
        </w:tc>
        <w:tc>
          <w:tcPr>
            <w:tcW w:w="2154" w:type="dxa"/>
            <w:tcBorders/>
            <w:vAlign w:val="center"/>
          </w:tcPr>
          <w:p>
            <w:pPr>
              <w:pStyle w:val="style4100"/>
              <w:jc w:val="center"/>
              <w:rPr>
                <w:rFonts w:ascii="Times New Roman" w:cs="Times New Roman" w:eastAsia="仿宋_GB2312"/>
                <w:color w:val="000000"/>
                <w:sz w:val="21"/>
                <w:szCs w:val="21"/>
              </w:rPr>
            </w:pPr>
            <w:r>
              <w:rPr>
                <w:rFonts w:ascii="Times New Roman" w:cs="Times New Roman" w:eastAsia="仿宋_GB2312"/>
                <w:color w:val="000000"/>
                <w:sz w:val="21"/>
                <w:szCs w:val="21"/>
              </w:rPr>
              <w:t>其他需要增加的内容</w:t>
            </w:r>
          </w:p>
        </w:tc>
        <w:tc>
          <w:tcPr>
            <w:tcW w:w="6095" w:type="dxa"/>
            <w:tcBorders/>
            <w:vAlign w:val="center"/>
          </w:tcPr>
          <w:p>
            <w:pPr>
              <w:pStyle w:val="style4100"/>
              <w:adjustRightInd/>
              <w:ind w:firstLine="840" w:firstLineChars="400"/>
              <w:rPr>
                <w:rFonts w:ascii="Times New Roman" w:cs="Times New Roman" w:eastAsia="仿宋_GB2312"/>
                <w:color w:val="000000"/>
                <w:sz w:val="21"/>
                <w:szCs w:val="21"/>
                <w:u w:val="single"/>
              </w:rPr>
            </w:pPr>
            <w:r>
              <w:rPr>
                <w:rFonts w:ascii="Times New Roman" w:cs="Times New Roman" w:eastAsia="仿宋_GB2312"/>
                <w:color w:val="auto"/>
                <w:sz w:val="21"/>
                <w:szCs w:val="21"/>
                <w:u w:val="single"/>
              </w:rPr>
              <w:t xml:space="preserve"> </w:t>
            </w:r>
            <w:r>
              <w:rPr>
                <w:rFonts w:ascii="Times New Roman" w:cs="Times New Roman" w:eastAsia="仿宋_GB2312" w:hint="eastAsia"/>
                <w:color w:val="auto"/>
                <w:sz w:val="21"/>
                <w:szCs w:val="21"/>
                <w:u w:val="single"/>
                <w:lang w:val="en-US" w:eastAsia="zh-CN"/>
              </w:rPr>
              <w:t xml:space="preserve">本项目配备总监理工程师一名，专业监理工程师一名，监理员一名。  </w:t>
            </w:r>
            <w:r>
              <w:rPr>
                <w:rFonts w:ascii="Times New Roman" w:cs="Times New Roman" w:eastAsia="仿宋_GB2312"/>
                <w:color w:val="auto"/>
                <w:sz w:val="21"/>
                <w:szCs w:val="21"/>
                <w:u w:val="single"/>
              </w:rPr>
              <w:t xml:space="preserve"> </w:t>
            </w:r>
          </w:p>
        </w:tc>
      </w:tr>
      <w:bookmarkStart w:id="59" w:name="_Toc198802776"/>
      <w:bookmarkStart w:id="60" w:name="_Toc198802621"/>
      <w:bookmarkStart w:id="61" w:name="_Toc198808544"/>
      <w:bookmarkStart w:id="62" w:name="_Toc525902622"/>
      <w:bookmarkStart w:id="63" w:name="_Toc198807899"/>
    </w:tbl>
    <w:p>
      <w:pPr>
        <w:pStyle w:val="style4099"/>
        <w:autoSpaceDE/>
        <w:autoSpaceDN/>
        <w:snapToGrid w:val="false"/>
        <w:spacing w:after="0" w:lineRule="exact" w:line="490"/>
        <w:jc w:val="both"/>
        <w:outlineLvl w:val="1"/>
        <w:rPr>
          <w:rFonts w:ascii="Times New Roman" w:cs="Times New Roman" w:eastAsia="黑体"/>
          <w:b/>
          <w:color w:val="000000"/>
          <w:sz w:val="28"/>
          <w:szCs w:val="32"/>
        </w:rPr>
      </w:pPr>
      <w:r>
        <w:rPr>
          <w:rFonts w:ascii="Times New Roman" w:cs="Times New Roman"/>
          <w:bCs/>
          <w:color w:val="000000"/>
          <w:sz w:val="32"/>
          <w:szCs w:val="32"/>
        </w:rPr>
        <w:br w:type="page"/>
      </w:r>
      <w:bookmarkStart w:id="64" w:name="_Toc512257474"/>
      <w:bookmarkStart w:id="65" w:name="_Toc55"/>
      <w:bookmarkStart w:id="66" w:name="_Toc15408"/>
      <w:bookmarkStart w:id="67" w:name="_Toc362250695"/>
      <w:bookmarkStart w:id="68" w:name="_Toc435084182"/>
      <w:r>
        <w:rPr>
          <w:rFonts w:ascii="Times New Roman" w:cs="Times New Roman" w:eastAsia="黑体"/>
          <w:b/>
          <w:color w:val="000000"/>
          <w:sz w:val="28"/>
          <w:szCs w:val="32"/>
        </w:rPr>
        <w:t>1、总则</w:t>
      </w:r>
      <w:bookmarkEnd w:id="64"/>
      <w:bookmarkEnd w:id="65"/>
      <w:bookmarkEnd w:id="66"/>
    </w:p>
    <w:bookmarkStart w:id="69" w:name="_Toc1557"/>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1.1 招标项目概况</w:t>
      </w:r>
      <w:bookmarkEnd w:id="69"/>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1.1.1 根据《中华人民共和国招标投标法》、《中华人民共和国招标投标法实施条例》等有关法律、法规和规章的规定，本招标项目已具备招标条件，现对施工监理进行招标。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1.1.2 招标人：见投标人须知前附表。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1.1.3 招标代理机构：见投标人须知前附表。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1.1.4 招标项目名称：见投标人须知前附表。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1.1.5 项目建设地点：见投标人须知前附表。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1.1.6 项目建设规模：见投标人须知前附表。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1.1.7 工程项目施工预计开工日期和建设周期：见投标人须知前附表。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1.1.8 建筑安装工程费/工程概算：见投标人须知前附表。 </w:t>
      </w:r>
    </w:p>
    <w:bookmarkStart w:id="70" w:name="_Toc21111"/>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1.2 招标项目的资金来源和落实情况</w:t>
      </w:r>
      <w:bookmarkEnd w:id="70"/>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1.2.1 资金来源及比例：见投标人须知前附表。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1.2.2 资金落实情况：见投标人须知前附表。 </w:t>
      </w:r>
    </w:p>
    <w:bookmarkStart w:id="71" w:name="_Toc718"/>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1.3 招标范围、监理服务期限和质量标准</w:t>
      </w:r>
      <w:bookmarkEnd w:id="71"/>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1.3.1 招标范围：见投标人须知前附表。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1.3.2 监理服务期限：见投标人须知前附表。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1.3.3 质量标准：见投标人须知前附表。 </w:t>
      </w:r>
    </w:p>
    <w:bookmarkStart w:id="72" w:name="_Toc13892"/>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1.4 投标人资格要求</w:t>
      </w:r>
      <w:bookmarkEnd w:id="72"/>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1.4.1 投标人应具备承担本招标项目资质条件、能力和信誉：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（1）资质要求：见投标人须知前附表；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（2）业绩要求：见投标人须知前附表；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（3）信誉要求：见投标人须知前附表；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（4）总监理工程师的资格要求：体要求见投标人须知前附表；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（5）其他要求：见投标人须知前附表。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需要提交的相关证明材料见本章第 3.5 款的规定。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1.4.2 投标人须知前附表规定接受联合体投标的，联合体除应符合本章第1.4.1项和投标人须知前附表的要求外，还应遵守以下规定：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（1）联合体各方应按招标文件提供的格式签订联合体协议书，明确联合体牵头人和各方权利义务，并承诺就中标项目向招标人承担连带责任；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（2）由同一专业的单位组成的联合体，按照资质等级较低的单位确定资质等级；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（3）联合体各方不得再以自己名义单独或参加其他联合体在本招标项目中投标，否则各相关投标均无效。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1.4.3 投标人不得存在下列情形之一：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（1）为招标人不具有独立法人资格的附属机构（单位）；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（2）与招标人存在利害关系且可能影响招标公正性；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（3）与本招标项目的其他投标人为同一个单位负责人；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（4）与本招标项目的其他投标人存在控股、管理关系；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（5）为本招标项目的代建人；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（6）为本招标项目的招标代理机构；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（7）与本招标项目的代建人或招标代理机构同为一个法定代表人；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（8）与本招标项目的代建人或招标代理机构存在控股或参股关系；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（9）与本招标项目的施工承包人以及建筑材料、建筑构配件和设备供应商有隶属关系或者其他利害关系；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（10）被依法暂停或者取消投标资格；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（11）被责令停产停业、暂扣或者吊销许可证、暂扣或者吊销执照；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（12）进入清算程序，或被宣告破产，或其他丧失履约能力的情形；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（13）在最近三年内发生重大监理质量问题（以相关行业主管部门的行政处罚决定或司法机关出具的有关法律文书为准）；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（14）被工商行政管理机关在全国企业信用信息公示系统中列入严重违法失信企业名单；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（15）被最高人民法院在“信用中国”网站（www.creditchina.gov.cn）或各级信用信息共享平台中列入失信被执行人名单；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（16）在近三年内投标人、投标人法定代表人、拟任总监理工程师有行贿受贿犯罪行为的；</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（17）法律法规或投标人须知前附表规定的其他情形。</w:t>
      </w:r>
    </w:p>
    <w:bookmarkStart w:id="73" w:name="_Toc32675"/>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1.5 费用承担</w:t>
      </w:r>
      <w:bookmarkEnd w:id="73"/>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投标人准备和参加投标活动发生的费用自理。 </w:t>
      </w:r>
    </w:p>
    <w:bookmarkStart w:id="74" w:name="_Toc9397"/>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1.6 保密</w:t>
      </w:r>
      <w:bookmarkEnd w:id="74"/>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参与招标投标活动的各方应对招标文件和投标文件中的商业和技术等秘密保密，否则应承担相应的法律责任。</w:t>
      </w:r>
    </w:p>
    <w:bookmarkStart w:id="75" w:name="_Toc27809"/>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1.7 语言文字</w:t>
      </w:r>
      <w:bookmarkEnd w:id="75"/>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招标投标文件使用的语言文字为中文。专用术语使用外文的，应附有中文注释。 </w:t>
      </w:r>
    </w:p>
    <w:bookmarkStart w:id="76" w:name="_Toc32613"/>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1.8 计量单位</w:t>
      </w:r>
      <w:bookmarkEnd w:id="76"/>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所有计量均采用中华人民共和国法定计量单位。 </w:t>
      </w:r>
    </w:p>
    <w:bookmarkStart w:id="77" w:name="_Toc6070"/>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1.9 踏勘现场</w:t>
      </w:r>
      <w:bookmarkEnd w:id="77"/>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1.9.1 投标人须知前附表规定组织踏勘现场的，招标人按投标人须知前附表规定的时间、地点组织投标人踏勘项目现场。部分投标人未按时参加踏勘现场的，不影响踏勘现场的正常进行。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1.9.2 投标人踏勘现场发生的费用自理。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1.9.3 除招标人的原因外，投标人自行负责在踏勘现场中所发生的人员伤亡和财产损失。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1.9.4 招标人在踏勘现场中介绍的工程场地和相关的周边环境情况，供投标人在编制投标文件时参考，招标人不对投标人据此作出的判断和决策负责。 </w:t>
      </w:r>
    </w:p>
    <w:bookmarkStart w:id="78" w:name="_Toc27739"/>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1.10 投标预备会</w:t>
      </w:r>
      <w:bookmarkEnd w:id="78"/>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1.10.1 投标人须知前附表规定召开投标预备会的，招标人按投标人须知前附表规定的时间和地点召开投标预备会，澄清投标人提出的问题。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1.10.2 投标人应按投标人须知前附表规定的时间和形式将提出的问题送达招标人，以便招标人在会议期间澄清。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1.10.3 投标预备会后，招标人将对投标人所提问题的澄清，以投标人须知前附表规定的形式通知所有购买招标文件的投标人。该澄清内容为招标文件的组成部分。 </w:t>
      </w:r>
    </w:p>
    <w:bookmarkStart w:id="79" w:name="_Toc10067"/>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1.11 分包</w:t>
      </w:r>
      <w:bookmarkEnd w:id="79"/>
      <w:r>
        <w:rPr>
          <w:rFonts w:eastAsia="楷体_GB2312"/>
          <w:b/>
          <w:color w:val="000000"/>
          <w:sz w:val="28"/>
          <w:szCs w:val="32"/>
        </w:rPr>
        <w:t xml:space="preserve">、转让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本项目严禁违法分包及转让。 </w:t>
      </w:r>
    </w:p>
    <w:bookmarkStart w:id="80" w:name="_Toc22185"/>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1.12 响应和偏差</w:t>
      </w:r>
      <w:bookmarkEnd w:id="80"/>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1.12.1投标文件应当对招标文件的实质性要求和条件作出满足性或更有利于招标人的响应，否则，投标人的投标将被否决。实质性要求和条件见投标人须知前附表。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1.12.2 投标人应根据招标文件的要求提供投标监理大纲等内容以对招标文件作出响应。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1.12.3 投标人须知前附表允许投标文件偏离招标文件某些要求的，偏差应当符合招标文件规定的偏差范围和幅度。 </w:t>
      </w:r>
    </w:p>
    <w:bookmarkStart w:id="81" w:name="_Toc512257475"/>
    <w:bookmarkStart w:id="82" w:name="_Toc4248"/>
    <w:bookmarkStart w:id="83" w:name="_Toc18204"/>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2、招标文件</w:t>
      </w:r>
      <w:bookmarkEnd w:id="81"/>
      <w:bookmarkEnd w:id="82"/>
      <w:bookmarkEnd w:id="83"/>
      <w:r>
        <w:rPr>
          <w:rFonts w:ascii="Times New Roman" w:cs="Times New Roman" w:eastAsia="黑体"/>
          <w:b/>
          <w:color w:val="000000"/>
          <w:sz w:val="28"/>
          <w:szCs w:val="32"/>
        </w:rPr>
        <w:t xml:space="preserve"> </w:t>
      </w:r>
    </w:p>
    <w:bookmarkStart w:id="84" w:name="_Toc23760"/>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2.1 招标文件的组成</w:t>
      </w:r>
      <w:bookmarkEnd w:id="84"/>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2.1.1本招标文件包括：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（1）招标公告；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（2）投标人须知；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（3）评标办法；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（4）合同条款及格式；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（5）委托人要求；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（6）投标文件格式；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（7）投标人须知前附表规定的其他资料。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2.1.2 根据本章第1.10款、第2.2款和第2.3款对招标文件所作的澄清、修改，构成招标文件的组成部分。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2.1.3 </w:t>
      </w:r>
      <w:r>
        <w:rPr>
          <w:rFonts w:eastAsia="仿宋_GB2312"/>
          <w:b/>
          <w:color w:val="000000"/>
          <w:sz w:val="28"/>
          <w:szCs w:val="32"/>
        </w:rPr>
        <w:t>当招标文件、招标文件的澄清或修改等在同一内容的表述上不一致时，以最后发出的文件为准。</w:t>
      </w:r>
    </w:p>
    <w:bookmarkStart w:id="85" w:name="_Toc32571"/>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2.2 招标文件的澄清</w:t>
      </w:r>
      <w:bookmarkEnd w:id="85"/>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2.2.1 投标人应仔细阅读和检查招标文件的全部内容。如发现缺页或附件不全，应及时向招标人提出，以便补齐。如有疑问，应在投标人须知前附表规定的时间前按投标人须知前附表规定的方式提出澄清申请，要求招标人对招标文件予以澄清。</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2.2.2 招标文件的澄清将在投标人须知前附表规定的时间前在投标人须知前附表规定的网站上发布，但不指明澄清问题的来源，投标人自行下载，招标人不另行通知。该澄清作为招标文件的组成部分。澄清发出的时间不满足投标人须知前附表规定时间要求的，并且澄清内容可能影响投标文件编制的，相应延长投标截止时间。</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2.2.3 投标人须留意投标人须知前附表第2.2.2款所列网站发布的澄清通知，在浏览澄清通知后，投标人自行下载该澄清通知，不需要确认。投标人未留意该澄清通知而造成的后果由投标人自行承担。</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2.2.4 除非招标人认为确有必要答复，否则，招标人有权拒绝回复投标人在本章第 2.2.1 项规定的时间后的任何澄清要求。 </w:t>
      </w:r>
    </w:p>
    <w:bookmarkStart w:id="86" w:name="_Toc25435"/>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2.3 招标文件的修改</w:t>
      </w:r>
      <w:bookmarkEnd w:id="86"/>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2.3.1 在投标人须知前附表规定的时间前，招标人可以修改招标文件，并在投标人须知前附表规定的网站上发布，投标人自行下载，招标人或招标代理机构不另行通知且不需投标人确认。该修改内容作为招标文件的组成部分。修改通知发出的时间不满足投标人须知前附表规定时间要求的，并且修改内容可能影响投标文件编制的，将相应延长投标截止时间。</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2.3.2 投标人须留意投标人须知前附表第2.3.1款所列网站发布的修改通知，在浏览修改通知后，投标人自行下载该修改通知，不需要确认。投标人未留意该修改通知而造成的后果由投标人自行承担。</w:t>
      </w:r>
    </w:p>
    <w:bookmarkStart w:id="87" w:name="_Toc13059"/>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2.4 招标文件的异议</w:t>
      </w:r>
      <w:bookmarkEnd w:id="87"/>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投标人或者其他利害关系人对招标文件有异议的，应在投标人须知前附表规定的时间，按投标人须知前附表规定的方式提出。招标人将在投标人须知前附表规定的时间内作出答复；作出答复前，将暂停招标投标活动。</w:t>
      </w:r>
    </w:p>
    <w:bookmarkStart w:id="88" w:name="_Toc512257476"/>
    <w:bookmarkStart w:id="89" w:name="_Toc30044"/>
    <w:bookmarkStart w:id="90" w:name="_Toc25916"/>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3、投标文件</w:t>
      </w:r>
      <w:bookmarkEnd w:id="88"/>
      <w:bookmarkEnd w:id="89"/>
      <w:bookmarkEnd w:id="90"/>
      <w:r>
        <w:rPr>
          <w:rFonts w:ascii="Times New Roman" w:cs="Times New Roman" w:eastAsia="黑体"/>
          <w:b/>
          <w:color w:val="000000"/>
          <w:sz w:val="28"/>
          <w:szCs w:val="32"/>
        </w:rPr>
        <w:t xml:space="preserve"> </w:t>
      </w:r>
    </w:p>
    <w:bookmarkStart w:id="91" w:name="_Toc27154"/>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3.1 投标文件的组成</w:t>
      </w:r>
      <w:bookmarkEnd w:id="91"/>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3.1.1 投标文件应包括下列内容：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（1）投标函及投标函附录；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（2）法定代表人身份证明</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（3）授权委托书；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（4）联合体协议书（</w:t>
      </w:r>
      <w:r>
        <w:rPr>
          <w:rFonts w:eastAsia="仿宋_GB2312" w:hint="eastAsia"/>
          <w:color w:val="000000"/>
          <w:sz w:val="28"/>
          <w:szCs w:val="32"/>
          <w:lang w:val="en-US" w:eastAsia="zh-CN"/>
        </w:rPr>
        <w:t>不适用</w:t>
      </w:r>
      <w:r>
        <w:rPr>
          <w:rFonts w:eastAsia="仿宋_GB2312"/>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（5）投标担保；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（6）监理报酬清单；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（7）资格审查资料；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（8）监理大纲</w:t>
      </w:r>
      <w:r>
        <w:rPr>
          <w:rFonts w:eastAsia="仿宋_GB2312"/>
          <w:sz w:val="28"/>
          <w:szCs w:val="32"/>
        </w:rPr>
        <w:t>（采用“暗标”评审）</w:t>
      </w:r>
      <w:r>
        <w:rPr>
          <w:rFonts w:eastAsia="仿宋_GB2312"/>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（9）投标人须知前附表规定的其他资料。</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投标人在评标过程中作出的符合法律法规和招标文件规定的澄清确认，构成投标文件的组成部分。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3.1.2 投标人须知前附表规定不接受联合体投标的，或投标人没有组成联合体的，投标文件不包括本章第3.1.1（4）目所指的联合体协议书。</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3.1.3 投标人须知前附表未要求提交投标担保的，投标文件不包括本章第 3.1.1（5）目所指的投标担保。 </w:t>
      </w:r>
    </w:p>
    <w:bookmarkStart w:id="92" w:name="_Toc10658"/>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3.2 投标报价</w:t>
      </w:r>
      <w:bookmarkEnd w:id="92"/>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3.2.1 投标报价应包括国家规定的增值税税金，除投标人须知前附表另有规定外，增值税税金按一般计税方法计算。投标人应按第六章“投标文件格式”的要求在投标函中进行报价并填写监理报酬清单。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3.2.2 投标人应充分了解该项目的总体情况以及影响投标报价的其他要素。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3.2.3 本项目的报价方式见投标人须知前附表。投标人在投标截止时间前修改投标函中的投标报价总额，应同时修改投标文件“监理报酬清单”中的相应报价。此修改须符合本章第4.3款的有关要求。 </w:t>
      </w:r>
    </w:p>
    <w:p>
      <w:pPr>
        <w:pStyle w:val="style0"/>
        <w:spacing w:lineRule="exact" w:line="490"/>
        <w:ind w:firstLine="544" w:firstLineChars="200"/>
        <w:rPr>
          <w:rFonts w:eastAsia="仿宋_GB2312"/>
          <w:color w:val="000000"/>
          <w:spacing w:val="-4"/>
          <w:sz w:val="28"/>
          <w:szCs w:val="32"/>
        </w:rPr>
      </w:pPr>
      <w:r>
        <w:rPr>
          <w:rFonts w:eastAsia="仿宋_GB2312"/>
          <w:color w:val="000000"/>
          <w:spacing w:val="-4"/>
          <w:sz w:val="28"/>
          <w:szCs w:val="32"/>
        </w:rPr>
        <w:t xml:space="preserve">3.2.4（A） （适用货币报价）招标人设有最高投标限价的，投标人的投标报价不得超过最高投标限价，最高投标限价在投标人须知前附表中载明。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3.2.4（B） （适用费率报价）招标人设有最高投标限价费率的，投标人的投标报价费率不得超过最高投标限价费率，最高投标限价费率在投标人须知前附表中载明。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3.2.5 投标报价的其他要求见投标人须知前附表。 </w:t>
      </w:r>
    </w:p>
    <w:bookmarkStart w:id="93" w:name="_Toc24333"/>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3.3 投标有效期</w:t>
      </w:r>
      <w:bookmarkEnd w:id="93"/>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3.3.1 除投标人须知前附表另有规定外，投标有效期为90天。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3.3.2 在投标有效期内，投标人撤销投标文件的，应承担招标文件和法律规定的责任。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3.3.3 出现特殊情况需要延长投标有效期的，招标人以书面形式通知所有投标人延长投标有效期。投标人应予以书面答复，同意延长的，应相应延长其投标担保的有效期，但不得要求或被允许修改其投标文件；投标人拒绝延长的，其投标失效，但投标人有权收回其投标担保，以及以现金或者支票形式递交的投标保证金的银行同期存款利息。 </w:t>
      </w:r>
    </w:p>
    <w:bookmarkStart w:id="94" w:name="_Toc15082"/>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3.4 </w:t>
      </w:r>
      <w:bookmarkEnd w:id="94"/>
      <w:r>
        <w:rPr>
          <w:rFonts w:eastAsia="楷体_GB2312"/>
          <w:b/>
          <w:color w:val="000000"/>
          <w:sz w:val="28"/>
          <w:szCs w:val="32"/>
        </w:rPr>
        <w:t xml:space="preserve">投标担保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3.4.1 投标人在递交投标文件的同时，应按投标人须知前附表规定的金额、形式和第六章“投标文件格式”规定的投标担保格式递交投标担保，并作为其投标文件的组成部分。境内投标人以现金或者支票形式提交的投标保证金，应当从其基本账户转出并在投标文件中附上基本账户开户证明或基本存款账户信息。联合体投标的，其投标担保可以由牵头人递交，并应符合投标人须知前附表的规定。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3.4.2 投标人不按本章第3.4.1项要求提交投标担保的，评标委员会将否决其投标。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3.4.3 招标人最迟将在投标人须知前附表第3.4.1项规定的时间内，向未中标的投标人和中标人退还投标担保。投标担保以现金或者支票形式递交的，还应退还银行同期存款利息。</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3.4.4 有下列情形之一的，将对投标人采用电汇或企业网银转账形式提交的投标保证金将不予退还；采用保函或投标保证保险的，将要求保函开立人或保险人支付承担保证责任；采用投标承诺的，将提请水行政主管部门给予投标人不良行为记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（1）投标人在投标有效期内撤销投标文件；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（2）中标人在收到中标通知书后，无正当理由不与招标人订立合同，在签订合同时向招标人提出附加条件，或者不按照招标文件要求提交履约担保；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（3）发生投标人须知前附表规定的其他可以不予退还投标保证的情形。</w:t>
      </w:r>
    </w:p>
    <w:bookmarkStart w:id="95" w:name="_Toc27047"/>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3.5 资格审查资料（适用已进行资格预审的）</w:t>
      </w:r>
      <w:bookmarkEnd w:id="95"/>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投标人在递交投标文件前，发生可能影响其投标资格的新情况的，应更新或补充其在申请资格预审时提供的资料，以证实其各项资格条件仍能继续满足资格预审文件的要求，且没有实质性降低。 </w:t>
      </w:r>
    </w:p>
    <w:bookmarkStart w:id="96" w:name="_Toc12894"/>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3.5 资格审查资料（适用未进行资格预审的）</w:t>
      </w:r>
      <w:bookmarkEnd w:id="96"/>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除投标人须知前附表另有规定外，投标人应按下列规定提供资格审查资料，以证明其满足本章第1.4款规定的资质、业绩、信誉等要求。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3.5.1 “投标人基本情况表”应附投标人营业执照和组织机构代码证的扫描件（按照“三证合一”或“五证合一”登记制度进行登记的，可仅提供营业执照扫描件），投标人监理资质证书副本（全本），水利行业信用等级评价证书（如有），在中国裁判文书网上查询投标人、投标人法定代表人、拟任总监理工程师近3年行贿受贿犯罪行为记录的截图（依法不予公开的裁判文书在中国裁判文书网无法查询的，投标人应自行在投标文件中如实声明行贿受贿犯罪行为，否则视为弄虚作假）。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r>
        <w:rPr>
          <w:rFonts w:eastAsia="仿宋_GB2312"/>
          <w:b/>
          <w:color w:val="000000"/>
          <w:sz w:val="28"/>
          <w:szCs w:val="32"/>
        </w:rPr>
        <w:t>（本条不作为资格审查内容）</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3.5.3 “近年完成的类似监理项目情况表”应附中标通知书和（或）合同协议书、委托人出具的证明文件；具体时间要求见投标人须知前附表，每张表格只填写一个项目，并标明序号。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3.5.4 “正在监理和新承接的项目情况表”应附中标通知书和（或）合同协议书扫描件。每张表格只填写一个项目，并标明序号。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3.5.5 “近年发生的诉讼及仲裁情况”应说明投标人败诉的监理合同的相关情况，并附法院或仲裁机构作出的判决、裁决等有关法律文书扫描件，具体时间要求见投标人须知前附表。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3.5.6 “拟委任的主要人员汇总表”应填报满足本章第1.4.1项规定的总监理工程师和附件七规定的其他主要人员的相关信息。“主要人员简历表”中总监理工程师应附身份证、学历证、职称证、注册监理工程师执业证书（如有）、监理工程师职业资格证书和社保缴费证明扫描件，管理过的项目业绩须附合同协议书扫描件；其他主要人员应附身份证、学历证、职称证、注册监理工程师执业证书（如有）、监理工程师职业资格证书或相关培训证和社保缴费证明扫描件，管理过的项目业绩须附合同协议书扫描件。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3.5.7 “拟投入本项目的主要设备表”应填报满足本章附件八规定的试验检测仪器设备。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3.5.8 投标人须知前附表规定接受联合体投标的，本章第3.5.1项至第 3.5.7 项规定的表格和资料应包括联合体各方相关情况。 </w:t>
      </w:r>
    </w:p>
    <w:bookmarkStart w:id="97" w:name="_Toc17826"/>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3.6 备选投标方案</w:t>
      </w:r>
      <w:bookmarkEnd w:id="97"/>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3.6.1 除投标人须知前附表规定允许外，投标人不得递交备选投标方案，否则其投标将被否决。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3.6.2 允许投标人递交备选投标方案的，只有中标人所递交的备选投标方案方可予以考虑。评标委员会认为中标人的备选投标方案优于其按照招标文件要求编制的投标方案的，招标人可以接受该备选投标方案。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3.6.3 投标人在投标文件中提供一个报价，但同时提供两个或两个以上监理方案的，视为提供备选方案。 </w:t>
      </w:r>
    </w:p>
    <w:bookmarkStart w:id="98" w:name="_Toc16141"/>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3.7 投标文件的编制</w:t>
      </w:r>
      <w:bookmarkEnd w:id="98"/>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3.7.1 投标文件应按第六章“投标文件格式”进行编写，如有必要，可以增加附页，作为投标文件的组成部分。其中，投标函附录在满足招标文件实质性要求的基础上，可以提出比招标文件要求更有利于招标人的承诺。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3.7.2 投标文件应当对招标文件有关监理服务期限、投标有效期、委托人要求、招标范围等实质性内容作出响应。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3.7.3投标文件除投标人须知前附表另有规定外，投标文件所附证书证件均为原件扫描件，按招标文件要求在相应位置加盖印章。签字或盖章的具体要求见投标人须知前附表。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3.7.4 投标文件及中标人的纸质版投标文件要求见投标人须知前附表的规定。</w:t>
      </w:r>
    </w:p>
    <w:p>
      <w:pPr>
        <w:pStyle w:val="style0"/>
        <w:spacing w:lineRule="exact" w:line="490"/>
        <w:ind w:firstLine="560" w:firstLineChars="200"/>
        <w:rPr>
          <w:rFonts w:eastAsia="仿宋_GB2312"/>
          <w:color w:val="000000"/>
          <w:sz w:val="28"/>
          <w:szCs w:val="32"/>
        </w:rPr>
      </w:pPr>
      <w:r>
        <w:rPr>
          <w:rFonts w:eastAsia="仿宋_GB2312"/>
          <w:sz w:val="28"/>
          <w:szCs w:val="32"/>
        </w:rPr>
        <w:t>3.7.5 监理大纲采用暗标评审。监理大纲内不得出现投标人名称或者出现任何能直接判断出投标人和其相关人员信息的内容；图纸（如有）按规范要求绘制，不设图签，不得注明投标人和其相关人员信息。否则，将否决其投标。</w:t>
      </w:r>
    </w:p>
    <w:bookmarkStart w:id="99" w:name="_Toc512257477"/>
    <w:bookmarkStart w:id="100" w:name="_Toc20839"/>
    <w:bookmarkStart w:id="101" w:name="_Toc1749"/>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4、投标</w:t>
      </w:r>
      <w:bookmarkEnd w:id="99"/>
      <w:bookmarkEnd w:id="100"/>
      <w:bookmarkEnd w:id="101"/>
      <w:r>
        <w:rPr>
          <w:rFonts w:ascii="Times New Roman" w:cs="Times New Roman" w:eastAsia="黑体"/>
          <w:b/>
          <w:color w:val="000000"/>
          <w:sz w:val="28"/>
          <w:szCs w:val="32"/>
        </w:rPr>
        <w:t xml:space="preserve"> </w:t>
      </w:r>
    </w:p>
    <w:bookmarkStart w:id="102" w:name="_Toc27219"/>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4.1 投标文件的</w:t>
      </w:r>
      <w:bookmarkEnd w:id="102"/>
      <w:r>
        <w:rPr>
          <w:rFonts w:eastAsia="楷体_GB2312"/>
          <w:b/>
          <w:color w:val="000000"/>
          <w:sz w:val="28"/>
          <w:szCs w:val="32"/>
        </w:rPr>
        <w:t xml:space="preserve">加密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4.1.1 投标人应当按照招标文件的要求加密投标文件，具体要求见投标人须知前附表。 </w:t>
      </w:r>
    </w:p>
    <w:bookmarkStart w:id="103" w:name="_Toc19082"/>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4.2 投标文件的递交</w:t>
      </w:r>
      <w:bookmarkEnd w:id="103"/>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4.2.1 投标人应在投标人须知前附表规定的投标截止时间前递交投标文件。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4.2.2 投</w:t>
      </w:r>
      <w:r>
        <w:rPr>
          <w:rFonts w:ascii="Times New Roman" w:cs="Times New Roman" w:eastAsia="仿宋_GB2312" w:hAnsi="Times New Roman"/>
          <w:color w:val="000000"/>
          <w:sz w:val="28"/>
          <w:szCs w:val="32"/>
        </w:rPr>
        <w:t>标人</w:t>
      </w:r>
      <w:r>
        <w:rPr>
          <w:rFonts w:ascii="Times New Roman" w:cs="Times New Roman" w:eastAsia="仿宋_GB2312" w:hAnsi="Times New Roman" w:hint="default"/>
          <w:color w:val="000000"/>
          <w:sz w:val="28"/>
          <w:szCs w:val="32"/>
          <w:lang w:val="en-US" w:eastAsia="zh-CN"/>
        </w:rPr>
        <w:t>现场</w:t>
      </w:r>
      <w:r>
        <w:rPr>
          <w:rFonts w:ascii="Times New Roman" w:cs="Times New Roman" w:eastAsia="仿宋_GB2312" w:hAnsi="Times New Roman"/>
          <w:color w:val="000000"/>
          <w:sz w:val="28"/>
          <w:szCs w:val="32"/>
        </w:rPr>
        <w:t xml:space="preserve">递交投标文件。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4.2.3 逾期送达的投标文件，</w:t>
      </w:r>
      <w:r>
        <w:rPr>
          <w:rFonts w:eastAsia="仿宋_GB2312" w:hint="eastAsia"/>
          <w:color w:val="000000"/>
          <w:sz w:val="28"/>
          <w:szCs w:val="32"/>
          <w:lang w:val="en-US" w:eastAsia="zh-CN"/>
        </w:rPr>
        <w:t>招标人</w:t>
      </w:r>
      <w:r>
        <w:rPr>
          <w:rFonts w:eastAsia="仿宋_GB2312"/>
          <w:color w:val="000000"/>
          <w:sz w:val="28"/>
          <w:szCs w:val="32"/>
        </w:rPr>
        <w:t xml:space="preserve">将予以拒收。 </w:t>
      </w:r>
    </w:p>
    <w:bookmarkStart w:id="104" w:name="_Toc6210"/>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4.3 投标文件的修改与撤回</w:t>
      </w:r>
      <w:bookmarkEnd w:id="104"/>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4.3.1 在本章第4.2.1项规定的投标截止时间前，投标人可以修改或撤回已递交的投标文件。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4.3.2 投标人修改或撤回的投标文件需再次递交的，见投标人须知前附表规定。</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4.3.3 投标人撤回投标文件的，招标人应退还已收取的投标担保。 </w:t>
      </w:r>
    </w:p>
    <w:bookmarkStart w:id="105" w:name="_Toc7248"/>
    <w:bookmarkStart w:id="106" w:name="_Toc512257478"/>
    <w:bookmarkStart w:id="107" w:name="_Toc30898"/>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5、开标</w:t>
      </w:r>
      <w:bookmarkEnd w:id="105"/>
      <w:bookmarkEnd w:id="106"/>
      <w:bookmarkEnd w:id="107"/>
      <w:r>
        <w:rPr>
          <w:rFonts w:ascii="Times New Roman" w:cs="Times New Roman" w:eastAsia="黑体"/>
          <w:b/>
          <w:color w:val="000000"/>
          <w:sz w:val="28"/>
          <w:szCs w:val="32"/>
        </w:rPr>
        <w:t xml:space="preserve"> </w:t>
      </w:r>
    </w:p>
    <w:bookmarkStart w:id="108" w:name="_Toc269742720"/>
    <w:bookmarkStart w:id="109" w:name="_Toc259698620"/>
    <w:bookmarkStart w:id="110" w:name="_Toc15291"/>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5.1 投标文件递交的截止时间、开标地点</w:t>
      </w:r>
    </w:p>
    <w:bookmarkEnd w:id="108"/>
    <w:bookmarkEnd w:id="109"/>
    <w:p>
      <w:pPr>
        <w:pStyle w:val="style0"/>
        <w:spacing w:lineRule="exact" w:line="490"/>
        <w:ind w:firstLine="560" w:firstLineChars="200"/>
        <w:rPr>
          <w:rFonts w:eastAsia="仿宋_GB2312"/>
          <w:color w:val="000000"/>
          <w:sz w:val="28"/>
          <w:szCs w:val="32"/>
        </w:rPr>
      </w:pPr>
      <w:r>
        <w:rPr>
          <w:rFonts w:eastAsia="仿宋_GB2312"/>
          <w:color w:val="000000"/>
          <w:sz w:val="28"/>
          <w:szCs w:val="32"/>
        </w:rPr>
        <w:t>5.1.1 投标文件递交截止时间:见投标人须知前附表规定。</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5.1.2 开标地点：见投标人须知前附表规定。</w:t>
      </w:r>
    </w:p>
    <w:bookmarkStart w:id="111" w:name="_Toc12149"/>
    <w:bookmarkEnd w:id="110"/>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5.2 开标程序</w:t>
      </w:r>
      <w:bookmarkEnd w:id="111"/>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按照投标人须知前附表规定的程序进行开标。</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5.3 解密失败的补救方案</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解密失败的认定及处理见投标人须知前附表。</w:t>
      </w:r>
    </w:p>
    <w:bookmarkStart w:id="112" w:name="_Toc19466"/>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5.4 开标异议</w:t>
      </w:r>
      <w:bookmarkEnd w:id="112"/>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投标人对开标有异议的，应当在开标现场提出，招标人或招标代理机构当场作出答复，并制作记录。 </w:t>
      </w:r>
    </w:p>
    <w:bookmarkStart w:id="113" w:name="_Toc11250"/>
    <w:bookmarkStart w:id="114" w:name="_Toc512257479"/>
    <w:bookmarkStart w:id="115" w:name="_Toc25672"/>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6、评标</w:t>
      </w:r>
      <w:bookmarkEnd w:id="113"/>
      <w:bookmarkEnd w:id="114"/>
      <w:bookmarkEnd w:id="115"/>
      <w:r>
        <w:rPr>
          <w:rFonts w:ascii="Times New Roman" w:cs="Times New Roman" w:eastAsia="黑体"/>
          <w:b/>
          <w:color w:val="000000"/>
          <w:sz w:val="28"/>
          <w:szCs w:val="32"/>
        </w:rPr>
        <w:t xml:space="preserve"> </w:t>
      </w:r>
    </w:p>
    <w:bookmarkStart w:id="116" w:name="_Toc21615"/>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6.1 评标委员会</w:t>
      </w:r>
      <w:bookmarkEnd w:id="116"/>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6.1.2 评标委员会成员有下列情形之一的，应当回避：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（1）投标人或投标人主要负责人的近亲属；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（2）项目主管部门或者行政监督部门的人员；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（3）与投标人有经济利益关系，可能影响对投标公正评审的；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（4）曾因在招标、评标以及其他与招标投标有关活动中从事违法行为而受过行政处罚或刑事处罚的；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（5）与投标人有其他利害关系。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6.1.3 评标过程中，评标委员会成员有回避事由、擅离职守或者因健康等原因不能继续评标的，招标人有权更换。被更换的评标委员会成员作出的评审结论无效，由更换后的评标委员会成员重新进行评审。 </w:t>
      </w:r>
    </w:p>
    <w:bookmarkStart w:id="117" w:name="_Toc1734"/>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6.2 评标原则</w:t>
      </w:r>
      <w:bookmarkEnd w:id="117"/>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6.2.1评标活动遵循公平、公正、科学和择优的原则。</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6.2.2 评标委员会对同一招标项目只能做出一种评标结论，评标委员会成员对评标结论如有异议，按照少数服从多数的原则投票表决，实行一人一票，并经评标委员会成员半数以上表决通过。评标委员会成员不得拒绝在评标报告上签名，如有不同意见和理由应当在评标报告中陈述，否则，视为同意评标结论。 </w:t>
      </w:r>
    </w:p>
    <w:bookmarkStart w:id="118" w:name="_Toc7948"/>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6.3 评标</w:t>
      </w:r>
      <w:bookmarkEnd w:id="118"/>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6.3.1 评标委员会按照第三章“评标办法”规定的方法、评审因素、标准和程序对投标文件进行评审。第三章“评标办法”没有规定的方法、评审因素和标准，不作为评标依据。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6.3.2 评标完成后，评标委员会应当向招标人提交书面评标报告和中标候选人名单。评标委员会推荐中标候选人的人数见投标人须知前附表。 </w:t>
      </w:r>
    </w:p>
    <w:bookmarkStart w:id="119" w:name="_Toc512257480"/>
    <w:bookmarkStart w:id="120" w:name="_Toc19825"/>
    <w:bookmarkStart w:id="121" w:name="_Toc28750"/>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7、合同授予</w:t>
      </w:r>
      <w:bookmarkEnd w:id="119"/>
      <w:bookmarkEnd w:id="120"/>
      <w:bookmarkEnd w:id="121"/>
      <w:r>
        <w:rPr>
          <w:rFonts w:ascii="Times New Roman" w:cs="Times New Roman" w:eastAsia="黑体"/>
          <w:b/>
          <w:color w:val="000000"/>
          <w:sz w:val="28"/>
          <w:szCs w:val="32"/>
        </w:rPr>
        <w:t xml:space="preserve"> </w:t>
      </w:r>
    </w:p>
    <w:bookmarkStart w:id="122" w:name="_Toc30330"/>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7.1 中标候选人公示</w:t>
      </w:r>
      <w:bookmarkEnd w:id="122"/>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招标人在投标人须知前附表规定的时间内，按照投标人须知前附表规定的公示媒介和期限公示中标候选人，公示期不得少于投标人须知前附表规定的时间。 </w:t>
      </w:r>
    </w:p>
    <w:bookmarkStart w:id="123" w:name="_Toc23948"/>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7.2 评标结果异议</w:t>
      </w:r>
      <w:bookmarkEnd w:id="123"/>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投标人或者其他利害关系人对评标结果有异议的，应当在中标候选人公示期间提出。招标人将在投标人须知前附表规定的时间内作出答复；作出答复前，将暂停招标投标活动。 </w:t>
      </w:r>
    </w:p>
    <w:bookmarkStart w:id="124" w:name="_Toc17730"/>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7.3 中标候选人履约能力审查</w:t>
      </w:r>
      <w:bookmarkEnd w:id="124"/>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招标人在收到评标报告之日至中标通知书发出之日期间，中标候选人的经营、财务状况发生较大变化或存在违法行为，招标人认为可能影响其履约能力的，招标人将提请原评标委员会按照招标文件规定的标准和方法进行审查确认。 </w:t>
      </w:r>
    </w:p>
    <w:bookmarkStart w:id="125" w:name="_Toc23116"/>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7.4 定标</w:t>
      </w:r>
      <w:bookmarkEnd w:id="125"/>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按照投标人须知前附表的规定，招标人或招标人授权的评标委员会依法确定中标人。 </w:t>
      </w:r>
    </w:p>
    <w:bookmarkStart w:id="126" w:name="_Toc3547"/>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7.5 中标通知</w:t>
      </w:r>
      <w:bookmarkEnd w:id="126"/>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在本章第3.3款规定的投标有效期内，招标人以书面形式向中标人发出中标通知书，同时将中标结果在投标人须知前附表规定的媒介进行公告。</w:t>
      </w:r>
    </w:p>
    <w:bookmarkStart w:id="127" w:name="_Toc21914"/>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7.6 </w:t>
      </w:r>
      <w:bookmarkEnd w:id="127"/>
      <w:r>
        <w:rPr>
          <w:rFonts w:eastAsia="楷体_GB2312"/>
          <w:b/>
          <w:color w:val="000000"/>
          <w:sz w:val="28"/>
          <w:szCs w:val="32"/>
        </w:rPr>
        <w:t xml:space="preserve">履约担保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7.6.1 在签订合同前，中标人应按投标人须知前附表规定的形式、金额和招标文件第四章“合同条款及格式”规定的或者事先经过招标人书面认可的履约担保格式向招标人提交履约担保。除投标人须知前附表另有规定外，履约担保为中标合同金额的10%。联合体中标的，其履约担保以联合体各方或者联合体中牵头人的名义提交。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7.6.2 中标人不能按本章第7.6.1项要求提交履约担保的，视为放弃中标，其投标保证金不予退还，给招标人造成的损失超过投标保证金数额的，中标人还应当对超过部分予以赔偿。 </w:t>
      </w:r>
    </w:p>
    <w:bookmarkStart w:id="128" w:name="_Toc26567"/>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7.7 签订合同</w:t>
      </w:r>
      <w:bookmarkEnd w:id="128"/>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7.7.1 招标人和中标人应当在投标人须知前附表规定时间内，根据招标文件和中标人的投标文件订立书面合同。中标人无正当理由拒签合同，在签订合同时向招标人提出附加条件，或者不按照招标文件要求提交履约担保的，招标人有权取消其中标资格，其投标保证金不予退还；给招标人造成的损失超过投标保证金数额的，中标人还应当对超过部分予以赔偿。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7.7.2 发出中标通知书后，招标人无正当理由拒签合同，或者在签订合同时向中标人提出附加条件的，招标人向中标人退还投标保证金；给中标人造成损失的，还应当赔偿损失。</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7.7.3 联合体中标的，联合体各方应当共同与招标人签订合同，就中标项目向招标人承担连带责任。 </w:t>
      </w:r>
    </w:p>
    <w:bookmarkStart w:id="129" w:name="_Toc754"/>
    <w:bookmarkStart w:id="130" w:name="_Toc512257481"/>
    <w:bookmarkStart w:id="131" w:name="_Toc23860"/>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8、纪律和监督</w:t>
      </w:r>
      <w:bookmarkEnd w:id="129"/>
      <w:bookmarkEnd w:id="130"/>
      <w:bookmarkEnd w:id="131"/>
      <w:r>
        <w:rPr>
          <w:rFonts w:ascii="Times New Roman" w:cs="Times New Roman" w:eastAsia="黑体"/>
          <w:b/>
          <w:color w:val="000000"/>
          <w:sz w:val="28"/>
          <w:szCs w:val="32"/>
        </w:rPr>
        <w:t xml:space="preserve"> </w:t>
      </w:r>
    </w:p>
    <w:bookmarkStart w:id="132" w:name="_Toc269742730"/>
    <w:bookmarkStart w:id="133" w:name="_Toc259698630"/>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8.1 对招标人的纪律要求</w:t>
      </w:r>
      <w:bookmarkEnd w:id="132"/>
      <w:bookmarkEnd w:id="133"/>
    </w:p>
    <w:p>
      <w:pPr>
        <w:pStyle w:val="style0"/>
        <w:spacing w:lineRule="exact" w:line="490"/>
        <w:ind w:firstLine="560" w:firstLineChars="200"/>
        <w:rPr>
          <w:rFonts w:eastAsia="仿宋_GB2312"/>
          <w:color w:val="000000"/>
          <w:sz w:val="28"/>
          <w:szCs w:val="32"/>
        </w:rPr>
      </w:pPr>
      <w:r>
        <w:rPr>
          <w:rFonts w:eastAsia="仿宋_GB2312"/>
          <w:color w:val="000000"/>
          <w:sz w:val="28"/>
          <w:szCs w:val="32"/>
        </w:rPr>
        <w:t>招标人不得泄漏招标</w:t>
      </w:r>
      <w:r>
        <w:rPr>
          <w:rFonts w:eastAsia="仿宋_GB2312"/>
          <w:color w:val="000000"/>
          <w:kern w:val="0"/>
          <w:sz w:val="28"/>
          <w:szCs w:val="32"/>
        </w:rPr>
        <w:t>投标</w:t>
      </w:r>
      <w:r>
        <w:rPr>
          <w:rFonts w:eastAsia="仿宋_GB2312"/>
          <w:color w:val="000000"/>
          <w:sz w:val="28"/>
          <w:szCs w:val="32"/>
        </w:rPr>
        <w:t>活动中应当保密的情况和资料，不得与投标人串通损害国家利益、社会公共利益或者他人合法权益。</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下列行为均属招标人与</w:t>
      </w:r>
      <w:r>
        <w:rPr>
          <w:rFonts w:eastAsia="仿宋_GB2312"/>
          <w:color w:val="000000"/>
          <w:kern w:val="0"/>
          <w:sz w:val="28"/>
          <w:szCs w:val="32"/>
        </w:rPr>
        <w:t>投标人</w:t>
      </w:r>
      <w:r>
        <w:rPr>
          <w:rFonts w:eastAsia="仿宋_GB2312"/>
          <w:color w:val="000000"/>
          <w:sz w:val="28"/>
          <w:szCs w:val="32"/>
        </w:rPr>
        <w:t>串通投标：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（一）招标人在开标前开启投标文件并将有关信息泄露给其他投标人；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（二）招标人直接或者间接向投标人泄露标底、评标委员会成员等信息；</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（三）招标人明示或者暗示投标人压低或者抬高投标报价；</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（四）招标人授意投标人撤换、修改投标文件；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（五）招标人明示或者暗示投标人为特定投标人中标提供方便；</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（六）招标人与投标人为谋求特定投标人中标而采取的其他串通行为。</w:t>
      </w:r>
    </w:p>
    <w:bookmarkStart w:id="134" w:name="_Toc259698631"/>
    <w:bookmarkStart w:id="135" w:name="_Toc269742731"/>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8.2 对投标人的纪律要求</w:t>
      </w:r>
      <w:bookmarkEnd w:id="134"/>
      <w:bookmarkEnd w:id="135"/>
    </w:p>
    <w:p>
      <w:pPr>
        <w:pStyle w:val="style0"/>
        <w:spacing w:lineRule="exact" w:line="490"/>
        <w:ind w:firstLine="560" w:firstLineChars="200"/>
        <w:rPr>
          <w:rFonts w:eastAsia="仿宋_GB2312"/>
          <w:color w:val="000000"/>
          <w:sz w:val="28"/>
          <w:szCs w:val="32"/>
        </w:rPr>
      </w:pPr>
      <w:r>
        <w:rPr>
          <w:rFonts w:eastAsia="仿宋_GB2312"/>
          <w:color w:val="000000"/>
          <w:sz w:val="28"/>
          <w:szCs w:val="32"/>
        </w:rPr>
        <w:t>投标人不得相互串通</w:t>
      </w:r>
      <w:r>
        <w:rPr>
          <w:rFonts w:eastAsia="仿宋_GB2312"/>
          <w:color w:val="000000"/>
          <w:kern w:val="0"/>
          <w:sz w:val="28"/>
          <w:szCs w:val="32"/>
        </w:rPr>
        <w:t>投标</w:t>
      </w:r>
      <w:r>
        <w:rPr>
          <w:rFonts w:eastAsia="仿宋_GB2312"/>
          <w:color w:val="000000"/>
          <w:sz w:val="28"/>
          <w:szCs w:val="32"/>
        </w:rPr>
        <w:t>或者与招标人串通投标，不得向招标人或者评标委员会成员行贿谋取中标，不得以他人名义投标或者以其它方式弄虚作假骗取中标；投标人不得以任何方式干扰、影响评标</w:t>
      </w:r>
      <w:r>
        <w:rPr>
          <w:rFonts w:eastAsia="仿宋_GB2312"/>
          <w:color w:val="000000"/>
          <w:kern w:val="0"/>
          <w:sz w:val="28"/>
          <w:szCs w:val="32"/>
        </w:rPr>
        <w:t>工作</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8.2.1  下列行为均属以</w:t>
      </w:r>
      <w:r>
        <w:rPr>
          <w:rFonts w:eastAsia="仿宋_GB2312"/>
          <w:color w:val="000000"/>
          <w:kern w:val="0"/>
          <w:sz w:val="28"/>
          <w:szCs w:val="32"/>
        </w:rPr>
        <w:t>他人</w:t>
      </w:r>
      <w:r>
        <w:rPr>
          <w:rFonts w:eastAsia="仿宋_GB2312"/>
          <w:color w:val="000000"/>
          <w:sz w:val="28"/>
          <w:szCs w:val="32"/>
        </w:rPr>
        <w:t>名义投标：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（1）投标人</w:t>
      </w:r>
      <w:r>
        <w:rPr>
          <w:rFonts w:eastAsia="仿宋_GB2312"/>
          <w:color w:val="000000"/>
          <w:kern w:val="0"/>
          <w:sz w:val="28"/>
          <w:szCs w:val="32"/>
        </w:rPr>
        <w:t>挂靠</w:t>
      </w:r>
      <w:r>
        <w:rPr>
          <w:rFonts w:eastAsia="仿宋_GB2312"/>
          <w:color w:val="000000"/>
          <w:sz w:val="28"/>
          <w:szCs w:val="32"/>
        </w:rPr>
        <w:t>其它单位；</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（2）投标人从其它单位通过转让或租借的方式获取资格或资质证书；</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（3）由其它</w:t>
      </w:r>
      <w:r>
        <w:rPr>
          <w:rFonts w:eastAsia="仿宋_GB2312"/>
          <w:color w:val="000000"/>
          <w:kern w:val="0"/>
          <w:sz w:val="28"/>
          <w:szCs w:val="32"/>
        </w:rPr>
        <w:t>单位</w:t>
      </w:r>
      <w:r>
        <w:rPr>
          <w:rFonts w:eastAsia="仿宋_GB2312"/>
          <w:color w:val="000000"/>
          <w:sz w:val="28"/>
          <w:szCs w:val="32"/>
        </w:rPr>
        <w:t>及法定代表人在自己编制的投标文件上加盖印章或签字的行为。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8.2.2  下列行为，视为允许他人以本单位名义承揽工程：</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w:t>
      </w:r>
      <w:r>
        <w:rPr>
          <w:rFonts w:eastAsia="仿宋_GB2312"/>
          <w:color w:val="000000"/>
          <w:kern w:val="0"/>
          <w:sz w:val="28"/>
          <w:szCs w:val="32"/>
        </w:rPr>
        <w:t>投标人</w:t>
      </w:r>
      <w:r>
        <w:rPr>
          <w:rFonts w:eastAsia="仿宋_GB2312"/>
          <w:color w:val="000000"/>
          <w:sz w:val="28"/>
          <w:szCs w:val="32"/>
        </w:rPr>
        <w:t>的法定代表人的委托代理人不是投标人本单位人员；</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（2）投标人拟在施工现场所设监理管理机构的总监理工程师、监理工程师、监理员不是本单位人员。</w:t>
      </w:r>
    </w:p>
    <w:p>
      <w:pPr>
        <w:pStyle w:val="style0"/>
        <w:spacing w:lineRule="exact" w:line="490"/>
        <w:ind w:firstLine="562" w:firstLineChars="200"/>
        <w:rPr>
          <w:rFonts w:eastAsia="仿宋_GB2312"/>
          <w:b/>
          <w:color w:val="000000"/>
          <w:sz w:val="28"/>
          <w:szCs w:val="32"/>
        </w:rPr>
      </w:pPr>
      <w:r>
        <w:rPr>
          <w:rFonts w:eastAsia="仿宋_GB2312"/>
          <w:b/>
          <w:color w:val="000000"/>
          <w:sz w:val="28"/>
          <w:szCs w:val="32"/>
        </w:rPr>
        <w:t>投标人本单位人员，必须同时满足以下条件：</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（1）聘任合同必须由投标人单位与之签订；</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（2）投标人单位为其办理社会保险关系，或具有其它有效证明其为本单位人员身份的文件。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8.2.3  下列行为均属投标人串通投标报价：</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（1）投标人之间相互约定抬高或压低投标报价；</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（2）投标人之间相互约定，在招标项目中分别以高、中、低价位报价；</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（3）投标人之间先进行内部竞价，内定中标人，然后再参加投标；</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（4）投标人之间其它串通投标报价的行为。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8.2.4  有下列情形之一的，视为投标人相互串通投标：</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（1）不同投标人的投标文件由同一单位或者个人编制；</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（2）不同投标人委托同一单位或者个人办理投标事宜；</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（3）不同投标人的投标文件载明的项目管理成员为同一人；</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（4）不同投标人的投标文件异常一致或者投标报价呈规律性差异；</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（5）不同投标人的投标保证金从同一单位或者个人的账户转出；</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（6）不同投标人的投标文件由同一台电脑编制，或投标报价用同一个预算编制软件密码锁制作或出自同一电子文档的。</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8.2.5  有下列情形之一的，属于投标人弄虚作假的行为：</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（1）使用伪造、变造的许可证件；</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（2）提供虚假的财务状况或者业绩；</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（3）提供虚假的项目负责人或者主要技术人员简历、劳动关系证明；</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（4）提供虚假的信用状况；</w:t>
      </w:r>
    </w:p>
    <w:p>
      <w:pPr>
        <w:pStyle w:val="style50"/>
        <w:spacing w:lineRule="exact" w:line="490"/>
        <w:ind w:left="0" w:leftChars="0" w:firstLine="560" w:firstLineChars="200"/>
        <w:rPr>
          <w:rFonts w:eastAsia="仿宋_GB2312"/>
          <w:color w:val="000000"/>
          <w:sz w:val="28"/>
          <w:szCs w:val="32"/>
        </w:rPr>
      </w:pPr>
      <w:r>
        <w:rPr>
          <w:rFonts w:eastAsia="仿宋_GB2312"/>
          <w:color w:val="000000"/>
          <w:sz w:val="28"/>
          <w:szCs w:val="32"/>
        </w:rPr>
        <w:t>（5）其他弄虚作假的行为。</w:t>
      </w:r>
    </w:p>
    <w:bookmarkStart w:id="136" w:name="_Toc30132"/>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8.3 对评标委员会成员的纪律要求</w:t>
      </w:r>
      <w:bookmarkEnd w:id="136"/>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 </w:t>
      </w:r>
    </w:p>
    <w:bookmarkStart w:id="137" w:name="_Toc2622"/>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8.4 对与评标活动有关的工作人员的纪律要求</w:t>
      </w:r>
      <w:bookmarkEnd w:id="137"/>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 </w:t>
      </w:r>
    </w:p>
    <w:bookmarkStart w:id="138" w:name="_Toc23728"/>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8.5 投诉</w:t>
      </w:r>
      <w:bookmarkEnd w:id="138"/>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8.5.1 投标人或者其他利害关系人认为招标投标活动不符合法律、行政法规规定的，在投标人须知前附表规定时间内向有关行政监督部门投诉。投诉应当有明确的请求和必要的证明材料。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8.5.2 投标人或者其他利害关系人对招标文件、开标和评标结果提出投诉的，应当按照投标人须知第2.4款、第5.4款和第7.2款的规定先向招标人提出异议。异议答复期间不计算在第8.5.1项规定的期限内。 </w:t>
      </w:r>
    </w:p>
    <w:bookmarkStart w:id="139" w:name="_Toc24804"/>
    <w:bookmarkStart w:id="140" w:name="_Toc26008"/>
    <w:bookmarkStart w:id="141" w:name="_Toc512257482"/>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9、是否采用电子招标投标</w:t>
      </w:r>
      <w:bookmarkEnd w:id="139"/>
      <w:bookmarkEnd w:id="140"/>
      <w:bookmarkEnd w:id="141"/>
      <w:r>
        <w:rPr>
          <w:rFonts w:ascii="Times New Roman" w:cs="Times New Roman" w:eastAsia="黑体"/>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本招标项目</w:t>
      </w:r>
      <w:r>
        <w:rPr>
          <w:rFonts w:eastAsia="仿宋_GB2312" w:hint="eastAsia"/>
          <w:color w:val="000000"/>
          <w:sz w:val="28"/>
          <w:szCs w:val="32"/>
          <w:lang w:val="en-US" w:eastAsia="zh-CN"/>
        </w:rPr>
        <w:t>不</w:t>
      </w:r>
      <w:r>
        <w:rPr>
          <w:rFonts w:eastAsia="仿宋_GB2312"/>
          <w:color w:val="000000"/>
          <w:sz w:val="28"/>
          <w:szCs w:val="32"/>
        </w:rPr>
        <w:t xml:space="preserve">采用电子招标投标方式。 </w:t>
      </w:r>
    </w:p>
    <w:bookmarkStart w:id="142" w:name="_Toc512257483"/>
    <w:bookmarkStart w:id="143" w:name="_Toc30939"/>
    <w:bookmarkStart w:id="144" w:name="_Toc16092"/>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10、需要补充的其他内容</w:t>
      </w:r>
      <w:bookmarkEnd w:id="142"/>
      <w:bookmarkEnd w:id="143"/>
      <w:bookmarkEnd w:id="144"/>
      <w:r>
        <w:rPr>
          <w:rFonts w:ascii="Times New Roman" w:cs="Times New Roman" w:eastAsia="黑体"/>
          <w:b/>
          <w:color w:val="000000"/>
          <w:sz w:val="28"/>
          <w:szCs w:val="32"/>
        </w:rPr>
        <w:t xml:space="preserve"> </w:t>
      </w:r>
    </w:p>
    <w:bookmarkStart w:id="145" w:name="_Toc259698635"/>
    <w:bookmarkStart w:id="146" w:name="_Toc269742735"/>
    <w:bookmarkEnd w:id="59"/>
    <w:bookmarkEnd w:id="60"/>
    <w:bookmarkEnd w:id="61"/>
    <w:bookmarkEnd w:id="62"/>
    <w:bookmarkEnd w:id="63"/>
    <w:bookmarkEnd w:id="67"/>
    <w:bookmarkEnd w:id="68"/>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10.1 投标人类似工程施工监理业绩</w:t>
      </w:r>
    </w:p>
    <w:p>
      <w:pPr>
        <w:pStyle w:val="style0"/>
        <w:spacing w:lineRule="exact" w:line="490"/>
        <w:ind w:firstLine="560" w:firstLineChars="200"/>
        <w:rPr>
          <w:rFonts w:eastAsia="楷体_GB2312"/>
          <w:b/>
          <w:color w:val="000000"/>
          <w:sz w:val="28"/>
          <w:szCs w:val="32"/>
        </w:rPr>
      </w:pPr>
      <w:r>
        <w:rPr>
          <w:rFonts w:eastAsia="仿宋_GB2312"/>
          <w:color w:val="000000"/>
          <w:sz w:val="28"/>
          <w:szCs w:val="32"/>
        </w:rPr>
        <w:t>投标人类似工程施工监理业绩：见投标人须知前附表。</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10.2 原件</w:t>
      </w:r>
      <w:bookmarkEnd w:id="145"/>
      <w:bookmarkEnd w:id="146"/>
    </w:p>
    <w:bookmarkStart w:id="147" w:name="_Toc269742736"/>
    <w:bookmarkStart w:id="148" w:name="_Toc259698636"/>
    <w:p>
      <w:pPr>
        <w:pStyle w:val="style0"/>
        <w:spacing w:lineRule="exact" w:line="490"/>
        <w:ind w:firstLine="560" w:firstLineChars="200"/>
        <w:rPr>
          <w:rFonts w:eastAsia="仿宋_GB2312"/>
          <w:color w:val="000000"/>
          <w:sz w:val="28"/>
          <w:szCs w:val="32"/>
        </w:rPr>
      </w:pPr>
      <w:r>
        <w:rPr>
          <w:rFonts w:eastAsia="仿宋_GB2312"/>
          <w:color w:val="000000"/>
          <w:sz w:val="28"/>
          <w:szCs w:val="32"/>
        </w:rPr>
        <w:t>原件：见投标人须知前附表。</w:t>
      </w:r>
    </w:p>
    <w:bookmarkEnd w:id="147"/>
    <w:bookmarkEnd w:id="148"/>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10.3监理报酬支付账户</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监理报酬支付账户:见投标人须知前附表。</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10.4 招标代理费及建设工程交易费</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招标代理费及建设工程交易费：见投标人须知前附表。</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10.5 资料核查</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资料核查：见投标人须知前附表。</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10.6 监理人员类似工程施工监理经验</w:t>
      </w:r>
    </w:p>
    <w:p>
      <w:pPr>
        <w:pStyle w:val="style0"/>
        <w:spacing w:lineRule="exact" w:line="490"/>
        <w:ind w:firstLine="560" w:firstLineChars="200"/>
        <w:rPr>
          <w:rFonts w:eastAsia="楷体_GB2312"/>
          <w:b/>
          <w:color w:val="000000"/>
          <w:sz w:val="28"/>
          <w:szCs w:val="32"/>
        </w:rPr>
      </w:pPr>
      <w:r>
        <w:rPr>
          <w:rFonts w:eastAsia="楷体_GB2312"/>
          <w:color w:val="000000"/>
          <w:sz w:val="28"/>
          <w:szCs w:val="32"/>
        </w:rPr>
        <w:t>监理人员类似工程施工监理经验：</w:t>
      </w:r>
      <w:r>
        <w:rPr>
          <w:rFonts w:eastAsia="仿宋_GB2312"/>
          <w:color w:val="000000"/>
          <w:sz w:val="28"/>
          <w:szCs w:val="32"/>
        </w:rPr>
        <w:t>见投标人须知前附表。</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10.7 其他需要增加的内容</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其他需要增加的内容：见投标人须知前附表。</w:t>
      </w:r>
    </w:p>
    <w:p>
      <w:pPr>
        <w:pStyle w:val="style0"/>
        <w:spacing w:lineRule="exact" w:line="490"/>
        <w:outlineLvl w:val="2"/>
        <w:rPr>
          <w:rFonts w:eastAsia="黑体"/>
          <w:color w:val="000000"/>
          <w:sz w:val="28"/>
          <w:szCs w:val="28"/>
        </w:rPr>
      </w:pPr>
      <w:r>
        <w:rPr>
          <w:rFonts w:eastAsia="仿宋_GB2312"/>
          <w:color w:val="000000"/>
          <w:sz w:val="28"/>
          <w:szCs w:val="32"/>
        </w:rPr>
        <w:br w:type="page"/>
      </w:r>
      <w:bookmarkStart w:id="149" w:name="_Toc16051"/>
      <w:bookmarkStart w:id="150" w:name="_Toc9225"/>
      <w:r>
        <w:rPr>
          <w:rFonts w:eastAsia="黑体"/>
          <w:color w:val="000000"/>
          <w:sz w:val="28"/>
          <w:szCs w:val="28"/>
        </w:rPr>
        <w:t>附件一：开标记录表</w:t>
      </w:r>
      <w:bookmarkEnd w:id="149"/>
      <w:bookmarkEnd w:id="150"/>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开标记录表</w:t>
      </w:r>
    </w:p>
    <w:p>
      <w:pPr>
        <w:pStyle w:val="style0"/>
        <w:spacing w:lineRule="exact" w:line="600"/>
        <w:jc w:val="center"/>
        <w:rPr>
          <w:rFonts w:eastAsia="方正小标宋_GBK"/>
          <w:color w:val="000000"/>
          <w:sz w:val="44"/>
          <w:szCs w:val="44"/>
        </w:rPr>
      </w:pPr>
    </w:p>
    <w:p>
      <w:pPr>
        <w:pStyle w:val="style67"/>
        <w:spacing w:lineRule="exact" w:line="490"/>
        <w:ind w:firstLine="0" w:firstLineChars="0"/>
        <w:jc w:val="left"/>
        <w:rPr>
          <w:rFonts w:ascii="Times New Roman" w:eastAsia="仿宋_GB2312" w:hAnsi="Times New Roman"/>
          <w:color w:val="000000"/>
          <w:sz w:val="28"/>
          <w:szCs w:val="28"/>
        </w:rPr>
      </w:pP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（项目名称）</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（标段名称）</w:t>
      </w:r>
    </w:p>
    <w:p>
      <w:pPr>
        <w:pStyle w:val="style0"/>
        <w:spacing w:lineRule="exact" w:line="490"/>
        <w:ind w:right="103"/>
        <w:rPr>
          <w:rFonts w:eastAsia="仿宋_GB2312"/>
          <w:color w:val="000000"/>
          <w:sz w:val="28"/>
          <w:szCs w:val="28"/>
        </w:rPr>
      </w:pPr>
      <w:r>
        <w:rPr>
          <w:rFonts w:eastAsia="仿宋_GB2312"/>
          <w:color w:val="000000"/>
          <w:sz w:val="28"/>
          <w:szCs w:val="28"/>
        </w:rPr>
        <w:t>开标时间：</w:t>
      </w:r>
      <w:r>
        <w:rPr>
          <w:rFonts w:eastAsia="仿宋_GB2312"/>
          <w:color w:val="000000"/>
          <w:sz w:val="28"/>
          <w:szCs w:val="28"/>
          <w:u w:val="single" w:color="000000"/>
        </w:rPr>
        <w:t xml:space="preserve">         </w:t>
      </w:r>
      <w:r>
        <w:rPr>
          <w:rFonts w:eastAsia="仿宋_GB2312"/>
          <w:color w:val="000000"/>
          <w:sz w:val="28"/>
          <w:szCs w:val="28"/>
        </w:rPr>
        <w:t>年</w:t>
      </w:r>
      <w:r>
        <w:rPr>
          <w:rFonts w:eastAsia="仿宋_GB2312"/>
          <w:color w:val="000000"/>
          <w:sz w:val="28"/>
          <w:szCs w:val="28"/>
          <w:u w:val="single" w:color="000000"/>
        </w:rPr>
        <w:t xml:space="preserve">        </w:t>
      </w:r>
      <w:r>
        <w:rPr>
          <w:rFonts w:eastAsia="仿宋_GB2312"/>
          <w:color w:val="000000"/>
          <w:sz w:val="28"/>
          <w:szCs w:val="28"/>
        </w:rPr>
        <w:t>月</w:t>
      </w:r>
      <w:r>
        <w:rPr>
          <w:rFonts w:eastAsia="仿宋_GB2312"/>
          <w:color w:val="000000"/>
          <w:sz w:val="28"/>
          <w:szCs w:val="28"/>
          <w:u w:val="single" w:color="000000"/>
        </w:rPr>
        <w:t xml:space="preserve">       </w:t>
      </w:r>
      <w:r>
        <w:rPr>
          <w:rFonts w:eastAsia="仿宋_GB2312"/>
          <w:color w:val="000000"/>
          <w:sz w:val="28"/>
          <w:szCs w:val="28"/>
        </w:rPr>
        <w:t>日</w:t>
      </w:r>
      <w:r>
        <w:rPr>
          <w:rFonts w:eastAsia="仿宋_GB2312"/>
          <w:color w:val="000000"/>
          <w:sz w:val="28"/>
          <w:szCs w:val="28"/>
          <w:u w:val="single" w:color="000000"/>
        </w:rPr>
        <w:t xml:space="preserve">       </w:t>
      </w:r>
      <w:r>
        <w:rPr>
          <w:rFonts w:eastAsia="仿宋_GB2312"/>
          <w:color w:val="000000"/>
          <w:sz w:val="28"/>
          <w:szCs w:val="28"/>
        </w:rPr>
        <w:t>时</w:t>
      </w:r>
      <w:r>
        <w:rPr>
          <w:rFonts w:eastAsia="仿宋_GB2312"/>
          <w:color w:val="000000"/>
          <w:sz w:val="28"/>
          <w:szCs w:val="28"/>
          <w:u w:val="single" w:color="000000"/>
        </w:rPr>
        <w:t xml:space="preserve">       </w:t>
      </w:r>
      <w:r>
        <w:rPr>
          <w:rFonts w:eastAsia="仿宋_GB2312"/>
          <w:color w:val="000000"/>
          <w:sz w:val="28"/>
          <w:szCs w:val="28"/>
        </w:rPr>
        <w:t xml:space="preserve">分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6" w:type="dxa"/>
          <w:bottom w:w="58" w:type="dxa"/>
          <w:right w:w="99" w:type="dxa"/>
        </w:tblCellMar>
      </w:tblPr>
      <w:tblGrid>
        <w:gridCol w:w="885"/>
        <w:gridCol w:w="1333"/>
        <w:gridCol w:w="1276"/>
        <w:gridCol w:w="1701"/>
        <w:gridCol w:w="1418"/>
        <w:gridCol w:w="1368"/>
        <w:gridCol w:w="1624"/>
      </w:tblGrid>
      <w:tr>
        <w:trPr>
          <w:trHeight w:val="1010" w:hRule="atLeast"/>
          <w:jc w:val="center"/>
        </w:trPr>
        <w:tc>
          <w:tcPr>
            <w:tcW w:w="885" w:type="dxa"/>
            <w:tcBorders/>
            <w:vAlign w:val="center"/>
          </w:tcPr>
          <w:p>
            <w:pPr>
              <w:pStyle w:val="style0"/>
              <w:ind w:left="38"/>
              <w:jc w:val="center"/>
              <w:rPr>
                <w:rFonts w:eastAsia="黑体"/>
                <w:color w:val="000000"/>
              </w:rPr>
            </w:pPr>
            <w:r>
              <w:rPr>
                <w:rFonts w:eastAsia="黑体"/>
                <w:color w:val="000000"/>
                <w:sz w:val="18"/>
              </w:rPr>
              <w:t>序号</w:t>
            </w:r>
          </w:p>
        </w:tc>
        <w:tc>
          <w:tcPr>
            <w:tcW w:w="1333" w:type="dxa"/>
            <w:tcBorders/>
            <w:vAlign w:val="center"/>
          </w:tcPr>
          <w:p>
            <w:pPr>
              <w:pStyle w:val="style0"/>
              <w:ind w:left="2"/>
              <w:jc w:val="center"/>
              <w:rPr>
                <w:rFonts w:eastAsia="黑体"/>
                <w:color w:val="000000"/>
              </w:rPr>
            </w:pPr>
            <w:r>
              <w:rPr>
                <w:rFonts w:eastAsia="黑体"/>
                <w:color w:val="000000"/>
                <w:sz w:val="18"/>
              </w:rPr>
              <w:t>投标人</w:t>
            </w:r>
          </w:p>
        </w:tc>
        <w:tc>
          <w:tcPr>
            <w:tcW w:w="1276" w:type="dxa"/>
            <w:tcBorders/>
            <w:vAlign w:val="center"/>
          </w:tcPr>
          <w:p>
            <w:pPr>
              <w:pStyle w:val="style0"/>
              <w:jc w:val="center"/>
              <w:rPr>
                <w:rFonts w:eastAsia="黑体"/>
                <w:color w:val="000000"/>
              </w:rPr>
            </w:pPr>
            <w:r>
              <w:rPr>
                <w:rFonts w:eastAsia="黑体"/>
                <w:color w:val="000000"/>
                <w:sz w:val="18"/>
              </w:rPr>
              <w:t>投标保证金（元）</w:t>
            </w:r>
          </w:p>
        </w:tc>
        <w:tc>
          <w:tcPr>
            <w:tcW w:w="1701" w:type="dxa"/>
            <w:tcBorders/>
            <w:vAlign w:val="center"/>
          </w:tcPr>
          <w:p>
            <w:pPr>
              <w:pStyle w:val="style0"/>
              <w:ind w:left="101"/>
              <w:jc w:val="center"/>
              <w:rPr>
                <w:rFonts w:eastAsia="黑体"/>
                <w:color w:val="000000"/>
              </w:rPr>
            </w:pPr>
            <w:r>
              <w:rPr>
                <w:rFonts w:eastAsia="黑体"/>
                <w:color w:val="000000"/>
                <w:sz w:val="18"/>
              </w:rPr>
              <w:t>投标报价（元）或投标报价费率（%）</w:t>
            </w:r>
          </w:p>
        </w:tc>
        <w:tc>
          <w:tcPr>
            <w:tcW w:w="1418" w:type="dxa"/>
            <w:tcBorders/>
            <w:vAlign w:val="center"/>
          </w:tcPr>
          <w:p>
            <w:pPr>
              <w:pStyle w:val="style0"/>
              <w:jc w:val="center"/>
              <w:rPr>
                <w:rFonts w:eastAsia="黑体"/>
                <w:color w:val="000000"/>
              </w:rPr>
            </w:pPr>
            <w:r>
              <w:rPr>
                <w:rFonts w:eastAsia="黑体"/>
                <w:color w:val="000000"/>
                <w:sz w:val="18"/>
              </w:rPr>
              <w:t>总监理工程师</w:t>
            </w:r>
          </w:p>
        </w:tc>
        <w:tc>
          <w:tcPr>
            <w:tcW w:w="1368" w:type="dxa"/>
            <w:tcBorders/>
            <w:vAlign w:val="center"/>
          </w:tcPr>
          <w:p>
            <w:pPr>
              <w:pStyle w:val="style0"/>
              <w:jc w:val="center"/>
              <w:rPr>
                <w:rFonts w:eastAsia="黑体"/>
                <w:color w:val="000000"/>
              </w:rPr>
            </w:pPr>
            <w:r>
              <w:rPr>
                <w:rFonts w:eastAsia="黑体"/>
                <w:color w:val="000000"/>
                <w:sz w:val="18"/>
              </w:rPr>
              <w:t>监理服务期限</w:t>
            </w:r>
          </w:p>
        </w:tc>
        <w:tc>
          <w:tcPr>
            <w:tcW w:w="1624" w:type="dxa"/>
            <w:tcBorders/>
            <w:vAlign w:val="center"/>
          </w:tcPr>
          <w:p>
            <w:pPr>
              <w:pStyle w:val="style0"/>
              <w:jc w:val="center"/>
              <w:rPr>
                <w:rFonts w:eastAsia="黑体"/>
                <w:color w:val="000000"/>
              </w:rPr>
            </w:pPr>
            <w:r>
              <w:rPr>
                <w:rFonts w:eastAsia="黑体"/>
                <w:color w:val="000000"/>
                <w:sz w:val="18"/>
              </w:rPr>
              <w:t>投标人电子签章</w:t>
            </w:r>
          </w:p>
        </w:tc>
      </w:tr>
      <w:tr>
        <w:tblPrEx/>
        <w:trPr>
          <w:trHeight w:val="509" w:hRule="atLeast"/>
          <w:jc w:val="center"/>
        </w:trPr>
        <w:tc>
          <w:tcPr>
            <w:tcW w:w="885" w:type="dxa"/>
            <w:tcBorders/>
            <w:vAlign w:val="center"/>
          </w:tcPr>
          <w:p>
            <w:pPr>
              <w:pStyle w:val="style0"/>
              <w:ind w:left="2"/>
              <w:jc w:val="center"/>
              <w:rPr>
                <w:color w:val="000000"/>
              </w:rPr>
            </w:pPr>
          </w:p>
        </w:tc>
        <w:tc>
          <w:tcPr>
            <w:tcW w:w="1333" w:type="dxa"/>
            <w:tcBorders/>
            <w:vAlign w:val="center"/>
          </w:tcPr>
          <w:p>
            <w:pPr>
              <w:pStyle w:val="style0"/>
              <w:ind w:left="2"/>
              <w:jc w:val="center"/>
              <w:rPr>
                <w:color w:val="000000"/>
                <w:sz w:val="18"/>
              </w:rPr>
            </w:pPr>
          </w:p>
        </w:tc>
        <w:tc>
          <w:tcPr>
            <w:tcW w:w="1276" w:type="dxa"/>
            <w:tcBorders/>
            <w:vAlign w:val="center"/>
          </w:tcPr>
          <w:p>
            <w:pPr>
              <w:pStyle w:val="style0"/>
              <w:ind w:left="2"/>
              <w:jc w:val="center"/>
              <w:rPr>
                <w:color w:val="000000"/>
              </w:rPr>
            </w:pPr>
          </w:p>
        </w:tc>
        <w:tc>
          <w:tcPr>
            <w:tcW w:w="1701" w:type="dxa"/>
            <w:tcBorders/>
            <w:vAlign w:val="center"/>
          </w:tcPr>
          <w:p>
            <w:pPr>
              <w:pStyle w:val="style0"/>
              <w:ind w:left="2"/>
              <w:jc w:val="center"/>
              <w:rPr>
                <w:color w:val="000000"/>
              </w:rPr>
            </w:pPr>
          </w:p>
        </w:tc>
        <w:tc>
          <w:tcPr>
            <w:tcW w:w="1418" w:type="dxa"/>
            <w:tcBorders/>
            <w:vAlign w:val="center"/>
          </w:tcPr>
          <w:p>
            <w:pPr>
              <w:pStyle w:val="style0"/>
              <w:ind w:left="2"/>
              <w:jc w:val="center"/>
              <w:rPr>
                <w:color w:val="000000"/>
              </w:rPr>
            </w:pPr>
          </w:p>
        </w:tc>
        <w:tc>
          <w:tcPr>
            <w:tcW w:w="1368" w:type="dxa"/>
            <w:tcBorders/>
            <w:vAlign w:val="center"/>
          </w:tcPr>
          <w:p>
            <w:pPr>
              <w:pStyle w:val="style0"/>
              <w:ind w:left="2"/>
              <w:jc w:val="center"/>
              <w:rPr>
                <w:color w:val="000000"/>
              </w:rPr>
            </w:pPr>
          </w:p>
        </w:tc>
        <w:tc>
          <w:tcPr>
            <w:tcW w:w="1624" w:type="dxa"/>
            <w:tcBorders/>
            <w:vAlign w:val="center"/>
          </w:tcPr>
          <w:p>
            <w:pPr>
              <w:pStyle w:val="style0"/>
              <w:jc w:val="center"/>
              <w:rPr>
                <w:color w:val="000000"/>
              </w:rPr>
            </w:pPr>
          </w:p>
        </w:tc>
      </w:tr>
      <w:tr>
        <w:tblPrEx/>
        <w:trPr>
          <w:trHeight w:val="511" w:hRule="atLeast"/>
          <w:jc w:val="center"/>
        </w:trPr>
        <w:tc>
          <w:tcPr>
            <w:tcW w:w="885" w:type="dxa"/>
            <w:tcBorders/>
            <w:vAlign w:val="center"/>
          </w:tcPr>
          <w:p>
            <w:pPr>
              <w:pStyle w:val="style0"/>
              <w:ind w:left="2"/>
              <w:jc w:val="center"/>
              <w:rPr>
                <w:color w:val="000000"/>
              </w:rPr>
            </w:pPr>
          </w:p>
        </w:tc>
        <w:tc>
          <w:tcPr>
            <w:tcW w:w="1333" w:type="dxa"/>
            <w:tcBorders/>
            <w:vAlign w:val="center"/>
          </w:tcPr>
          <w:p>
            <w:pPr>
              <w:pStyle w:val="style0"/>
              <w:ind w:left="2"/>
              <w:jc w:val="center"/>
              <w:rPr>
                <w:color w:val="000000"/>
                <w:sz w:val="18"/>
              </w:rPr>
            </w:pPr>
          </w:p>
        </w:tc>
        <w:tc>
          <w:tcPr>
            <w:tcW w:w="1276" w:type="dxa"/>
            <w:tcBorders/>
            <w:vAlign w:val="center"/>
          </w:tcPr>
          <w:p>
            <w:pPr>
              <w:pStyle w:val="style0"/>
              <w:ind w:left="2"/>
              <w:jc w:val="center"/>
              <w:rPr>
                <w:color w:val="000000"/>
              </w:rPr>
            </w:pPr>
          </w:p>
        </w:tc>
        <w:tc>
          <w:tcPr>
            <w:tcW w:w="1701" w:type="dxa"/>
            <w:tcBorders/>
            <w:vAlign w:val="center"/>
          </w:tcPr>
          <w:p>
            <w:pPr>
              <w:pStyle w:val="style0"/>
              <w:ind w:left="2"/>
              <w:jc w:val="center"/>
              <w:rPr>
                <w:color w:val="000000"/>
              </w:rPr>
            </w:pPr>
          </w:p>
        </w:tc>
        <w:tc>
          <w:tcPr>
            <w:tcW w:w="1418" w:type="dxa"/>
            <w:tcBorders/>
            <w:vAlign w:val="center"/>
          </w:tcPr>
          <w:p>
            <w:pPr>
              <w:pStyle w:val="style0"/>
              <w:ind w:left="2"/>
              <w:jc w:val="center"/>
              <w:rPr>
                <w:color w:val="000000"/>
              </w:rPr>
            </w:pPr>
          </w:p>
        </w:tc>
        <w:tc>
          <w:tcPr>
            <w:tcW w:w="1368" w:type="dxa"/>
            <w:tcBorders/>
            <w:vAlign w:val="center"/>
          </w:tcPr>
          <w:p>
            <w:pPr>
              <w:pStyle w:val="style0"/>
              <w:ind w:left="2"/>
              <w:jc w:val="center"/>
              <w:rPr>
                <w:color w:val="000000"/>
              </w:rPr>
            </w:pPr>
          </w:p>
        </w:tc>
        <w:tc>
          <w:tcPr>
            <w:tcW w:w="1624" w:type="dxa"/>
            <w:tcBorders/>
            <w:vAlign w:val="center"/>
          </w:tcPr>
          <w:p>
            <w:pPr>
              <w:pStyle w:val="style0"/>
              <w:jc w:val="center"/>
              <w:rPr>
                <w:color w:val="000000"/>
              </w:rPr>
            </w:pPr>
          </w:p>
        </w:tc>
      </w:tr>
      <w:tr>
        <w:tblPrEx/>
        <w:trPr>
          <w:trHeight w:val="509" w:hRule="atLeast"/>
          <w:jc w:val="center"/>
        </w:trPr>
        <w:tc>
          <w:tcPr>
            <w:tcW w:w="885" w:type="dxa"/>
            <w:tcBorders/>
            <w:vAlign w:val="center"/>
          </w:tcPr>
          <w:p>
            <w:pPr>
              <w:pStyle w:val="style0"/>
              <w:ind w:left="2"/>
              <w:jc w:val="center"/>
              <w:rPr>
                <w:color w:val="000000"/>
              </w:rPr>
            </w:pPr>
          </w:p>
        </w:tc>
        <w:tc>
          <w:tcPr>
            <w:tcW w:w="1333" w:type="dxa"/>
            <w:tcBorders/>
            <w:vAlign w:val="center"/>
          </w:tcPr>
          <w:p>
            <w:pPr>
              <w:pStyle w:val="style0"/>
              <w:ind w:left="2"/>
              <w:jc w:val="center"/>
              <w:rPr>
                <w:color w:val="000000"/>
                <w:sz w:val="18"/>
              </w:rPr>
            </w:pPr>
          </w:p>
        </w:tc>
        <w:tc>
          <w:tcPr>
            <w:tcW w:w="1276" w:type="dxa"/>
            <w:tcBorders/>
            <w:vAlign w:val="center"/>
          </w:tcPr>
          <w:p>
            <w:pPr>
              <w:pStyle w:val="style0"/>
              <w:ind w:left="2"/>
              <w:jc w:val="center"/>
              <w:rPr>
                <w:color w:val="000000"/>
              </w:rPr>
            </w:pPr>
          </w:p>
        </w:tc>
        <w:tc>
          <w:tcPr>
            <w:tcW w:w="1701" w:type="dxa"/>
            <w:tcBorders/>
            <w:vAlign w:val="center"/>
          </w:tcPr>
          <w:p>
            <w:pPr>
              <w:pStyle w:val="style0"/>
              <w:ind w:left="2"/>
              <w:jc w:val="center"/>
              <w:rPr>
                <w:color w:val="000000"/>
              </w:rPr>
            </w:pPr>
          </w:p>
        </w:tc>
        <w:tc>
          <w:tcPr>
            <w:tcW w:w="1418" w:type="dxa"/>
            <w:tcBorders/>
            <w:vAlign w:val="center"/>
          </w:tcPr>
          <w:p>
            <w:pPr>
              <w:pStyle w:val="style0"/>
              <w:ind w:left="2"/>
              <w:jc w:val="center"/>
              <w:rPr>
                <w:color w:val="000000"/>
              </w:rPr>
            </w:pPr>
          </w:p>
        </w:tc>
        <w:tc>
          <w:tcPr>
            <w:tcW w:w="1368" w:type="dxa"/>
            <w:tcBorders/>
            <w:vAlign w:val="center"/>
          </w:tcPr>
          <w:p>
            <w:pPr>
              <w:pStyle w:val="style0"/>
              <w:ind w:left="2"/>
              <w:jc w:val="center"/>
              <w:rPr>
                <w:color w:val="000000"/>
              </w:rPr>
            </w:pPr>
          </w:p>
        </w:tc>
        <w:tc>
          <w:tcPr>
            <w:tcW w:w="1624" w:type="dxa"/>
            <w:tcBorders/>
            <w:vAlign w:val="center"/>
          </w:tcPr>
          <w:p>
            <w:pPr>
              <w:pStyle w:val="style0"/>
              <w:jc w:val="center"/>
              <w:rPr>
                <w:color w:val="000000"/>
              </w:rPr>
            </w:pPr>
          </w:p>
        </w:tc>
      </w:tr>
      <w:tr>
        <w:tblPrEx/>
        <w:trPr>
          <w:trHeight w:val="509" w:hRule="atLeast"/>
          <w:jc w:val="center"/>
        </w:trPr>
        <w:tc>
          <w:tcPr>
            <w:tcW w:w="885" w:type="dxa"/>
            <w:tcBorders/>
            <w:vAlign w:val="center"/>
          </w:tcPr>
          <w:p>
            <w:pPr>
              <w:pStyle w:val="style0"/>
              <w:ind w:left="2"/>
              <w:jc w:val="center"/>
              <w:rPr>
                <w:rFonts w:eastAsia="Times New Roman"/>
                <w:color w:val="000000"/>
                <w:sz w:val="21"/>
              </w:rPr>
            </w:pPr>
          </w:p>
        </w:tc>
        <w:tc>
          <w:tcPr>
            <w:tcW w:w="1333" w:type="dxa"/>
            <w:tcBorders/>
            <w:vAlign w:val="center"/>
          </w:tcPr>
          <w:p>
            <w:pPr>
              <w:pStyle w:val="style0"/>
              <w:ind w:left="2"/>
              <w:jc w:val="center"/>
              <w:rPr>
                <w:color w:val="000000"/>
                <w:sz w:val="18"/>
              </w:rPr>
            </w:pPr>
          </w:p>
        </w:tc>
        <w:tc>
          <w:tcPr>
            <w:tcW w:w="1276" w:type="dxa"/>
            <w:tcBorders/>
            <w:vAlign w:val="center"/>
          </w:tcPr>
          <w:p>
            <w:pPr>
              <w:pStyle w:val="style0"/>
              <w:ind w:left="2"/>
              <w:jc w:val="center"/>
              <w:rPr>
                <w:rFonts w:eastAsia="Times New Roman"/>
                <w:color w:val="000000"/>
                <w:sz w:val="21"/>
              </w:rPr>
            </w:pPr>
          </w:p>
        </w:tc>
        <w:tc>
          <w:tcPr>
            <w:tcW w:w="1701" w:type="dxa"/>
            <w:tcBorders/>
            <w:vAlign w:val="center"/>
          </w:tcPr>
          <w:p>
            <w:pPr>
              <w:pStyle w:val="style0"/>
              <w:ind w:left="2"/>
              <w:jc w:val="center"/>
              <w:rPr>
                <w:rFonts w:eastAsia="Times New Roman"/>
                <w:color w:val="000000"/>
                <w:sz w:val="21"/>
              </w:rPr>
            </w:pPr>
          </w:p>
        </w:tc>
        <w:tc>
          <w:tcPr>
            <w:tcW w:w="1418" w:type="dxa"/>
            <w:tcBorders/>
            <w:vAlign w:val="center"/>
          </w:tcPr>
          <w:p>
            <w:pPr>
              <w:pStyle w:val="style0"/>
              <w:ind w:left="2"/>
              <w:jc w:val="center"/>
              <w:rPr>
                <w:rFonts w:eastAsia="Times New Roman"/>
                <w:color w:val="000000"/>
                <w:sz w:val="21"/>
              </w:rPr>
            </w:pPr>
          </w:p>
        </w:tc>
        <w:tc>
          <w:tcPr>
            <w:tcW w:w="1368" w:type="dxa"/>
            <w:tcBorders/>
            <w:vAlign w:val="center"/>
          </w:tcPr>
          <w:p>
            <w:pPr>
              <w:pStyle w:val="style0"/>
              <w:ind w:left="2"/>
              <w:jc w:val="center"/>
              <w:rPr>
                <w:rFonts w:eastAsia="Times New Roman"/>
                <w:color w:val="000000"/>
                <w:sz w:val="21"/>
              </w:rPr>
            </w:pPr>
          </w:p>
        </w:tc>
        <w:tc>
          <w:tcPr>
            <w:tcW w:w="1624" w:type="dxa"/>
            <w:tcBorders/>
            <w:vAlign w:val="center"/>
          </w:tcPr>
          <w:p>
            <w:pPr>
              <w:pStyle w:val="style0"/>
              <w:jc w:val="center"/>
              <w:rPr>
                <w:rFonts w:eastAsia="Times New Roman"/>
                <w:color w:val="000000"/>
                <w:sz w:val="21"/>
              </w:rPr>
            </w:pPr>
          </w:p>
        </w:tc>
      </w:tr>
      <w:tr>
        <w:tblPrEx/>
        <w:trPr>
          <w:trHeight w:val="509" w:hRule="atLeast"/>
          <w:jc w:val="center"/>
        </w:trPr>
        <w:tc>
          <w:tcPr>
            <w:tcW w:w="885" w:type="dxa"/>
            <w:tcBorders/>
            <w:vAlign w:val="center"/>
          </w:tcPr>
          <w:p>
            <w:pPr>
              <w:pStyle w:val="style0"/>
              <w:ind w:left="2"/>
              <w:jc w:val="center"/>
              <w:rPr>
                <w:rFonts w:eastAsia="Times New Roman"/>
                <w:color w:val="000000"/>
                <w:sz w:val="21"/>
              </w:rPr>
            </w:pPr>
          </w:p>
        </w:tc>
        <w:tc>
          <w:tcPr>
            <w:tcW w:w="1333" w:type="dxa"/>
            <w:tcBorders/>
            <w:vAlign w:val="center"/>
          </w:tcPr>
          <w:p>
            <w:pPr>
              <w:pStyle w:val="style0"/>
              <w:ind w:left="2"/>
              <w:jc w:val="center"/>
              <w:rPr>
                <w:color w:val="000000"/>
                <w:sz w:val="18"/>
              </w:rPr>
            </w:pPr>
          </w:p>
        </w:tc>
        <w:tc>
          <w:tcPr>
            <w:tcW w:w="1276" w:type="dxa"/>
            <w:tcBorders/>
            <w:vAlign w:val="center"/>
          </w:tcPr>
          <w:p>
            <w:pPr>
              <w:pStyle w:val="style0"/>
              <w:ind w:left="2"/>
              <w:jc w:val="center"/>
              <w:rPr>
                <w:rFonts w:eastAsia="Times New Roman"/>
                <w:color w:val="000000"/>
                <w:sz w:val="21"/>
              </w:rPr>
            </w:pPr>
          </w:p>
        </w:tc>
        <w:tc>
          <w:tcPr>
            <w:tcW w:w="1701" w:type="dxa"/>
            <w:tcBorders/>
            <w:vAlign w:val="center"/>
          </w:tcPr>
          <w:p>
            <w:pPr>
              <w:pStyle w:val="style0"/>
              <w:ind w:left="2"/>
              <w:jc w:val="center"/>
              <w:rPr>
                <w:rFonts w:eastAsia="Times New Roman"/>
                <w:color w:val="000000"/>
                <w:sz w:val="21"/>
              </w:rPr>
            </w:pPr>
          </w:p>
        </w:tc>
        <w:tc>
          <w:tcPr>
            <w:tcW w:w="1418" w:type="dxa"/>
            <w:tcBorders/>
            <w:vAlign w:val="center"/>
          </w:tcPr>
          <w:p>
            <w:pPr>
              <w:pStyle w:val="style0"/>
              <w:ind w:left="2"/>
              <w:jc w:val="center"/>
              <w:rPr>
                <w:rFonts w:eastAsia="Times New Roman"/>
                <w:color w:val="000000"/>
                <w:sz w:val="21"/>
              </w:rPr>
            </w:pPr>
          </w:p>
        </w:tc>
        <w:tc>
          <w:tcPr>
            <w:tcW w:w="1368" w:type="dxa"/>
            <w:tcBorders/>
            <w:vAlign w:val="center"/>
          </w:tcPr>
          <w:p>
            <w:pPr>
              <w:pStyle w:val="style0"/>
              <w:ind w:left="2"/>
              <w:jc w:val="center"/>
              <w:rPr>
                <w:rFonts w:eastAsia="Times New Roman"/>
                <w:color w:val="000000"/>
                <w:sz w:val="21"/>
              </w:rPr>
            </w:pPr>
          </w:p>
        </w:tc>
        <w:tc>
          <w:tcPr>
            <w:tcW w:w="1624" w:type="dxa"/>
            <w:tcBorders/>
            <w:vAlign w:val="center"/>
          </w:tcPr>
          <w:p>
            <w:pPr>
              <w:pStyle w:val="style0"/>
              <w:jc w:val="center"/>
              <w:rPr>
                <w:rFonts w:eastAsia="Times New Roman"/>
                <w:color w:val="000000"/>
                <w:sz w:val="21"/>
              </w:rPr>
            </w:pPr>
          </w:p>
        </w:tc>
      </w:tr>
      <w:tr>
        <w:tblPrEx/>
        <w:trPr>
          <w:trHeight w:val="509" w:hRule="atLeast"/>
          <w:jc w:val="center"/>
        </w:trPr>
        <w:tc>
          <w:tcPr>
            <w:tcW w:w="885" w:type="dxa"/>
            <w:tcBorders/>
            <w:vAlign w:val="center"/>
          </w:tcPr>
          <w:p>
            <w:pPr>
              <w:pStyle w:val="style0"/>
              <w:ind w:left="2"/>
              <w:jc w:val="center"/>
              <w:rPr>
                <w:rFonts w:eastAsia="Times New Roman"/>
                <w:color w:val="000000"/>
                <w:sz w:val="21"/>
              </w:rPr>
            </w:pPr>
          </w:p>
        </w:tc>
        <w:tc>
          <w:tcPr>
            <w:tcW w:w="1333" w:type="dxa"/>
            <w:tcBorders/>
            <w:vAlign w:val="center"/>
          </w:tcPr>
          <w:p>
            <w:pPr>
              <w:pStyle w:val="style0"/>
              <w:ind w:left="2"/>
              <w:jc w:val="center"/>
              <w:rPr>
                <w:color w:val="000000"/>
                <w:sz w:val="18"/>
              </w:rPr>
            </w:pPr>
          </w:p>
        </w:tc>
        <w:tc>
          <w:tcPr>
            <w:tcW w:w="1276" w:type="dxa"/>
            <w:tcBorders/>
            <w:vAlign w:val="center"/>
          </w:tcPr>
          <w:p>
            <w:pPr>
              <w:pStyle w:val="style0"/>
              <w:ind w:left="2"/>
              <w:jc w:val="center"/>
              <w:rPr>
                <w:rFonts w:eastAsia="Times New Roman"/>
                <w:color w:val="000000"/>
                <w:sz w:val="21"/>
              </w:rPr>
            </w:pPr>
          </w:p>
        </w:tc>
        <w:tc>
          <w:tcPr>
            <w:tcW w:w="1701" w:type="dxa"/>
            <w:tcBorders/>
            <w:vAlign w:val="center"/>
          </w:tcPr>
          <w:p>
            <w:pPr>
              <w:pStyle w:val="style0"/>
              <w:ind w:left="2"/>
              <w:jc w:val="center"/>
              <w:rPr>
                <w:rFonts w:eastAsia="Times New Roman"/>
                <w:color w:val="000000"/>
                <w:sz w:val="21"/>
              </w:rPr>
            </w:pPr>
          </w:p>
        </w:tc>
        <w:tc>
          <w:tcPr>
            <w:tcW w:w="1418" w:type="dxa"/>
            <w:tcBorders/>
            <w:vAlign w:val="center"/>
          </w:tcPr>
          <w:p>
            <w:pPr>
              <w:pStyle w:val="style0"/>
              <w:ind w:left="2"/>
              <w:jc w:val="center"/>
              <w:rPr>
                <w:rFonts w:eastAsia="Times New Roman"/>
                <w:color w:val="000000"/>
                <w:sz w:val="21"/>
              </w:rPr>
            </w:pPr>
          </w:p>
        </w:tc>
        <w:tc>
          <w:tcPr>
            <w:tcW w:w="1368" w:type="dxa"/>
            <w:tcBorders/>
            <w:vAlign w:val="center"/>
          </w:tcPr>
          <w:p>
            <w:pPr>
              <w:pStyle w:val="style0"/>
              <w:ind w:left="2"/>
              <w:jc w:val="center"/>
              <w:rPr>
                <w:rFonts w:eastAsia="Times New Roman"/>
                <w:color w:val="000000"/>
                <w:sz w:val="21"/>
              </w:rPr>
            </w:pPr>
          </w:p>
        </w:tc>
        <w:tc>
          <w:tcPr>
            <w:tcW w:w="1624" w:type="dxa"/>
            <w:tcBorders/>
            <w:vAlign w:val="center"/>
          </w:tcPr>
          <w:p>
            <w:pPr>
              <w:pStyle w:val="style0"/>
              <w:jc w:val="center"/>
              <w:rPr>
                <w:rFonts w:eastAsia="Times New Roman"/>
                <w:color w:val="000000"/>
                <w:sz w:val="21"/>
              </w:rPr>
            </w:pPr>
          </w:p>
        </w:tc>
      </w:tr>
      <w:tr>
        <w:tblPrEx/>
        <w:trPr>
          <w:trHeight w:val="509" w:hRule="atLeast"/>
          <w:jc w:val="center"/>
        </w:trPr>
        <w:tc>
          <w:tcPr>
            <w:tcW w:w="885" w:type="dxa"/>
            <w:tcBorders/>
            <w:vAlign w:val="center"/>
          </w:tcPr>
          <w:p>
            <w:pPr>
              <w:pStyle w:val="style0"/>
              <w:ind w:left="2"/>
              <w:jc w:val="center"/>
              <w:rPr>
                <w:rFonts w:eastAsia="Times New Roman"/>
                <w:color w:val="000000"/>
                <w:sz w:val="21"/>
              </w:rPr>
            </w:pPr>
          </w:p>
        </w:tc>
        <w:tc>
          <w:tcPr>
            <w:tcW w:w="1333" w:type="dxa"/>
            <w:tcBorders/>
            <w:vAlign w:val="center"/>
          </w:tcPr>
          <w:p>
            <w:pPr>
              <w:pStyle w:val="style0"/>
              <w:ind w:left="2"/>
              <w:jc w:val="center"/>
              <w:rPr>
                <w:color w:val="000000"/>
                <w:sz w:val="18"/>
              </w:rPr>
            </w:pPr>
          </w:p>
        </w:tc>
        <w:tc>
          <w:tcPr>
            <w:tcW w:w="1276" w:type="dxa"/>
            <w:tcBorders/>
            <w:vAlign w:val="center"/>
          </w:tcPr>
          <w:p>
            <w:pPr>
              <w:pStyle w:val="style0"/>
              <w:ind w:left="2"/>
              <w:jc w:val="center"/>
              <w:rPr>
                <w:rFonts w:eastAsia="Times New Roman"/>
                <w:color w:val="000000"/>
                <w:sz w:val="21"/>
              </w:rPr>
            </w:pPr>
          </w:p>
        </w:tc>
        <w:tc>
          <w:tcPr>
            <w:tcW w:w="1701" w:type="dxa"/>
            <w:tcBorders/>
            <w:vAlign w:val="center"/>
          </w:tcPr>
          <w:p>
            <w:pPr>
              <w:pStyle w:val="style0"/>
              <w:ind w:left="2"/>
              <w:jc w:val="center"/>
              <w:rPr>
                <w:rFonts w:eastAsia="Times New Roman"/>
                <w:color w:val="000000"/>
                <w:sz w:val="21"/>
              </w:rPr>
            </w:pPr>
          </w:p>
        </w:tc>
        <w:tc>
          <w:tcPr>
            <w:tcW w:w="1418" w:type="dxa"/>
            <w:tcBorders/>
            <w:vAlign w:val="center"/>
          </w:tcPr>
          <w:p>
            <w:pPr>
              <w:pStyle w:val="style0"/>
              <w:ind w:left="2"/>
              <w:jc w:val="center"/>
              <w:rPr>
                <w:rFonts w:eastAsia="Times New Roman"/>
                <w:color w:val="000000"/>
                <w:sz w:val="21"/>
              </w:rPr>
            </w:pPr>
          </w:p>
        </w:tc>
        <w:tc>
          <w:tcPr>
            <w:tcW w:w="1368" w:type="dxa"/>
            <w:tcBorders/>
            <w:vAlign w:val="center"/>
          </w:tcPr>
          <w:p>
            <w:pPr>
              <w:pStyle w:val="style0"/>
              <w:ind w:left="2"/>
              <w:jc w:val="center"/>
              <w:rPr>
                <w:rFonts w:eastAsia="Times New Roman"/>
                <w:color w:val="000000"/>
                <w:sz w:val="21"/>
              </w:rPr>
            </w:pPr>
          </w:p>
        </w:tc>
        <w:tc>
          <w:tcPr>
            <w:tcW w:w="1624" w:type="dxa"/>
            <w:tcBorders/>
            <w:vAlign w:val="center"/>
          </w:tcPr>
          <w:p>
            <w:pPr>
              <w:pStyle w:val="style0"/>
              <w:jc w:val="center"/>
              <w:rPr>
                <w:rFonts w:eastAsia="Times New Roman"/>
                <w:color w:val="000000"/>
                <w:sz w:val="21"/>
              </w:rPr>
            </w:pPr>
          </w:p>
        </w:tc>
      </w:tr>
      <w:tr>
        <w:tblPrEx/>
        <w:trPr>
          <w:trHeight w:val="509" w:hRule="atLeast"/>
          <w:jc w:val="center"/>
        </w:trPr>
        <w:tc>
          <w:tcPr>
            <w:tcW w:w="885" w:type="dxa"/>
            <w:tcBorders/>
            <w:vAlign w:val="center"/>
          </w:tcPr>
          <w:p>
            <w:pPr>
              <w:pStyle w:val="style0"/>
              <w:ind w:left="2"/>
              <w:jc w:val="center"/>
              <w:rPr>
                <w:rFonts w:eastAsia="Times New Roman"/>
                <w:color w:val="000000"/>
                <w:sz w:val="21"/>
              </w:rPr>
            </w:pPr>
          </w:p>
        </w:tc>
        <w:tc>
          <w:tcPr>
            <w:tcW w:w="1333" w:type="dxa"/>
            <w:tcBorders/>
            <w:vAlign w:val="center"/>
          </w:tcPr>
          <w:p>
            <w:pPr>
              <w:pStyle w:val="style0"/>
              <w:ind w:left="2"/>
              <w:jc w:val="center"/>
              <w:rPr>
                <w:color w:val="000000"/>
                <w:sz w:val="18"/>
              </w:rPr>
            </w:pPr>
          </w:p>
        </w:tc>
        <w:tc>
          <w:tcPr>
            <w:tcW w:w="1276" w:type="dxa"/>
            <w:tcBorders/>
            <w:vAlign w:val="center"/>
          </w:tcPr>
          <w:p>
            <w:pPr>
              <w:pStyle w:val="style0"/>
              <w:ind w:left="2"/>
              <w:jc w:val="center"/>
              <w:rPr>
                <w:rFonts w:eastAsia="Times New Roman"/>
                <w:color w:val="000000"/>
                <w:sz w:val="21"/>
              </w:rPr>
            </w:pPr>
          </w:p>
        </w:tc>
        <w:tc>
          <w:tcPr>
            <w:tcW w:w="1701" w:type="dxa"/>
            <w:tcBorders/>
            <w:vAlign w:val="center"/>
          </w:tcPr>
          <w:p>
            <w:pPr>
              <w:pStyle w:val="style0"/>
              <w:ind w:left="2"/>
              <w:jc w:val="center"/>
              <w:rPr>
                <w:rFonts w:eastAsia="Times New Roman"/>
                <w:color w:val="000000"/>
                <w:sz w:val="21"/>
              </w:rPr>
            </w:pPr>
          </w:p>
        </w:tc>
        <w:tc>
          <w:tcPr>
            <w:tcW w:w="1418" w:type="dxa"/>
            <w:tcBorders/>
            <w:vAlign w:val="center"/>
          </w:tcPr>
          <w:p>
            <w:pPr>
              <w:pStyle w:val="style0"/>
              <w:ind w:left="2"/>
              <w:jc w:val="center"/>
              <w:rPr>
                <w:rFonts w:eastAsia="Times New Roman"/>
                <w:color w:val="000000"/>
                <w:sz w:val="21"/>
              </w:rPr>
            </w:pPr>
          </w:p>
        </w:tc>
        <w:tc>
          <w:tcPr>
            <w:tcW w:w="1368" w:type="dxa"/>
            <w:tcBorders/>
            <w:vAlign w:val="center"/>
          </w:tcPr>
          <w:p>
            <w:pPr>
              <w:pStyle w:val="style0"/>
              <w:ind w:left="2"/>
              <w:jc w:val="center"/>
              <w:rPr>
                <w:rFonts w:eastAsia="Times New Roman"/>
                <w:color w:val="000000"/>
                <w:sz w:val="21"/>
              </w:rPr>
            </w:pPr>
          </w:p>
        </w:tc>
        <w:tc>
          <w:tcPr>
            <w:tcW w:w="1624" w:type="dxa"/>
            <w:tcBorders/>
            <w:vAlign w:val="center"/>
          </w:tcPr>
          <w:p>
            <w:pPr>
              <w:pStyle w:val="style0"/>
              <w:jc w:val="center"/>
              <w:rPr>
                <w:rFonts w:eastAsia="Times New Roman"/>
                <w:color w:val="000000"/>
                <w:sz w:val="21"/>
              </w:rPr>
            </w:pPr>
          </w:p>
        </w:tc>
      </w:tr>
      <w:tr>
        <w:tblPrEx/>
        <w:trPr>
          <w:trHeight w:val="509" w:hRule="atLeast"/>
          <w:jc w:val="center"/>
        </w:trPr>
        <w:tc>
          <w:tcPr>
            <w:tcW w:w="885" w:type="dxa"/>
            <w:tcBorders/>
            <w:vAlign w:val="center"/>
          </w:tcPr>
          <w:p>
            <w:pPr>
              <w:pStyle w:val="style0"/>
              <w:ind w:left="2"/>
              <w:jc w:val="center"/>
              <w:rPr>
                <w:rFonts w:eastAsia="Times New Roman"/>
                <w:color w:val="000000"/>
                <w:sz w:val="21"/>
              </w:rPr>
            </w:pPr>
          </w:p>
        </w:tc>
        <w:tc>
          <w:tcPr>
            <w:tcW w:w="1333" w:type="dxa"/>
            <w:tcBorders/>
            <w:vAlign w:val="center"/>
          </w:tcPr>
          <w:p>
            <w:pPr>
              <w:pStyle w:val="style0"/>
              <w:ind w:left="2"/>
              <w:jc w:val="center"/>
              <w:rPr>
                <w:color w:val="000000"/>
                <w:sz w:val="18"/>
              </w:rPr>
            </w:pPr>
          </w:p>
        </w:tc>
        <w:tc>
          <w:tcPr>
            <w:tcW w:w="1276" w:type="dxa"/>
            <w:tcBorders/>
            <w:vAlign w:val="center"/>
          </w:tcPr>
          <w:p>
            <w:pPr>
              <w:pStyle w:val="style0"/>
              <w:ind w:left="2"/>
              <w:jc w:val="center"/>
              <w:rPr>
                <w:rFonts w:eastAsia="Times New Roman"/>
                <w:color w:val="000000"/>
                <w:sz w:val="21"/>
              </w:rPr>
            </w:pPr>
          </w:p>
        </w:tc>
        <w:tc>
          <w:tcPr>
            <w:tcW w:w="1701" w:type="dxa"/>
            <w:tcBorders/>
            <w:vAlign w:val="center"/>
          </w:tcPr>
          <w:p>
            <w:pPr>
              <w:pStyle w:val="style0"/>
              <w:ind w:left="2"/>
              <w:jc w:val="center"/>
              <w:rPr>
                <w:rFonts w:eastAsia="Times New Roman"/>
                <w:color w:val="000000"/>
                <w:sz w:val="21"/>
              </w:rPr>
            </w:pPr>
          </w:p>
        </w:tc>
        <w:tc>
          <w:tcPr>
            <w:tcW w:w="1418" w:type="dxa"/>
            <w:tcBorders/>
            <w:vAlign w:val="center"/>
          </w:tcPr>
          <w:p>
            <w:pPr>
              <w:pStyle w:val="style0"/>
              <w:ind w:left="2"/>
              <w:jc w:val="center"/>
              <w:rPr>
                <w:rFonts w:eastAsia="Times New Roman"/>
                <w:color w:val="000000"/>
                <w:sz w:val="21"/>
              </w:rPr>
            </w:pPr>
          </w:p>
        </w:tc>
        <w:tc>
          <w:tcPr>
            <w:tcW w:w="1368" w:type="dxa"/>
            <w:tcBorders/>
            <w:vAlign w:val="center"/>
          </w:tcPr>
          <w:p>
            <w:pPr>
              <w:pStyle w:val="style0"/>
              <w:ind w:left="2"/>
              <w:jc w:val="center"/>
              <w:rPr>
                <w:rFonts w:eastAsia="Times New Roman"/>
                <w:color w:val="000000"/>
                <w:sz w:val="21"/>
              </w:rPr>
            </w:pPr>
          </w:p>
        </w:tc>
        <w:tc>
          <w:tcPr>
            <w:tcW w:w="1624" w:type="dxa"/>
            <w:tcBorders/>
            <w:vAlign w:val="center"/>
          </w:tcPr>
          <w:p>
            <w:pPr>
              <w:pStyle w:val="style0"/>
              <w:jc w:val="center"/>
              <w:rPr>
                <w:rFonts w:eastAsia="Times New Roman"/>
                <w:color w:val="000000"/>
                <w:sz w:val="21"/>
              </w:rPr>
            </w:pPr>
          </w:p>
        </w:tc>
      </w:tr>
      <w:tr>
        <w:tblPrEx/>
        <w:trPr>
          <w:trHeight w:val="511" w:hRule="atLeast"/>
          <w:jc w:val="center"/>
        </w:trPr>
        <w:tc>
          <w:tcPr>
            <w:tcW w:w="2218" w:type="dxa"/>
            <w:gridSpan w:val="2"/>
            <w:tcBorders/>
            <w:vAlign w:val="center"/>
          </w:tcPr>
          <w:p>
            <w:pPr>
              <w:pStyle w:val="style0"/>
              <w:ind w:left="2"/>
              <w:jc w:val="center"/>
              <w:rPr>
                <w:rFonts w:eastAsia="仿宋"/>
                <w:color w:val="000000"/>
              </w:rPr>
            </w:pPr>
            <w:r>
              <w:rPr>
                <w:rFonts w:eastAsia="仿宋"/>
                <w:color w:val="000000"/>
                <w:sz w:val="21"/>
              </w:rPr>
              <w:t>最高投标限价（元）或最高投标限价费率（%）</w:t>
            </w:r>
          </w:p>
        </w:tc>
        <w:tc>
          <w:tcPr>
            <w:tcW w:w="7387" w:type="dxa"/>
            <w:gridSpan w:val="5"/>
            <w:tcBorders/>
            <w:vAlign w:val="center"/>
          </w:tcPr>
          <w:p>
            <w:pPr>
              <w:pStyle w:val="style0"/>
              <w:jc w:val="center"/>
              <w:rPr>
                <w:color w:val="000000"/>
              </w:rPr>
            </w:pPr>
          </w:p>
        </w:tc>
      </w:tr>
    </w:tbl>
    <w:p>
      <w:pPr>
        <w:pStyle w:val="style0"/>
        <w:rPr>
          <w:color w:val="000000"/>
        </w:rPr>
      </w:pPr>
    </w:p>
    <w:p>
      <w:pPr>
        <w:pStyle w:val="style0"/>
        <w:jc w:val="left"/>
        <w:rPr>
          <w:rFonts w:eastAsia="仿宋_GB2312"/>
          <w:color w:val="000000"/>
          <w:sz w:val="28"/>
          <w:szCs w:val="28"/>
        </w:rPr>
      </w:pPr>
      <w:r>
        <w:rPr>
          <w:rFonts w:eastAsia="仿宋_GB2312"/>
          <w:color w:val="000000"/>
          <w:sz w:val="28"/>
          <w:szCs w:val="28"/>
        </w:rPr>
        <w:t>开标结束时间：</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r>
        <w:rPr>
          <w:rFonts w:eastAsia="仿宋_GB2312"/>
          <w:color w:val="000000"/>
          <w:sz w:val="28"/>
          <w:szCs w:val="28"/>
          <w:u w:val="single"/>
        </w:rPr>
        <w:t xml:space="preserve">     </w:t>
      </w:r>
      <w:r>
        <w:rPr>
          <w:rFonts w:eastAsia="仿宋_GB2312"/>
          <w:color w:val="000000"/>
          <w:sz w:val="28"/>
          <w:szCs w:val="28"/>
        </w:rPr>
        <w:t>时</w:t>
      </w:r>
      <w:r>
        <w:rPr>
          <w:rFonts w:eastAsia="仿宋_GB2312"/>
          <w:color w:val="000000"/>
          <w:sz w:val="28"/>
          <w:szCs w:val="28"/>
          <w:u w:val="single"/>
        </w:rPr>
        <w:t xml:space="preserve">     </w:t>
      </w:r>
      <w:r>
        <w:rPr>
          <w:rFonts w:eastAsia="仿宋_GB2312"/>
          <w:color w:val="000000"/>
          <w:sz w:val="28"/>
          <w:szCs w:val="28"/>
        </w:rPr>
        <w:t>分</w:t>
      </w:r>
    </w:p>
    <w:bookmarkStart w:id="151" w:name="_Toc7800"/>
    <w:p>
      <w:pPr>
        <w:pStyle w:val="style0"/>
        <w:spacing w:lineRule="exact" w:line="490"/>
        <w:outlineLvl w:val="2"/>
        <w:rPr>
          <w:rFonts w:eastAsia="黑体"/>
          <w:color w:val="000000"/>
          <w:sz w:val="28"/>
          <w:szCs w:val="28"/>
        </w:rPr>
      </w:pPr>
      <w:r>
        <w:rPr>
          <w:rFonts w:eastAsia="黑体"/>
          <w:color w:val="000000"/>
          <w:sz w:val="32"/>
          <w:szCs w:val="28"/>
        </w:rPr>
        <w:br w:type="page"/>
      </w:r>
      <w:bookmarkStart w:id="152" w:name="_Toc2225"/>
      <w:r>
        <w:rPr>
          <w:rFonts w:eastAsia="黑体"/>
          <w:color w:val="000000"/>
          <w:sz w:val="28"/>
          <w:szCs w:val="28"/>
        </w:rPr>
        <w:t>附件二：问题澄清通知</w:t>
      </w:r>
      <w:bookmarkEnd w:id="151"/>
      <w:bookmarkEnd w:id="152"/>
      <w:r>
        <w:rPr>
          <w:rFonts w:eastAsia="黑体"/>
          <w:color w:val="000000"/>
          <w:sz w:val="28"/>
          <w:szCs w:val="28"/>
        </w:rPr>
        <w:t xml:space="preserve"> </w:t>
      </w:r>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问题澄清通知</w:t>
      </w:r>
    </w:p>
    <w:p>
      <w:pPr>
        <w:pStyle w:val="style0"/>
        <w:spacing w:lineRule="exact" w:line="490"/>
        <w:jc w:val="center"/>
        <w:rPr>
          <w:rFonts w:eastAsia="方正小标宋_GBK"/>
          <w:b/>
          <w:color w:val="000000"/>
          <w:sz w:val="36"/>
          <w:szCs w:val="36"/>
        </w:rPr>
      </w:pPr>
    </w:p>
    <w:p>
      <w:pPr>
        <w:pStyle w:val="style0"/>
        <w:spacing w:lineRule="exact" w:line="490"/>
        <w:jc w:val="center"/>
        <w:rPr>
          <w:rFonts w:eastAsia="仿宋_GB2312"/>
          <w:color w:val="000000"/>
          <w:sz w:val="28"/>
          <w:szCs w:val="32"/>
        </w:rPr>
      </w:pPr>
      <w:r>
        <w:rPr>
          <w:rFonts w:eastAsia="仿宋_GB2312"/>
          <w:color w:val="000000"/>
          <w:sz w:val="28"/>
          <w:szCs w:val="32"/>
        </w:rPr>
        <w:t xml:space="preserve"> （编号：</w:t>
      </w:r>
      <w:r>
        <w:rPr>
          <w:rFonts w:eastAsia="仿宋_GB2312"/>
          <w:color w:val="000000"/>
          <w:sz w:val="28"/>
          <w:szCs w:val="32"/>
          <w:u w:val="single" w:color="000000"/>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p>
    <w:p>
      <w:pPr>
        <w:pStyle w:val="style0"/>
        <w:spacing w:lineRule="exact" w:line="490"/>
        <w:rPr>
          <w:rFonts w:eastAsia="仿宋_GB2312"/>
          <w:color w:val="000000"/>
          <w:sz w:val="28"/>
          <w:szCs w:val="32"/>
        </w:rPr>
      </w:pPr>
      <w:r>
        <w:rPr>
          <w:rFonts w:eastAsia="仿宋_GB2312"/>
          <w:color w:val="000000"/>
          <w:sz w:val="28"/>
          <w:szCs w:val="32"/>
          <w:u w:val="single" w:color="000000"/>
        </w:rPr>
        <w:t xml:space="preserve">                     </w:t>
      </w:r>
      <w:r>
        <w:rPr>
          <w:rFonts w:eastAsia="仿宋_GB2312"/>
          <w:color w:val="000000"/>
          <w:sz w:val="28"/>
          <w:szCs w:val="32"/>
        </w:rPr>
        <w:t xml:space="preserve">（投标人名称）：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评标委员会对你方的投标文件进行了仔细的审查，现需你方对下列问题以书面形式予以澄清、说明或补正：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     ......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请将上述问题的澄清函于</w:t>
      </w: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r>
        <w:rPr>
          <w:rFonts w:eastAsia="仿宋_GB2312"/>
          <w:color w:val="000000"/>
          <w:sz w:val="28"/>
          <w:szCs w:val="32"/>
          <w:u w:val="single"/>
        </w:rPr>
        <w:t xml:space="preserve">    </w:t>
      </w:r>
      <w:r>
        <w:rPr>
          <w:rFonts w:eastAsia="仿宋_GB2312"/>
          <w:color w:val="000000"/>
          <w:sz w:val="28"/>
          <w:szCs w:val="32"/>
        </w:rPr>
        <w:t>时（北京时间）前递交至</w:t>
      </w:r>
      <w:r>
        <w:rPr>
          <w:rFonts w:eastAsia="仿宋_GB2312"/>
          <w:color w:val="000000"/>
          <w:sz w:val="28"/>
          <w:szCs w:val="32"/>
          <w:u w:val="single"/>
        </w:rPr>
        <w:t xml:space="preserve">               </w:t>
      </w:r>
      <w:r>
        <w:rPr>
          <w:rFonts w:eastAsia="仿宋_GB2312"/>
          <w:color w:val="000000"/>
          <w:sz w:val="28"/>
          <w:szCs w:val="32"/>
        </w:rPr>
        <w:t>（详细地址）或发送至</w:t>
      </w:r>
      <w:r>
        <w:rPr>
          <w:rFonts w:eastAsia="仿宋_GB2312"/>
          <w:color w:val="000000"/>
          <w:sz w:val="28"/>
          <w:szCs w:val="32"/>
          <w:u w:val="single"/>
        </w:rPr>
        <w:t xml:space="preserve">               </w:t>
      </w:r>
      <w:r>
        <w:rPr>
          <w:rFonts w:eastAsia="仿宋_GB2312"/>
          <w:color w:val="000000"/>
          <w:sz w:val="28"/>
          <w:szCs w:val="32"/>
        </w:rPr>
        <w:t>（电子邮箱）。采用电子邮件方式的，应在</w:t>
      </w: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r>
        <w:rPr>
          <w:rFonts w:eastAsia="仿宋_GB2312"/>
          <w:color w:val="000000"/>
          <w:sz w:val="28"/>
          <w:szCs w:val="32"/>
          <w:u w:val="single"/>
        </w:rPr>
        <w:t xml:space="preserve">    </w:t>
      </w:r>
      <w:r>
        <w:rPr>
          <w:rFonts w:eastAsia="仿宋_GB2312"/>
          <w:color w:val="000000"/>
          <w:sz w:val="28"/>
          <w:szCs w:val="32"/>
        </w:rPr>
        <w:t xml:space="preserve">时（北京时间）前将原件递交至 </w:t>
      </w:r>
      <w:r>
        <w:rPr>
          <w:rFonts w:eastAsia="仿宋_GB2312"/>
          <w:color w:val="000000"/>
          <w:sz w:val="28"/>
          <w:szCs w:val="32"/>
          <w:u w:val="single"/>
        </w:rPr>
        <w:t xml:space="preserve">         </w:t>
      </w:r>
      <w:r>
        <w:rPr>
          <w:rFonts w:eastAsia="仿宋_GB2312"/>
          <w:color w:val="000000"/>
          <w:sz w:val="28"/>
          <w:szCs w:val="32"/>
        </w:rPr>
        <w:t>（详细地址）。</w:t>
      </w:r>
    </w:p>
    <w:p>
      <w:pPr>
        <w:pStyle w:val="style0"/>
        <w:spacing w:lineRule="exact" w:line="490"/>
        <w:rPr>
          <w:rFonts w:eastAsia="仿宋_GB2312"/>
          <w:color w:val="000000"/>
          <w:sz w:val="28"/>
          <w:szCs w:val="32"/>
        </w:rPr>
      </w:pPr>
    </w:p>
    <w:p>
      <w:pPr>
        <w:pStyle w:val="style0"/>
        <w:spacing w:lineRule="exact" w:line="490"/>
        <w:rPr>
          <w:rFonts w:eastAsia="仿宋_GB2312"/>
          <w:color w:val="000000"/>
          <w:sz w:val="28"/>
          <w:szCs w:val="32"/>
        </w:rPr>
      </w:pPr>
    </w:p>
    <w:p>
      <w:pPr>
        <w:pStyle w:val="style0"/>
        <w:spacing w:lineRule="exact" w:line="490"/>
        <w:ind w:firstLine="560" w:firstLineChars="200"/>
        <w:jc w:val="right"/>
        <w:rPr>
          <w:rFonts w:eastAsia="仿宋_GB2312"/>
          <w:color w:val="000000"/>
          <w:sz w:val="28"/>
          <w:szCs w:val="32"/>
        </w:rPr>
      </w:pPr>
      <w:r>
        <w:rPr>
          <w:rFonts w:eastAsia="仿宋_GB2312"/>
          <w:color w:val="000000"/>
          <w:sz w:val="28"/>
          <w:szCs w:val="32"/>
        </w:rPr>
        <w:t>评标委员会负责人：</w:t>
      </w:r>
      <w:r>
        <w:rPr>
          <w:rFonts w:eastAsia="仿宋_GB2312"/>
          <w:color w:val="000000"/>
          <w:sz w:val="28"/>
          <w:szCs w:val="32"/>
          <w:u w:val="single"/>
        </w:rPr>
        <w:t xml:space="preserve">              </w:t>
      </w:r>
      <w:r>
        <w:rPr>
          <w:rFonts w:eastAsia="仿宋_GB2312"/>
          <w:color w:val="000000"/>
          <w:sz w:val="28"/>
          <w:szCs w:val="32"/>
        </w:rPr>
        <w:t>（签字）</w:t>
      </w:r>
    </w:p>
    <w:p>
      <w:pPr>
        <w:pStyle w:val="style0"/>
        <w:tabs>
          <w:tab w:val="left" w:leader="none" w:pos="5812"/>
        </w:tabs>
        <w:spacing w:lineRule="exact" w:line="490"/>
        <w:ind w:right="420" w:firstLine="5938" w:firstLineChars="2121"/>
        <w:rPr>
          <w:rFonts w:eastAsia="仿宋_GB2312"/>
          <w:color w:val="000000"/>
          <w:sz w:val="28"/>
          <w:szCs w:val="32"/>
          <w:u w:val="single"/>
        </w:rPr>
      </w:pPr>
    </w:p>
    <w:p>
      <w:pPr>
        <w:pStyle w:val="style0"/>
        <w:tabs>
          <w:tab w:val="left" w:leader="none" w:pos="5812"/>
        </w:tabs>
        <w:spacing w:lineRule="exact" w:line="490"/>
        <w:ind w:right="420" w:firstLine="5938" w:firstLineChars="2121"/>
        <w:rPr>
          <w:rFonts w:eastAsia="仿宋_GB2312"/>
          <w:color w:val="000000"/>
          <w:sz w:val="28"/>
          <w:szCs w:val="32"/>
        </w:rPr>
      </w:pP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p>
    <w:bookmarkStart w:id="153" w:name="_Toc8888"/>
    <w:p>
      <w:pPr>
        <w:pStyle w:val="style0"/>
        <w:spacing w:lineRule="exact" w:line="490"/>
        <w:outlineLvl w:val="2"/>
        <w:rPr>
          <w:rFonts w:eastAsia="黑体"/>
          <w:color w:val="000000"/>
          <w:sz w:val="28"/>
          <w:szCs w:val="28"/>
        </w:rPr>
      </w:pPr>
      <w:r>
        <w:rPr>
          <w:rFonts w:eastAsia="黑体"/>
          <w:color w:val="000000"/>
          <w:sz w:val="28"/>
          <w:szCs w:val="28"/>
        </w:rPr>
        <w:br w:type="page"/>
      </w:r>
      <w:bookmarkStart w:id="154" w:name="_Toc10716"/>
      <w:r>
        <w:rPr>
          <w:rFonts w:eastAsia="黑体"/>
          <w:color w:val="000000"/>
          <w:sz w:val="28"/>
          <w:szCs w:val="28"/>
        </w:rPr>
        <w:t>附件三：问题的澄清</w:t>
      </w:r>
      <w:bookmarkEnd w:id="153"/>
      <w:bookmarkEnd w:id="154"/>
      <w:r>
        <w:rPr>
          <w:rFonts w:eastAsia="黑体"/>
          <w:color w:val="000000"/>
          <w:sz w:val="28"/>
          <w:szCs w:val="28"/>
        </w:rPr>
        <w:t xml:space="preserve"> </w:t>
      </w:r>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问题的澄清</w:t>
      </w:r>
    </w:p>
    <w:p>
      <w:pPr>
        <w:pStyle w:val="style0"/>
        <w:spacing w:lineRule="exact" w:line="490"/>
        <w:jc w:val="center"/>
        <w:rPr>
          <w:rFonts w:eastAsia="方正小标宋_GBK"/>
          <w:b/>
          <w:color w:val="000000"/>
          <w:sz w:val="36"/>
          <w:szCs w:val="36"/>
        </w:rPr>
      </w:pPr>
    </w:p>
    <w:p>
      <w:pPr>
        <w:pStyle w:val="style0"/>
        <w:spacing w:lineRule="exact" w:line="490"/>
        <w:ind w:firstLine="2800" w:firstLineChars="1000"/>
        <w:rPr>
          <w:rFonts w:eastAsia="仿宋_GB2312"/>
          <w:color w:val="000000"/>
          <w:sz w:val="28"/>
          <w:szCs w:val="32"/>
        </w:rPr>
      </w:pPr>
      <w:r>
        <w:rPr>
          <w:rFonts w:eastAsia="仿宋_GB2312"/>
          <w:color w:val="000000"/>
          <w:sz w:val="28"/>
          <w:szCs w:val="32"/>
        </w:rPr>
        <w:t xml:space="preserve"> （编号：</w:t>
      </w:r>
      <w:r>
        <w:rPr>
          <w:rFonts w:eastAsia="仿宋_GB2312"/>
          <w:color w:val="000000"/>
          <w:sz w:val="28"/>
          <w:szCs w:val="32"/>
          <w:u w:val="single" w:color="000000"/>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p>
    <w:p>
      <w:pPr>
        <w:pStyle w:val="style0"/>
        <w:spacing w:lineRule="exact" w:line="490"/>
        <w:rPr>
          <w:rFonts w:eastAsia="仿宋_GB2312"/>
          <w:color w:val="000000"/>
          <w:sz w:val="28"/>
          <w:szCs w:val="32"/>
        </w:rPr>
      </w:pPr>
      <w:r>
        <w:rPr>
          <w:rFonts w:eastAsia="仿宋_GB2312"/>
          <w:color w:val="000000"/>
          <w:sz w:val="28"/>
          <w:szCs w:val="32"/>
        </w:rPr>
        <w:t>评标委员会：</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问题澄清通知（编号：</w:t>
      </w:r>
      <w:r>
        <w:rPr>
          <w:rFonts w:eastAsia="仿宋_GB2312"/>
          <w:color w:val="000000"/>
          <w:sz w:val="28"/>
          <w:szCs w:val="32"/>
          <w:u w:val="single" w:color="000000"/>
        </w:rPr>
        <w:t xml:space="preserve">      </w:t>
      </w:r>
      <w:r>
        <w:rPr>
          <w:rFonts w:eastAsia="仿宋_GB2312"/>
          <w:color w:val="000000"/>
          <w:sz w:val="28"/>
          <w:szCs w:val="32"/>
        </w:rPr>
        <w:t>）已收悉，现澄清、说明或补正如下：</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上述问题澄清、说明或补正，不改变我方投标文件的实质性内容，构成我方投标文件的组成部分。</w:t>
      </w:r>
    </w:p>
    <w:p>
      <w:pPr>
        <w:pStyle w:val="style0"/>
        <w:spacing w:lineRule="exact" w:line="490"/>
        <w:ind w:firstLine="560" w:firstLineChars="200"/>
        <w:rPr>
          <w:rFonts w:eastAsia="仿宋_GB2312"/>
          <w:color w:val="000000"/>
          <w:sz w:val="28"/>
          <w:szCs w:val="32"/>
        </w:rPr>
      </w:pPr>
    </w:p>
    <w:p>
      <w:pPr>
        <w:pStyle w:val="style0"/>
        <w:spacing w:lineRule="exact" w:line="490"/>
        <w:ind w:firstLine="3113" w:firstLineChars="1112"/>
        <w:rPr>
          <w:rFonts w:eastAsia="仿宋_GB2312"/>
          <w:color w:val="000000"/>
          <w:sz w:val="28"/>
          <w:szCs w:val="32"/>
          <w:u w:val="single" w:color="000000"/>
        </w:rPr>
      </w:pPr>
      <w:r>
        <w:rPr>
          <w:rFonts w:eastAsia="仿宋_GB2312"/>
          <w:color w:val="000000"/>
          <w:sz w:val="28"/>
          <w:szCs w:val="32"/>
        </w:rPr>
        <w:t>投 标 人：</w:t>
      </w:r>
      <w:r>
        <w:rPr>
          <w:rFonts w:eastAsia="仿宋_GB2312"/>
          <w:color w:val="000000"/>
          <w:sz w:val="28"/>
          <w:szCs w:val="32"/>
          <w:u w:val="single" w:color="000000"/>
        </w:rPr>
        <w:t xml:space="preserve">                               </w:t>
      </w:r>
    </w:p>
    <w:p>
      <w:pPr>
        <w:pStyle w:val="style0"/>
        <w:spacing w:lineRule="exact" w:line="490"/>
        <w:ind w:firstLine="5913" w:firstLineChars="2112"/>
        <w:rPr>
          <w:rFonts w:eastAsia="仿宋_GB2312"/>
          <w:color w:val="000000"/>
          <w:sz w:val="28"/>
          <w:szCs w:val="32"/>
        </w:rPr>
      </w:pPr>
      <w:r>
        <w:rPr>
          <w:rFonts w:eastAsia="仿宋_GB2312"/>
          <w:color w:val="000000"/>
          <w:sz w:val="28"/>
          <w:szCs w:val="32"/>
        </w:rPr>
        <w:t>（盖单位公章）</w:t>
      </w:r>
    </w:p>
    <w:p>
      <w:pPr>
        <w:pStyle w:val="style0"/>
        <w:spacing w:lineRule="exact" w:line="490"/>
        <w:ind w:firstLine="2976" w:firstLineChars="1063"/>
        <w:rPr>
          <w:rFonts w:eastAsia="仿宋_GB2312"/>
          <w:color w:val="000000"/>
          <w:sz w:val="28"/>
          <w:szCs w:val="32"/>
          <w:u w:val="single" w:color="000000"/>
        </w:rPr>
      </w:pPr>
      <w:r>
        <w:rPr>
          <w:rFonts w:eastAsia="仿宋_GB2312"/>
          <w:color w:val="000000"/>
          <w:sz w:val="28"/>
          <w:szCs w:val="32"/>
        </w:rPr>
        <w:t>法定代表人或其委托代理人：</w:t>
      </w:r>
      <w:r>
        <w:rPr>
          <w:rFonts w:eastAsia="仿宋_GB2312"/>
          <w:color w:val="000000"/>
          <w:sz w:val="28"/>
          <w:szCs w:val="32"/>
          <w:u w:val="single" w:color="000000"/>
        </w:rPr>
        <w:t xml:space="preserve">                </w:t>
      </w:r>
    </w:p>
    <w:p>
      <w:pPr>
        <w:pStyle w:val="style0"/>
        <w:spacing w:lineRule="exact" w:line="490"/>
        <w:ind w:firstLine="7313" w:firstLineChars="2612"/>
        <w:rPr>
          <w:rFonts w:eastAsia="仿宋_GB2312"/>
          <w:color w:val="000000"/>
          <w:sz w:val="28"/>
          <w:szCs w:val="32"/>
        </w:rPr>
      </w:pPr>
      <w:r>
        <w:rPr>
          <w:rFonts w:eastAsia="仿宋_GB2312"/>
          <w:color w:val="000000"/>
          <w:sz w:val="28"/>
          <w:szCs w:val="32"/>
        </w:rPr>
        <w:t>（签字）</w:t>
      </w:r>
    </w:p>
    <w:p>
      <w:pPr>
        <w:pStyle w:val="style0"/>
        <w:spacing w:lineRule="exact" w:line="490"/>
        <w:ind w:firstLine="6160" w:firstLineChars="2200"/>
        <w:rPr>
          <w:color w:val="000000"/>
          <w:sz w:val="22"/>
        </w:rPr>
      </w:pPr>
      <w:r>
        <w:rPr>
          <w:rFonts w:eastAsia="仿宋_GB2312"/>
          <w:color w:val="000000"/>
          <w:sz w:val="28"/>
          <w:szCs w:val="32"/>
          <w:u w:val="single" w:color="000000"/>
        </w:rPr>
        <w:t xml:space="preserve">    </w:t>
      </w:r>
      <w:r>
        <w:rPr>
          <w:rFonts w:eastAsia="仿宋_GB2312"/>
          <w:color w:val="000000"/>
          <w:sz w:val="28"/>
          <w:szCs w:val="32"/>
        </w:rPr>
        <w:t>年</w:t>
      </w:r>
      <w:r>
        <w:rPr>
          <w:rFonts w:eastAsia="仿宋_GB2312"/>
          <w:color w:val="000000"/>
          <w:sz w:val="28"/>
          <w:szCs w:val="32"/>
          <w:u w:val="single" w:color="000000"/>
        </w:rPr>
        <w:t xml:space="preserve">    </w:t>
      </w:r>
      <w:r>
        <w:rPr>
          <w:rFonts w:eastAsia="仿宋_GB2312"/>
          <w:color w:val="000000"/>
          <w:sz w:val="28"/>
          <w:szCs w:val="32"/>
        </w:rPr>
        <w:t>月</w:t>
      </w:r>
      <w:r>
        <w:rPr>
          <w:rFonts w:eastAsia="仿宋_GB2312"/>
          <w:color w:val="000000"/>
          <w:sz w:val="28"/>
          <w:szCs w:val="32"/>
          <w:u w:val="single" w:color="000000"/>
        </w:rPr>
        <w:t xml:space="preserve">    </w:t>
      </w:r>
      <w:r>
        <w:rPr>
          <w:rFonts w:eastAsia="仿宋_GB2312"/>
          <w:color w:val="000000"/>
          <w:sz w:val="28"/>
          <w:szCs w:val="32"/>
        </w:rPr>
        <w:t>日</w:t>
      </w:r>
    </w:p>
    <w:p>
      <w:pPr>
        <w:pStyle w:val="style47"/>
        <w:spacing w:lineRule="exact" w:line="490"/>
        <w:ind w:left="480" w:leftChars="200" w:firstLine="0" w:firstLineChars="0"/>
        <w:jc w:val="right"/>
        <w:rPr>
          <w:color w:val="000000"/>
          <w:sz w:val="22"/>
        </w:rPr>
      </w:pPr>
    </w:p>
    <w:p>
      <w:pPr>
        <w:pStyle w:val="style0"/>
        <w:spacing w:lineRule="exact" w:line="490"/>
        <w:outlineLvl w:val="2"/>
        <w:rPr>
          <w:rFonts w:eastAsia="黑体"/>
          <w:color w:val="000000"/>
          <w:sz w:val="28"/>
          <w:szCs w:val="28"/>
        </w:rPr>
      </w:pPr>
      <w:r>
        <w:rPr>
          <w:rFonts w:eastAsia="黑体"/>
          <w:color w:val="000000"/>
          <w:sz w:val="28"/>
          <w:szCs w:val="28"/>
        </w:rPr>
        <w:br w:type="page"/>
      </w:r>
      <w:bookmarkStart w:id="155" w:name="_Toc30181"/>
      <w:r>
        <w:rPr>
          <w:rFonts w:eastAsia="黑体"/>
          <w:color w:val="000000"/>
          <w:sz w:val="28"/>
          <w:szCs w:val="28"/>
        </w:rPr>
        <w:t>附件四：中标候选人公示</w:t>
      </w:r>
      <w:bookmarkEnd w:id="155"/>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u w:val="single"/>
        </w:rPr>
        <w:t xml:space="preserve">                    </w:t>
      </w:r>
      <w:r>
        <w:rPr>
          <w:rFonts w:eastAsia="方正小标宋_GBK"/>
          <w:b/>
          <w:color w:val="000000"/>
          <w:sz w:val="36"/>
          <w:szCs w:val="36"/>
        </w:rPr>
        <w:t>（项目名称）</w:t>
      </w:r>
    </w:p>
    <w:p>
      <w:pPr>
        <w:pStyle w:val="style0"/>
        <w:spacing w:lineRule="exact" w:line="490"/>
        <w:jc w:val="center"/>
        <w:rPr>
          <w:rFonts w:eastAsia="方正小标宋_GBK"/>
          <w:b/>
          <w:color w:val="000000"/>
          <w:sz w:val="36"/>
          <w:szCs w:val="36"/>
        </w:rPr>
      </w:pPr>
      <w:r>
        <w:rPr>
          <w:rFonts w:eastAsia="方正小标宋_GBK"/>
          <w:b/>
          <w:color w:val="000000"/>
          <w:sz w:val="36"/>
          <w:szCs w:val="36"/>
        </w:rPr>
        <w:t>中标候选人公示</w:t>
      </w:r>
    </w:p>
    <w:p>
      <w:pPr>
        <w:pStyle w:val="style0"/>
        <w:spacing w:lineRule="exact" w:line="490"/>
        <w:jc w:val="center"/>
        <w:rPr>
          <w:rFonts w:eastAsia="方正小标宋_GBK"/>
          <w:b/>
          <w:color w:val="000000"/>
          <w:sz w:val="36"/>
          <w:szCs w:val="36"/>
        </w:rPr>
      </w:pPr>
    </w:p>
    <w:p>
      <w:pPr>
        <w:pStyle w:val="style0"/>
        <w:spacing w:lineRule="exact" w:line="490"/>
        <w:ind w:firstLine="560" w:firstLineChars="200"/>
        <w:rPr>
          <w:rFonts w:eastAsia="仿宋"/>
          <w:bCs/>
          <w:color w:val="000000"/>
          <w:kern w:val="0"/>
          <w:sz w:val="28"/>
          <w:szCs w:val="32"/>
        </w:rPr>
      </w:pPr>
      <w:r>
        <w:rPr>
          <w:rFonts w:eastAsia="仿宋"/>
          <w:bCs/>
          <w:color w:val="000000"/>
          <w:kern w:val="0"/>
          <w:sz w:val="28"/>
          <w:szCs w:val="32"/>
          <w:u w:val="single"/>
        </w:rPr>
        <w:t xml:space="preserve">                       </w:t>
      </w:r>
      <w:r>
        <w:rPr>
          <w:rFonts w:eastAsia="仿宋"/>
          <w:bCs/>
          <w:color w:val="000000"/>
          <w:kern w:val="0"/>
          <w:sz w:val="28"/>
          <w:szCs w:val="32"/>
        </w:rPr>
        <w:t>受</w:t>
      </w:r>
      <w:r>
        <w:rPr>
          <w:rFonts w:eastAsia="仿宋"/>
          <w:bCs/>
          <w:color w:val="000000"/>
          <w:kern w:val="0"/>
          <w:sz w:val="28"/>
          <w:szCs w:val="32"/>
          <w:u w:val="single"/>
        </w:rPr>
        <w:t xml:space="preserve">                          </w:t>
      </w:r>
      <w:r>
        <w:rPr>
          <w:rFonts w:eastAsia="仿宋"/>
          <w:bCs/>
          <w:color w:val="000000"/>
          <w:kern w:val="0"/>
          <w:sz w:val="28"/>
          <w:szCs w:val="32"/>
        </w:rPr>
        <w:t>的委托，代理</w:t>
      </w:r>
      <w:r>
        <w:rPr>
          <w:rFonts w:eastAsia="仿宋"/>
          <w:bCs/>
          <w:color w:val="000000"/>
          <w:kern w:val="0"/>
          <w:sz w:val="28"/>
          <w:szCs w:val="32"/>
          <w:u w:val="single"/>
        </w:rPr>
        <w:t xml:space="preserve">         </w:t>
      </w:r>
      <w:r>
        <w:rPr>
          <w:rFonts w:eastAsia="仿宋"/>
          <w:bCs/>
          <w:color w:val="000000"/>
          <w:kern w:val="0"/>
          <w:sz w:val="28"/>
          <w:szCs w:val="32"/>
        </w:rPr>
        <w:t>工程施工监理招标，</w:t>
      </w:r>
      <w:r>
        <w:rPr>
          <w:rFonts w:eastAsia="仿宋"/>
          <w:bCs/>
          <w:color w:val="000000"/>
          <w:kern w:val="0"/>
          <w:sz w:val="28"/>
          <w:szCs w:val="32"/>
          <w:u w:val="single"/>
        </w:rPr>
        <w:t xml:space="preserve">        </w:t>
      </w:r>
      <w:r>
        <w:rPr>
          <w:rFonts w:eastAsia="仿宋"/>
          <w:bCs/>
          <w:color w:val="000000"/>
          <w:kern w:val="0"/>
          <w:sz w:val="28"/>
          <w:szCs w:val="32"/>
        </w:rPr>
        <w:t>在</w:t>
      </w:r>
      <w:r>
        <w:rPr>
          <w:rFonts w:eastAsia="仿宋"/>
          <w:bCs/>
          <w:color w:val="000000"/>
          <w:kern w:val="0"/>
          <w:sz w:val="28"/>
          <w:szCs w:val="32"/>
          <w:u w:val="single"/>
        </w:rPr>
        <w:t xml:space="preserve">             </w:t>
      </w:r>
      <w:r>
        <w:rPr>
          <w:rFonts w:eastAsia="仿宋"/>
          <w:bCs/>
          <w:color w:val="000000"/>
          <w:kern w:val="0"/>
          <w:sz w:val="28"/>
          <w:szCs w:val="32"/>
        </w:rPr>
        <w:t>进行了公开开标，在</w:t>
      </w:r>
      <w:r>
        <w:rPr>
          <w:rFonts w:eastAsia="仿宋"/>
          <w:bCs/>
          <w:color w:val="000000"/>
          <w:kern w:val="0"/>
          <w:sz w:val="28"/>
          <w:szCs w:val="32"/>
          <w:u w:val="single"/>
        </w:rPr>
        <w:t xml:space="preserve">              </w:t>
      </w:r>
      <w:r>
        <w:rPr>
          <w:rFonts w:eastAsia="仿宋"/>
          <w:bCs/>
          <w:color w:val="000000"/>
          <w:kern w:val="0"/>
          <w:sz w:val="28"/>
          <w:szCs w:val="32"/>
        </w:rPr>
        <w:t>监督下，依法组建的评标委员会按照招标文件确定的评标原则和评标办法进行了细致的评审，并推荐本项目中标候选人排名如下：</w:t>
      </w:r>
    </w:p>
    <w:p>
      <w:pPr>
        <w:pStyle w:val="style0"/>
        <w:spacing w:lineRule="exact" w:line="490"/>
        <w:ind w:firstLine="560" w:firstLineChars="200"/>
        <w:rPr>
          <w:rFonts w:eastAsia="仿宋"/>
          <w:bCs/>
          <w:color w:val="000000"/>
          <w:kern w:val="0"/>
          <w:sz w:val="28"/>
          <w:szCs w:val="32"/>
        </w:rPr>
      </w:pPr>
      <w:r>
        <w:rPr>
          <w:rFonts w:eastAsia="仿宋"/>
          <w:bCs/>
          <w:color w:val="000000"/>
          <w:kern w:val="0"/>
          <w:sz w:val="28"/>
          <w:szCs w:val="32"/>
        </w:rPr>
        <w:t>第X名（中标候选人不超过3个）：中标候选人名称、投标报价、监理服务期；总监理工程师姓名、相关证书名称和编号、个人业绩；投标人在投标文件中提供的业绩、信用等级；</w:t>
      </w:r>
    </w:p>
    <w:p>
      <w:pPr>
        <w:pStyle w:val="style0"/>
        <w:spacing w:lineRule="exact" w:line="490"/>
        <w:ind w:firstLine="560" w:firstLineChars="200"/>
        <w:rPr>
          <w:rFonts w:eastAsia="仿宋"/>
          <w:bCs/>
          <w:color w:val="000000"/>
          <w:kern w:val="0"/>
          <w:sz w:val="28"/>
          <w:szCs w:val="32"/>
        </w:rPr>
      </w:pPr>
      <w:r>
        <w:rPr>
          <w:rFonts w:eastAsia="仿宋"/>
          <w:bCs/>
          <w:color w:val="000000"/>
          <w:kern w:val="0"/>
          <w:sz w:val="28"/>
          <w:szCs w:val="32"/>
        </w:rPr>
        <w:t>评标情况：被否决投标的投标人名称、否决依据和原因；中标候选人详细评审得分情况（包括资信业绩及其他、监理大纲、项目监理机构、投标报价、不良行为记录扣分）；中标候选人监理大纲评委评分情况。</w:t>
      </w:r>
    </w:p>
    <w:p>
      <w:pPr>
        <w:pStyle w:val="style0"/>
        <w:spacing w:lineRule="exact" w:line="490"/>
        <w:ind w:firstLine="560" w:firstLineChars="200"/>
        <w:rPr>
          <w:rFonts w:eastAsia="仿宋"/>
          <w:bCs/>
          <w:color w:val="000000"/>
          <w:kern w:val="0"/>
          <w:sz w:val="28"/>
          <w:szCs w:val="32"/>
        </w:rPr>
      </w:pPr>
      <w:r>
        <w:rPr>
          <w:rFonts w:eastAsia="仿宋"/>
          <w:bCs/>
          <w:color w:val="000000"/>
          <w:kern w:val="0"/>
          <w:sz w:val="28"/>
          <w:szCs w:val="32"/>
        </w:rPr>
        <w:t>投标担保信息（担保方式、担保机构、经营地址，联系电话等）。</w:t>
      </w:r>
    </w:p>
    <w:p>
      <w:pPr>
        <w:pStyle w:val="style0"/>
        <w:spacing w:lineRule="exact" w:line="490"/>
        <w:ind w:firstLine="560" w:firstLineChars="200"/>
        <w:rPr>
          <w:rFonts w:eastAsia="仿宋"/>
          <w:bCs/>
          <w:color w:val="000000"/>
          <w:kern w:val="0"/>
          <w:sz w:val="28"/>
          <w:szCs w:val="32"/>
        </w:rPr>
      </w:pPr>
      <w:r>
        <w:rPr>
          <w:rFonts w:eastAsia="仿宋"/>
          <w:color w:val="000000"/>
          <w:kern w:val="0"/>
          <w:sz w:val="28"/>
          <w:szCs w:val="32"/>
        </w:rPr>
        <w:t>公示期：</w:t>
      </w:r>
      <w:r>
        <w:rPr>
          <w:rFonts w:eastAsia="仿宋"/>
          <w:color w:val="000000"/>
          <w:kern w:val="0"/>
          <w:sz w:val="28"/>
          <w:szCs w:val="32"/>
          <w:u w:val="single"/>
        </w:rPr>
        <w:t xml:space="preserve">      </w:t>
      </w:r>
      <w:r>
        <w:rPr>
          <w:rFonts w:eastAsia="仿宋"/>
          <w:color w:val="000000"/>
          <w:kern w:val="0"/>
          <w:sz w:val="28"/>
          <w:szCs w:val="32"/>
        </w:rPr>
        <w:t>年</w:t>
      </w:r>
      <w:r>
        <w:rPr>
          <w:rFonts w:eastAsia="仿宋"/>
          <w:color w:val="000000"/>
          <w:kern w:val="0"/>
          <w:sz w:val="28"/>
          <w:szCs w:val="32"/>
          <w:u w:val="single"/>
        </w:rPr>
        <w:t xml:space="preserve">    </w:t>
      </w:r>
      <w:r>
        <w:rPr>
          <w:rFonts w:eastAsia="仿宋"/>
          <w:color w:val="000000"/>
          <w:kern w:val="0"/>
          <w:sz w:val="28"/>
          <w:szCs w:val="32"/>
        </w:rPr>
        <w:t>月</w:t>
      </w:r>
      <w:r>
        <w:rPr>
          <w:rFonts w:eastAsia="仿宋"/>
          <w:color w:val="000000"/>
          <w:kern w:val="0"/>
          <w:sz w:val="28"/>
          <w:szCs w:val="32"/>
          <w:u w:val="single"/>
        </w:rPr>
        <w:t xml:space="preserve">    </w:t>
      </w:r>
      <w:r>
        <w:rPr>
          <w:rFonts w:eastAsia="仿宋"/>
          <w:color w:val="000000"/>
          <w:kern w:val="0"/>
          <w:sz w:val="28"/>
          <w:szCs w:val="32"/>
        </w:rPr>
        <w:t>日始至</w:t>
      </w:r>
      <w:r>
        <w:rPr>
          <w:rFonts w:eastAsia="仿宋"/>
          <w:color w:val="000000"/>
          <w:kern w:val="0"/>
          <w:sz w:val="28"/>
          <w:szCs w:val="32"/>
          <w:u w:val="single"/>
        </w:rPr>
        <w:t xml:space="preserve">      </w:t>
      </w:r>
      <w:r>
        <w:rPr>
          <w:rFonts w:eastAsia="仿宋"/>
          <w:color w:val="000000"/>
          <w:kern w:val="0"/>
          <w:sz w:val="28"/>
          <w:szCs w:val="32"/>
        </w:rPr>
        <w:t>年</w:t>
      </w:r>
      <w:r>
        <w:rPr>
          <w:rFonts w:eastAsia="仿宋"/>
          <w:color w:val="000000"/>
          <w:kern w:val="0"/>
          <w:sz w:val="28"/>
          <w:szCs w:val="32"/>
          <w:u w:val="single"/>
        </w:rPr>
        <w:t xml:space="preserve">    </w:t>
      </w:r>
      <w:r>
        <w:rPr>
          <w:rFonts w:eastAsia="仿宋"/>
          <w:color w:val="000000"/>
          <w:kern w:val="0"/>
          <w:sz w:val="28"/>
          <w:szCs w:val="32"/>
        </w:rPr>
        <w:t>月</w:t>
      </w:r>
      <w:r>
        <w:rPr>
          <w:rFonts w:eastAsia="仿宋"/>
          <w:color w:val="000000"/>
          <w:kern w:val="0"/>
          <w:sz w:val="28"/>
          <w:szCs w:val="32"/>
          <w:u w:val="single"/>
        </w:rPr>
        <w:t xml:space="preserve">    </w:t>
      </w:r>
      <w:r>
        <w:rPr>
          <w:rFonts w:eastAsia="仿宋"/>
          <w:color w:val="000000"/>
          <w:kern w:val="0"/>
          <w:sz w:val="28"/>
          <w:szCs w:val="32"/>
        </w:rPr>
        <w:t>日</w:t>
      </w:r>
      <w:r>
        <w:rPr>
          <w:rFonts w:eastAsia="仿宋"/>
          <w:color w:val="000000"/>
          <w:kern w:val="0"/>
          <w:sz w:val="28"/>
          <w:szCs w:val="32"/>
          <w:u w:val="single"/>
        </w:rPr>
        <w:t xml:space="preserve">    </w:t>
      </w:r>
      <w:r>
        <w:rPr>
          <w:rFonts w:eastAsia="仿宋"/>
          <w:color w:val="000000"/>
          <w:kern w:val="0"/>
          <w:sz w:val="28"/>
          <w:szCs w:val="32"/>
        </w:rPr>
        <w:t>时止（北京时间）。</w:t>
      </w:r>
      <w:r>
        <w:rPr>
          <w:rFonts w:eastAsia="仿宋"/>
          <w:bCs/>
          <w:color w:val="000000"/>
          <w:kern w:val="0"/>
          <w:sz w:val="28"/>
          <w:szCs w:val="32"/>
        </w:rPr>
        <w:t>公示期间，投标人和其他利害关系人如有异议，应按照</w:t>
      </w:r>
      <w:r>
        <w:rPr>
          <w:rFonts w:eastAsia="仿宋"/>
          <w:bCs/>
          <w:color w:val="000000"/>
          <w:kern w:val="0"/>
          <w:sz w:val="28"/>
          <w:szCs w:val="32"/>
          <w:u w:val="single"/>
        </w:rPr>
        <w:t>《工程建设项目招标投标活动投诉处理办法》、《关于印发&lt;湖南省招标投标活动投诉处理办法&gt;的通知》（湘发改法规〔2019〕294号）</w:t>
      </w:r>
      <w:r>
        <w:rPr>
          <w:rFonts w:eastAsia="仿宋"/>
          <w:bCs/>
          <w:color w:val="000000"/>
          <w:kern w:val="0"/>
          <w:sz w:val="28"/>
          <w:szCs w:val="32"/>
        </w:rPr>
        <w:t>提出异议或投诉。</w:t>
      </w:r>
    </w:p>
    <w:p>
      <w:pPr>
        <w:pStyle w:val="style0"/>
        <w:spacing w:lineRule="exact" w:line="490"/>
        <w:ind w:firstLine="560" w:firstLineChars="200"/>
        <w:rPr>
          <w:rFonts w:eastAsia="仿宋_GB2312"/>
          <w:bCs/>
          <w:color w:val="000000"/>
          <w:kern w:val="0"/>
          <w:sz w:val="28"/>
          <w:szCs w:val="32"/>
        </w:rPr>
      </w:pPr>
    </w:p>
    <w:p>
      <w:pPr>
        <w:pStyle w:val="style0"/>
        <w:spacing w:lineRule="exact" w:line="490"/>
        <w:ind w:firstLine="3276" w:firstLineChars="1170"/>
        <w:rPr>
          <w:rFonts w:eastAsia="仿宋_GB2312"/>
          <w:bCs/>
          <w:color w:val="000000"/>
          <w:kern w:val="0"/>
          <w:sz w:val="28"/>
          <w:szCs w:val="32"/>
        </w:rPr>
      </w:pPr>
      <w:r>
        <w:rPr>
          <w:rFonts w:eastAsia="仿宋_GB2312"/>
          <w:bCs/>
          <w:color w:val="000000"/>
          <w:kern w:val="0"/>
          <w:sz w:val="28"/>
          <w:szCs w:val="32"/>
        </w:rPr>
        <w:t>行政监督：</w:t>
      </w:r>
      <w:r>
        <w:rPr>
          <w:rFonts w:eastAsia="仿宋_GB2312"/>
          <w:bCs/>
          <w:color w:val="000000"/>
          <w:kern w:val="0"/>
          <w:sz w:val="28"/>
          <w:szCs w:val="32"/>
          <w:u w:val="single"/>
        </w:rPr>
        <w:t>（名称、地址、联系人及联系方式）</w:t>
      </w:r>
    </w:p>
    <w:p>
      <w:pPr>
        <w:pStyle w:val="style0"/>
        <w:spacing w:lineRule="exact" w:line="490"/>
        <w:ind w:firstLine="3276" w:firstLineChars="1170"/>
        <w:rPr>
          <w:rFonts w:eastAsia="仿宋_GB2312"/>
          <w:bCs/>
          <w:color w:val="000000"/>
          <w:kern w:val="0"/>
          <w:sz w:val="28"/>
          <w:szCs w:val="32"/>
        </w:rPr>
      </w:pPr>
      <w:r>
        <w:rPr>
          <w:rFonts w:eastAsia="仿宋_GB2312"/>
          <w:bCs/>
          <w:color w:val="000000"/>
          <w:kern w:val="0"/>
          <w:sz w:val="28"/>
          <w:szCs w:val="32"/>
        </w:rPr>
        <w:t>招 标 人：</w:t>
      </w:r>
      <w:r>
        <w:rPr>
          <w:rFonts w:eastAsia="仿宋_GB2312"/>
          <w:bCs/>
          <w:color w:val="000000"/>
          <w:kern w:val="0"/>
          <w:sz w:val="28"/>
          <w:szCs w:val="32"/>
          <w:u w:val="single"/>
        </w:rPr>
        <w:t>（名称、地址、联系人及联系方式）</w:t>
      </w:r>
    </w:p>
    <w:p>
      <w:pPr>
        <w:pStyle w:val="style0"/>
        <w:spacing w:lineRule="exact" w:line="490"/>
        <w:ind w:firstLine="3276" w:firstLineChars="1170"/>
        <w:rPr>
          <w:rFonts w:eastAsia="仿宋_GB2312"/>
          <w:bCs/>
          <w:color w:val="000000"/>
          <w:kern w:val="0"/>
          <w:sz w:val="28"/>
          <w:szCs w:val="32"/>
          <w:u w:val="single"/>
        </w:rPr>
      </w:pPr>
      <w:r>
        <w:rPr>
          <w:rFonts w:eastAsia="仿宋_GB2312"/>
          <w:bCs/>
          <w:color w:val="000000"/>
          <w:kern w:val="0"/>
          <w:sz w:val="28"/>
          <w:szCs w:val="32"/>
        </w:rPr>
        <w:t>招标代理：</w:t>
      </w:r>
      <w:r>
        <w:rPr>
          <w:rFonts w:eastAsia="仿宋_GB2312"/>
          <w:bCs/>
          <w:color w:val="000000"/>
          <w:kern w:val="0"/>
          <w:sz w:val="28"/>
          <w:szCs w:val="32"/>
          <w:u w:val="single"/>
        </w:rPr>
        <w:t>（名称、地址、联系人及联系方式）</w:t>
      </w:r>
    </w:p>
    <w:p>
      <w:pPr>
        <w:pStyle w:val="style0"/>
        <w:spacing w:lineRule="exact" w:line="490"/>
        <w:ind w:firstLine="3276" w:firstLineChars="1170"/>
        <w:rPr>
          <w:rFonts w:eastAsia="仿宋_GB2312"/>
          <w:color w:val="000000"/>
          <w:sz w:val="28"/>
          <w:szCs w:val="32"/>
        </w:rPr>
      </w:pPr>
      <w:r>
        <w:rPr>
          <w:rFonts w:eastAsia="仿宋_GB2312"/>
          <w:bCs/>
          <w:color w:val="000000"/>
          <w:kern w:val="0"/>
          <w:sz w:val="28"/>
          <w:szCs w:val="32"/>
        </w:rPr>
        <w:t>时    间：</w:t>
      </w:r>
      <w:r>
        <w:rPr>
          <w:rFonts w:eastAsia="仿宋_GB2312"/>
          <w:bCs/>
          <w:color w:val="000000"/>
          <w:kern w:val="0"/>
          <w:sz w:val="28"/>
          <w:szCs w:val="32"/>
          <w:u w:val="single"/>
        </w:rPr>
        <w:t xml:space="preserve">                               </w:t>
      </w:r>
    </w:p>
    <w:p>
      <w:pPr>
        <w:pStyle w:val="style0"/>
        <w:spacing w:lineRule="exact" w:line="490"/>
        <w:rPr>
          <w:color w:val="000000"/>
          <w:sz w:val="22"/>
        </w:rPr>
      </w:pPr>
    </w:p>
    <w:bookmarkStart w:id="156" w:name="_Toc6717"/>
    <w:p>
      <w:pPr>
        <w:pStyle w:val="style0"/>
        <w:spacing w:lineRule="exact" w:line="490"/>
        <w:outlineLvl w:val="2"/>
        <w:rPr>
          <w:rFonts w:eastAsia="黑体"/>
          <w:color w:val="000000"/>
          <w:sz w:val="28"/>
          <w:szCs w:val="28"/>
        </w:rPr>
      </w:pPr>
      <w:r>
        <w:rPr>
          <w:rFonts w:eastAsia="黑体"/>
          <w:color w:val="000000"/>
          <w:sz w:val="28"/>
          <w:szCs w:val="28"/>
        </w:rPr>
        <w:br w:type="page"/>
      </w:r>
      <w:bookmarkStart w:id="157" w:name="_Toc27743"/>
      <w:r>
        <w:rPr>
          <w:rFonts w:eastAsia="黑体"/>
          <w:color w:val="000000"/>
          <w:sz w:val="28"/>
          <w:szCs w:val="28"/>
        </w:rPr>
        <w:t>附件五：中标通知书</w:t>
      </w:r>
      <w:bookmarkEnd w:id="156"/>
      <w:bookmarkEnd w:id="157"/>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中标通知书</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sz w:val="28"/>
          <w:szCs w:val="32"/>
        </w:rPr>
      </w:pPr>
      <w:r>
        <w:rPr>
          <w:rFonts w:eastAsia="仿宋_GB2312"/>
          <w:color w:val="000000"/>
          <w:sz w:val="28"/>
          <w:szCs w:val="32"/>
          <w:u w:val="single" w:color="000000"/>
        </w:rPr>
        <w:t xml:space="preserve">                        </w:t>
      </w:r>
      <w:r>
        <w:rPr>
          <w:rFonts w:eastAsia="仿宋_GB2312"/>
          <w:color w:val="000000"/>
          <w:sz w:val="28"/>
          <w:szCs w:val="32"/>
        </w:rPr>
        <w:t xml:space="preserve">（中标人名称）：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你方于</w:t>
      </w:r>
      <w:r>
        <w:rPr>
          <w:rFonts w:eastAsia="仿宋_GB2312"/>
          <w:color w:val="000000"/>
          <w:sz w:val="28"/>
          <w:szCs w:val="32"/>
          <w:u w:val="single" w:color="000000"/>
        </w:rPr>
        <w:t xml:space="preserve">          </w:t>
      </w:r>
      <w:r>
        <w:rPr>
          <w:rFonts w:eastAsia="仿宋_GB2312"/>
          <w:color w:val="000000"/>
          <w:sz w:val="28"/>
          <w:szCs w:val="32"/>
        </w:rPr>
        <w:t>（投标日期）所递交的</w:t>
      </w:r>
      <w:r>
        <w:rPr>
          <w:rFonts w:eastAsia="仿宋_GB2312"/>
          <w:color w:val="000000"/>
          <w:sz w:val="28"/>
          <w:szCs w:val="32"/>
          <w:u w:val="single" w:color="000000"/>
        </w:rPr>
        <w:t xml:space="preserve">               </w:t>
      </w:r>
      <w:r>
        <w:rPr>
          <w:rFonts w:eastAsia="仿宋_GB2312"/>
          <w:color w:val="000000"/>
          <w:sz w:val="28"/>
          <w:szCs w:val="32"/>
        </w:rPr>
        <w:t>（项目名称）施工监理招标的投标文件已被我方接受，被确定为中标人。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中标价：</w:t>
      </w:r>
      <w:r>
        <w:rPr>
          <w:rFonts w:eastAsia="仿宋_GB2312"/>
          <w:color w:val="000000"/>
          <w:sz w:val="28"/>
          <w:szCs w:val="32"/>
          <w:u w:val="single" w:color="000000"/>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监理服务期限：</w:t>
      </w:r>
      <w:r>
        <w:rPr>
          <w:rFonts w:eastAsia="仿宋_GB2312"/>
          <w:color w:val="000000"/>
          <w:sz w:val="28"/>
          <w:szCs w:val="32"/>
          <w:u w:val="single" w:color="000000"/>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总监理工程师：</w:t>
      </w:r>
      <w:r>
        <w:rPr>
          <w:rFonts w:eastAsia="仿宋_GB2312"/>
          <w:color w:val="000000"/>
          <w:sz w:val="28"/>
          <w:szCs w:val="32"/>
          <w:u w:val="single"/>
        </w:rPr>
        <w:t xml:space="preserve">                 </w:t>
      </w:r>
      <w:r>
        <w:rPr>
          <w:rFonts w:eastAsia="仿宋_GB2312"/>
          <w:color w:val="000000"/>
          <w:sz w:val="28"/>
          <w:szCs w:val="32"/>
        </w:rPr>
        <w:t xml:space="preserve">（姓名）。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请你方在接到本通知书后的</w:t>
      </w:r>
      <w:r>
        <w:rPr>
          <w:rFonts w:eastAsia="仿宋_GB2312"/>
          <w:color w:val="000000"/>
          <w:sz w:val="28"/>
          <w:szCs w:val="32"/>
          <w:u w:val="single" w:color="000000"/>
        </w:rPr>
        <w:t xml:space="preserve">      </w:t>
      </w:r>
      <w:r>
        <w:rPr>
          <w:rFonts w:eastAsia="仿宋_GB2312"/>
          <w:color w:val="000000"/>
          <w:sz w:val="28"/>
          <w:szCs w:val="32"/>
        </w:rPr>
        <w:t>日内到</w:t>
      </w:r>
      <w:r>
        <w:rPr>
          <w:rFonts w:eastAsia="仿宋_GB2312"/>
          <w:color w:val="000000"/>
          <w:sz w:val="28"/>
          <w:szCs w:val="32"/>
          <w:u w:val="single" w:color="000000"/>
        </w:rPr>
        <w:t xml:space="preserve">            </w:t>
      </w:r>
      <w:r>
        <w:rPr>
          <w:rFonts w:eastAsia="仿宋_GB2312"/>
          <w:color w:val="000000"/>
          <w:sz w:val="28"/>
          <w:szCs w:val="32"/>
        </w:rPr>
        <w:t>（指定地点）与我方签订监理合同，并按招标文件第二章“投标人须知”第7.6款规定向我方提交履约担保。</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特此通知。</w:t>
      </w:r>
    </w:p>
    <w:p>
      <w:pPr>
        <w:pStyle w:val="style0"/>
        <w:spacing w:lineRule="exact" w:line="490"/>
        <w:ind w:firstLine="560" w:firstLineChars="200"/>
        <w:rPr>
          <w:rFonts w:eastAsia="仿宋_GB2312"/>
          <w:color w:val="000000"/>
          <w:sz w:val="28"/>
          <w:szCs w:val="32"/>
        </w:rPr>
      </w:pPr>
    </w:p>
    <w:p>
      <w:pPr>
        <w:pStyle w:val="style0"/>
        <w:spacing w:lineRule="exact" w:line="490"/>
        <w:ind w:firstLine="3074" w:firstLineChars="1098"/>
        <w:rPr>
          <w:rFonts w:eastAsia="仿宋_GB2312"/>
          <w:color w:val="000000"/>
          <w:sz w:val="28"/>
          <w:szCs w:val="32"/>
          <w:u w:val="single"/>
        </w:rPr>
      </w:pPr>
      <w:r>
        <w:rPr>
          <w:rFonts w:eastAsia="仿宋_GB2312"/>
          <w:color w:val="000000"/>
          <w:sz w:val="28"/>
          <w:szCs w:val="32"/>
        </w:rPr>
        <w:t>招  标  人：</w:t>
      </w:r>
      <w:r>
        <w:rPr>
          <w:rFonts w:eastAsia="仿宋_GB2312"/>
          <w:color w:val="000000"/>
          <w:sz w:val="28"/>
          <w:szCs w:val="32"/>
          <w:u w:val="single"/>
        </w:rPr>
        <w:t xml:space="preserve">       （全称）        </w:t>
      </w:r>
    </w:p>
    <w:p>
      <w:pPr>
        <w:pStyle w:val="style0"/>
        <w:spacing w:lineRule="exact" w:line="490"/>
        <w:ind w:firstLine="5320" w:firstLineChars="1900"/>
        <w:rPr>
          <w:rFonts w:eastAsia="仿宋_GB2312"/>
          <w:color w:val="000000"/>
          <w:sz w:val="28"/>
          <w:szCs w:val="32"/>
          <w:u w:val="single"/>
        </w:rPr>
      </w:pPr>
      <w:r>
        <w:rPr>
          <w:rFonts w:eastAsia="仿宋_GB2312"/>
          <w:color w:val="000000"/>
          <w:sz w:val="28"/>
          <w:szCs w:val="32"/>
        </w:rPr>
        <w:t>（盖单位公章）</w:t>
      </w:r>
    </w:p>
    <w:p>
      <w:pPr>
        <w:pStyle w:val="style0"/>
        <w:spacing w:lineRule="exact" w:line="490"/>
        <w:ind w:firstLine="3074" w:firstLineChars="1098"/>
        <w:rPr>
          <w:rFonts w:eastAsia="仿宋_GB2312"/>
          <w:color w:val="000000"/>
          <w:sz w:val="28"/>
          <w:szCs w:val="32"/>
        </w:rPr>
      </w:pPr>
      <w:r>
        <w:rPr>
          <w:rFonts w:eastAsia="仿宋_GB2312"/>
          <w:color w:val="000000"/>
          <w:sz w:val="28"/>
          <w:szCs w:val="32"/>
        </w:rPr>
        <w:t>法定代表人：</w:t>
      </w:r>
      <w:r>
        <w:rPr>
          <w:rFonts w:eastAsia="仿宋_GB2312"/>
          <w:color w:val="000000"/>
          <w:sz w:val="28"/>
          <w:szCs w:val="32"/>
          <w:u w:val="single"/>
        </w:rPr>
        <w:t xml:space="preserve">        （签字）       </w:t>
      </w:r>
    </w:p>
    <w:p>
      <w:pPr>
        <w:pStyle w:val="style0"/>
        <w:spacing w:lineRule="exact" w:line="490"/>
        <w:ind w:firstLine="3074" w:firstLineChars="1098"/>
        <w:rPr>
          <w:rFonts w:eastAsia="仿宋_GB2312"/>
          <w:color w:val="000000"/>
          <w:sz w:val="28"/>
          <w:szCs w:val="32"/>
        </w:rPr>
      </w:pPr>
    </w:p>
    <w:p>
      <w:pPr>
        <w:pStyle w:val="style0"/>
        <w:spacing w:lineRule="exact" w:line="490"/>
        <w:ind w:firstLine="3074" w:firstLineChars="1098"/>
        <w:rPr>
          <w:rFonts w:eastAsia="仿宋_GB2312"/>
          <w:color w:val="000000"/>
          <w:sz w:val="28"/>
          <w:szCs w:val="32"/>
          <w:u w:val="single"/>
        </w:rPr>
      </w:pPr>
      <w:r>
        <w:rPr>
          <w:rFonts w:eastAsia="仿宋_GB2312"/>
          <w:color w:val="000000"/>
          <w:sz w:val="28"/>
          <w:szCs w:val="32"/>
        </w:rPr>
        <w:t>招标代理机构：</w:t>
      </w:r>
      <w:r>
        <w:rPr>
          <w:rFonts w:eastAsia="仿宋_GB2312"/>
          <w:color w:val="000000"/>
          <w:sz w:val="28"/>
          <w:szCs w:val="32"/>
          <w:u w:val="single"/>
        </w:rPr>
        <w:t xml:space="preserve">      （全称）       </w:t>
      </w:r>
    </w:p>
    <w:p>
      <w:pPr>
        <w:pStyle w:val="style0"/>
        <w:spacing w:lineRule="exact" w:line="490"/>
        <w:ind w:firstLine="5594" w:firstLineChars="1998"/>
        <w:rPr>
          <w:rFonts w:eastAsia="仿宋_GB2312"/>
          <w:color w:val="000000"/>
          <w:sz w:val="28"/>
          <w:szCs w:val="32"/>
        </w:rPr>
      </w:pPr>
      <w:r>
        <w:rPr>
          <w:rFonts w:eastAsia="仿宋_GB2312"/>
          <w:color w:val="000000"/>
          <w:sz w:val="28"/>
          <w:szCs w:val="32"/>
        </w:rPr>
        <w:t>（盖单位公章）</w:t>
      </w:r>
    </w:p>
    <w:p>
      <w:pPr>
        <w:pStyle w:val="style0"/>
        <w:spacing w:lineRule="exact" w:line="490"/>
        <w:ind w:firstLine="3074" w:firstLineChars="1098"/>
        <w:rPr>
          <w:rFonts w:eastAsia="仿宋_GB2312"/>
          <w:color w:val="000000"/>
          <w:sz w:val="28"/>
          <w:szCs w:val="32"/>
        </w:rPr>
      </w:pPr>
      <w:r>
        <w:rPr>
          <w:rFonts w:eastAsia="仿宋_GB2312"/>
          <w:color w:val="000000"/>
          <w:sz w:val="28"/>
          <w:szCs w:val="32"/>
        </w:rPr>
        <w:t>法定代表人：</w:t>
      </w:r>
      <w:r>
        <w:rPr>
          <w:rFonts w:eastAsia="仿宋_GB2312"/>
          <w:color w:val="000000"/>
          <w:sz w:val="28"/>
          <w:szCs w:val="32"/>
          <w:u w:val="single"/>
        </w:rPr>
        <w:t xml:space="preserve">        （签字）       </w:t>
      </w:r>
    </w:p>
    <w:p>
      <w:pPr>
        <w:pStyle w:val="style0"/>
        <w:spacing w:lineRule="exact" w:line="490"/>
        <w:ind w:firstLine="5594" w:firstLineChars="1998"/>
        <w:rPr>
          <w:rFonts w:eastAsia="仿宋_GB2312"/>
          <w:color w:val="000000"/>
          <w:sz w:val="28"/>
          <w:szCs w:val="32"/>
          <w:u w:val="single"/>
        </w:rPr>
      </w:pPr>
    </w:p>
    <w:p>
      <w:pPr>
        <w:pStyle w:val="style0"/>
        <w:spacing w:lineRule="exact" w:line="490"/>
        <w:ind w:firstLine="4894" w:firstLineChars="1748"/>
        <w:rPr>
          <w:color w:val="000000"/>
          <w:sz w:val="22"/>
        </w:rPr>
      </w:pP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p>
    <w:bookmarkStart w:id="158" w:name="_Toc6676"/>
    <w:p>
      <w:pPr>
        <w:pStyle w:val="style0"/>
        <w:spacing w:lineRule="exact" w:line="490"/>
        <w:outlineLvl w:val="2"/>
        <w:rPr>
          <w:rFonts w:eastAsia="黑体"/>
          <w:color w:val="000000"/>
          <w:sz w:val="28"/>
          <w:szCs w:val="28"/>
        </w:rPr>
      </w:pPr>
      <w:r>
        <w:rPr>
          <w:rFonts w:eastAsia="黑体"/>
          <w:color w:val="000000"/>
          <w:sz w:val="28"/>
          <w:szCs w:val="28"/>
        </w:rPr>
        <w:br w:type="page"/>
      </w:r>
      <w:bookmarkStart w:id="159" w:name="_Toc32159"/>
      <w:r>
        <w:rPr>
          <w:rFonts w:eastAsia="黑体"/>
          <w:color w:val="000000"/>
          <w:sz w:val="28"/>
          <w:szCs w:val="28"/>
        </w:rPr>
        <w:t>附件六：中标结果通知书</w:t>
      </w:r>
      <w:bookmarkEnd w:id="158"/>
      <w:bookmarkEnd w:id="159"/>
      <w:r>
        <w:rPr>
          <w:rFonts w:eastAsia="黑体"/>
          <w:color w:val="000000"/>
          <w:sz w:val="28"/>
          <w:szCs w:val="28"/>
        </w:rPr>
        <w:t xml:space="preserve"> </w:t>
      </w:r>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中标结果通知书（如有）</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sz w:val="28"/>
          <w:szCs w:val="32"/>
        </w:rPr>
      </w:pPr>
      <w:r>
        <w:rPr>
          <w:rFonts w:eastAsia="仿宋_GB2312"/>
          <w:color w:val="000000"/>
          <w:sz w:val="28"/>
          <w:szCs w:val="32"/>
          <w:u w:val="single" w:color="000000"/>
        </w:rPr>
        <w:t xml:space="preserve">                     </w:t>
      </w:r>
      <w:r>
        <w:rPr>
          <w:rFonts w:eastAsia="仿宋_GB2312"/>
          <w:color w:val="000000"/>
          <w:sz w:val="28"/>
          <w:szCs w:val="32"/>
        </w:rPr>
        <w:t>（未中标人名称）：</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我方已接受</w:t>
      </w:r>
      <w:r>
        <w:rPr>
          <w:rFonts w:eastAsia="仿宋_GB2312"/>
          <w:color w:val="000000"/>
          <w:sz w:val="28"/>
          <w:szCs w:val="32"/>
          <w:u w:val="single" w:color="000000"/>
        </w:rPr>
        <w:t xml:space="preserve">            </w:t>
      </w:r>
      <w:r>
        <w:rPr>
          <w:rFonts w:eastAsia="仿宋_GB2312"/>
          <w:color w:val="000000"/>
          <w:sz w:val="28"/>
          <w:szCs w:val="32"/>
        </w:rPr>
        <w:t>（中标人名称）于</w:t>
      </w:r>
      <w:r>
        <w:rPr>
          <w:rFonts w:eastAsia="仿宋_GB2312"/>
          <w:color w:val="000000"/>
          <w:sz w:val="28"/>
          <w:szCs w:val="32"/>
          <w:u w:val="single" w:color="000000"/>
        </w:rPr>
        <w:t xml:space="preserve">               </w:t>
      </w:r>
      <w:r>
        <w:rPr>
          <w:rFonts w:eastAsia="仿宋_GB2312"/>
          <w:color w:val="000000"/>
          <w:sz w:val="28"/>
          <w:szCs w:val="32"/>
        </w:rPr>
        <w:t>（投标日期）所递交的</w:t>
      </w:r>
      <w:r>
        <w:rPr>
          <w:rFonts w:eastAsia="仿宋_GB2312"/>
          <w:color w:val="000000"/>
          <w:sz w:val="28"/>
          <w:szCs w:val="32"/>
          <w:u w:val="single" w:color="000000"/>
        </w:rPr>
        <w:t xml:space="preserve">               </w:t>
      </w:r>
      <w:r>
        <w:rPr>
          <w:rFonts w:eastAsia="仿宋_GB2312"/>
          <w:color w:val="000000"/>
          <w:sz w:val="28"/>
          <w:szCs w:val="32"/>
        </w:rPr>
        <w:t>（项目名称）施工监理招标的投标文件，确定</w:t>
      </w:r>
      <w:r>
        <w:rPr>
          <w:rFonts w:eastAsia="仿宋_GB2312"/>
          <w:color w:val="000000"/>
          <w:sz w:val="28"/>
          <w:szCs w:val="32"/>
          <w:u w:val="single" w:color="000000"/>
        </w:rPr>
        <w:t xml:space="preserve">                     </w:t>
      </w:r>
      <w:r>
        <w:rPr>
          <w:rFonts w:eastAsia="仿宋_GB2312"/>
          <w:color w:val="000000"/>
          <w:sz w:val="28"/>
          <w:szCs w:val="32"/>
        </w:rPr>
        <w:t xml:space="preserve">（中标人名称）为中标人。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感谢你单位对招标项目的参与！ </w:t>
      </w:r>
    </w:p>
    <w:p>
      <w:pPr>
        <w:pStyle w:val="style0"/>
        <w:spacing w:lineRule="exact" w:line="490"/>
        <w:ind w:firstLine="560" w:firstLineChars="200"/>
        <w:rPr>
          <w:rFonts w:eastAsia="仿宋_GB2312"/>
          <w:color w:val="000000"/>
          <w:sz w:val="28"/>
          <w:szCs w:val="32"/>
        </w:rPr>
      </w:pPr>
    </w:p>
    <w:p>
      <w:pPr>
        <w:pStyle w:val="style0"/>
        <w:spacing w:lineRule="exact" w:line="490"/>
        <w:ind w:firstLine="560" w:firstLineChars="200"/>
        <w:rPr>
          <w:rFonts w:eastAsia="仿宋_GB2312"/>
          <w:color w:val="000000"/>
          <w:sz w:val="28"/>
          <w:szCs w:val="32"/>
        </w:rPr>
      </w:pPr>
    </w:p>
    <w:p>
      <w:pPr>
        <w:pStyle w:val="style0"/>
        <w:spacing w:lineRule="exact" w:line="490"/>
        <w:ind w:firstLine="3967" w:firstLineChars="1417"/>
        <w:rPr>
          <w:rFonts w:eastAsia="仿宋_GB2312"/>
          <w:color w:val="000000"/>
          <w:sz w:val="28"/>
          <w:szCs w:val="32"/>
          <w:u w:val="single" w:color="000000"/>
        </w:rPr>
      </w:pPr>
      <w:r>
        <w:rPr>
          <w:rFonts w:eastAsia="仿宋_GB2312"/>
          <w:color w:val="000000"/>
          <w:sz w:val="28"/>
          <w:szCs w:val="32"/>
        </w:rPr>
        <w:t>招标人：</w:t>
      </w:r>
      <w:r>
        <w:rPr>
          <w:rFonts w:eastAsia="仿宋_GB2312"/>
          <w:color w:val="000000"/>
          <w:sz w:val="28"/>
          <w:szCs w:val="32"/>
          <w:u w:val="single" w:color="000000"/>
        </w:rPr>
        <w:t xml:space="preserve">                     </w:t>
      </w:r>
    </w:p>
    <w:p>
      <w:pPr>
        <w:pStyle w:val="style0"/>
        <w:spacing w:lineRule="exact" w:line="490"/>
        <w:ind w:firstLine="5633" w:firstLineChars="2012"/>
        <w:rPr>
          <w:rFonts w:eastAsia="仿宋_GB2312"/>
          <w:color w:val="000000"/>
          <w:sz w:val="28"/>
          <w:szCs w:val="32"/>
        </w:rPr>
      </w:pPr>
      <w:r>
        <w:rPr>
          <w:rFonts w:eastAsia="仿宋_GB2312"/>
          <w:color w:val="000000"/>
          <w:sz w:val="28"/>
          <w:szCs w:val="32"/>
        </w:rPr>
        <w:t>（盖单位公章）</w:t>
      </w:r>
    </w:p>
    <w:p>
      <w:pPr>
        <w:pStyle w:val="style0"/>
        <w:spacing w:lineRule="exact" w:line="490"/>
        <w:ind w:firstLine="5084" w:firstLineChars="1816"/>
        <w:rPr>
          <w:rFonts w:eastAsia="仿宋_GB2312"/>
          <w:color w:val="000000"/>
          <w:sz w:val="28"/>
          <w:szCs w:val="32"/>
        </w:rPr>
      </w:pPr>
      <w:r>
        <w:rPr>
          <w:rFonts w:eastAsia="仿宋_GB2312"/>
          <w:color w:val="000000"/>
          <w:sz w:val="28"/>
          <w:szCs w:val="32"/>
          <w:u w:val="single" w:color="000000"/>
        </w:rPr>
        <w:t xml:space="preserve">      </w:t>
      </w:r>
      <w:r>
        <w:rPr>
          <w:rFonts w:eastAsia="仿宋_GB2312"/>
          <w:color w:val="000000"/>
          <w:sz w:val="28"/>
          <w:szCs w:val="32"/>
        </w:rPr>
        <w:t>年</w:t>
      </w:r>
      <w:r>
        <w:rPr>
          <w:rFonts w:eastAsia="仿宋_GB2312"/>
          <w:color w:val="000000"/>
          <w:sz w:val="28"/>
          <w:szCs w:val="32"/>
          <w:u w:val="single" w:color="000000"/>
        </w:rPr>
        <w:t xml:space="preserve">    </w:t>
      </w:r>
      <w:r>
        <w:rPr>
          <w:rFonts w:eastAsia="仿宋_GB2312"/>
          <w:color w:val="000000"/>
          <w:sz w:val="28"/>
          <w:szCs w:val="32"/>
        </w:rPr>
        <w:t>月</w:t>
      </w:r>
      <w:r>
        <w:rPr>
          <w:rFonts w:eastAsia="仿宋_GB2312"/>
          <w:color w:val="000000"/>
          <w:sz w:val="28"/>
          <w:szCs w:val="32"/>
          <w:u w:val="single" w:color="000000"/>
        </w:rPr>
        <w:t xml:space="preserve">    </w:t>
      </w:r>
      <w:r>
        <w:rPr>
          <w:rFonts w:eastAsia="仿宋_GB2312"/>
          <w:color w:val="000000"/>
          <w:sz w:val="28"/>
          <w:szCs w:val="32"/>
        </w:rPr>
        <w:t>日</w:t>
      </w:r>
    </w:p>
    <w:p>
      <w:pPr>
        <w:pStyle w:val="style0"/>
        <w:spacing w:lineRule="exact" w:line="490"/>
        <w:outlineLvl w:val="2"/>
        <w:rPr>
          <w:rFonts w:eastAsia="仿宋_GB2312"/>
          <w:color w:val="000000"/>
          <w:sz w:val="28"/>
          <w:szCs w:val="32"/>
        </w:rPr>
      </w:pPr>
      <w:r>
        <w:rPr>
          <w:rFonts w:eastAsia="仿宋_GB2312"/>
          <w:color w:val="000000"/>
          <w:sz w:val="28"/>
          <w:szCs w:val="32"/>
        </w:rPr>
        <w:br w:type="page"/>
      </w:r>
      <w:bookmarkStart w:id="160" w:name="_Toc7816"/>
      <w:r>
        <w:rPr>
          <w:rFonts w:eastAsia="黑体"/>
          <w:color w:val="000000"/>
          <w:sz w:val="28"/>
          <w:szCs w:val="28"/>
        </w:rPr>
        <w:t>附件七：专业监理工程师、监理员配备专业及数量要求（格式）</w:t>
      </w:r>
      <w:bookmarkEnd w:id="160"/>
    </w:p>
    <w:p>
      <w:pPr>
        <w:pStyle w:val="style0"/>
        <w:jc w:val="left"/>
        <w:rPr>
          <w:color w:val="000000"/>
          <w:sz w:val="21"/>
          <w:szCs w:val="21"/>
        </w:rPr>
      </w:pPr>
    </w:p>
    <w:p>
      <w:pPr>
        <w:pStyle w:val="style0"/>
        <w:spacing w:lineRule="exact" w:line="490"/>
        <w:jc w:val="center"/>
        <w:rPr>
          <w:rFonts w:eastAsia="方正小标宋_GBK"/>
          <w:b/>
          <w:color w:val="000000"/>
          <w:sz w:val="28"/>
          <w:szCs w:val="28"/>
        </w:rPr>
      </w:pPr>
      <w:r>
        <w:rPr>
          <w:rFonts w:eastAsia="方正小标宋_GBK"/>
          <w:b/>
          <w:color w:val="000000"/>
          <w:sz w:val="28"/>
          <w:szCs w:val="28"/>
        </w:rPr>
        <w:t>专业监理工程师、监理员配备专业及数量要求</w:t>
      </w:r>
    </w:p>
    <w:p>
      <w:pPr>
        <w:pStyle w:val="style0"/>
        <w:jc w:val="left"/>
        <w:rPr>
          <w:color w:val="000000"/>
          <w:sz w:val="21"/>
          <w:szCs w:val="21"/>
        </w:rPr>
      </w:pP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68"/>
        <w:gridCol w:w="2974"/>
        <w:gridCol w:w="2554"/>
        <w:gridCol w:w="1701"/>
      </w:tblGrid>
      <w:tr>
        <w:trPr>
          <w:trHeight w:val="567" w:hRule="atLeast"/>
        </w:trPr>
        <w:tc>
          <w:tcPr>
            <w:tcW w:w="1668" w:type="dxa"/>
            <w:tcBorders/>
            <w:vAlign w:val="center"/>
          </w:tcPr>
          <w:p>
            <w:pPr>
              <w:pStyle w:val="style0"/>
              <w:jc w:val="center"/>
              <w:rPr>
                <w:rFonts w:eastAsia="仿宋"/>
                <w:color w:val="000000"/>
                <w:sz w:val="21"/>
                <w:szCs w:val="21"/>
              </w:rPr>
            </w:pPr>
            <w:r>
              <w:rPr>
                <w:rFonts w:eastAsia="仿宋"/>
                <w:color w:val="000000"/>
                <w:sz w:val="21"/>
                <w:szCs w:val="21"/>
              </w:rPr>
              <w:t>专业名称</w:t>
            </w:r>
          </w:p>
        </w:tc>
        <w:tc>
          <w:tcPr>
            <w:tcW w:w="2974" w:type="dxa"/>
            <w:tcBorders/>
            <w:vAlign w:val="center"/>
          </w:tcPr>
          <w:p>
            <w:pPr>
              <w:pStyle w:val="style0"/>
              <w:jc w:val="center"/>
              <w:rPr>
                <w:rFonts w:eastAsia="仿宋"/>
                <w:color w:val="000000"/>
                <w:sz w:val="21"/>
                <w:szCs w:val="21"/>
              </w:rPr>
            </w:pPr>
            <w:r>
              <w:rPr>
                <w:rFonts w:eastAsia="仿宋"/>
                <w:color w:val="000000"/>
                <w:sz w:val="21"/>
                <w:szCs w:val="21"/>
              </w:rPr>
              <w:t>专业监理工程师配备人数（名）</w:t>
            </w:r>
          </w:p>
        </w:tc>
        <w:tc>
          <w:tcPr>
            <w:tcW w:w="2554" w:type="dxa"/>
            <w:tcBorders/>
            <w:vAlign w:val="center"/>
          </w:tcPr>
          <w:p>
            <w:pPr>
              <w:pStyle w:val="style0"/>
              <w:jc w:val="center"/>
              <w:rPr>
                <w:rFonts w:eastAsia="仿宋"/>
                <w:color w:val="000000"/>
                <w:sz w:val="21"/>
                <w:szCs w:val="21"/>
              </w:rPr>
            </w:pPr>
            <w:r>
              <w:rPr>
                <w:rFonts w:eastAsia="仿宋"/>
                <w:color w:val="000000"/>
                <w:sz w:val="21"/>
                <w:szCs w:val="21"/>
              </w:rPr>
              <w:t>监理员配备人数（名）</w:t>
            </w:r>
          </w:p>
        </w:tc>
        <w:tc>
          <w:tcPr>
            <w:tcW w:w="1701" w:type="dxa"/>
            <w:tcBorders/>
            <w:vAlign w:val="center"/>
          </w:tcPr>
          <w:p>
            <w:pPr>
              <w:pStyle w:val="style0"/>
              <w:jc w:val="center"/>
              <w:rPr>
                <w:rFonts w:eastAsia="仿宋"/>
                <w:color w:val="000000"/>
                <w:sz w:val="21"/>
                <w:szCs w:val="21"/>
              </w:rPr>
            </w:pPr>
            <w:r>
              <w:rPr>
                <w:rFonts w:eastAsia="仿宋"/>
                <w:color w:val="000000"/>
                <w:sz w:val="21"/>
                <w:szCs w:val="21"/>
              </w:rPr>
              <w:t>备注</w:t>
            </w:r>
          </w:p>
        </w:tc>
      </w:tr>
      <w:tr>
        <w:tblPrEx/>
        <w:trPr>
          <w:trHeight w:val="567" w:hRule="atLeast"/>
        </w:trPr>
        <w:tc>
          <w:tcPr>
            <w:tcW w:w="1668" w:type="dxa"/>
            <w:tcBorders/>
            <w:vAlign w:val="center"/>
          </w:tcPr>
          <w:p>
            <w:pPr>
              <w:pStyle w:val="style0"/>
              <w:jc w:val="center"/>
              <w:rPr>
                <w:rFonts w:eastAsia="仿宋"/>
                <w:color w:val="000000"/>
                <w:sz w:val="21"/>
                <w:szCs w:val="21"/>
              </w:rPr>
            </w:pPr>
          </w:p>
        </w:tc>
        <w:tc>
          <w:tcPr>
            <w:tcW w:w="2974" w:type="dxa"/>
            <w:tcBorders/>
            <w:vAlign w:val="center"/>
          </w:tcPr>
          <w:p>
            <w:pPr>
              <w:pStyle w:val="style0"/>
              <w:jc w:val="center"/>
              <w:rPr>
                <w:rFonts w:eastAsia="仿宋" w:hint="eastAsia"/>
                <w:color w:val="000000"/>
                <w:sz w:val="21"/>
                <w:szCs w:val="21"/>
                <w:lang w:val="en-US" w:eastAsia="zh-CN"/>
              </w:rPr>
            </w:pPr>
          </w:p>
        </w:tc>
        <w:tc>
          <w:tcPr>
            <w:tcW w:w="2554" w:type="dxa"/>
            <w:tcBorders/>
            <w:vAlign w:val="center"/>
          </w:tcPr>
          <w:p>
            <w:pPr>
              <w:pStyle w:val="style0"/>
              <w:jc w:val="center"/>
              <w:rPr>
                <w:rFonts w:eastAsia="仿宋" w:hint="eastAsia"/>
                <w:color w:val="000000"/>
                <w:sz w:val="21"/>
                <w:szCs w:val="21"/>
                <w:lang w:val="en-US" w:eastAsia="zh-CN"/>
              </w:rPr>
            </w:pPr>
          </w:p>
        </w:tc>
        <w:tc>
          <w:tcPr>
            <w:tcW w:w="1701" w:type="dxa"/>
            <w:tcBorders/>
            <w:vAlign w:val="center"/>
          </w:tcPr>
          <w:p>
            <w:pPr>
              <w:pStyle w:val="style0"/>
              <w:jc w:val="center"/>
              <w:rPr>
                <w:rFonts w:eastAsia="仿宋" w:hint="default"/>
                <w:color w:val="000000"/>
                <w:sz w:val="21"/>
                <w:szCs w:val="21"/>
                <w:lang w:val="en-US" w:eastAsia="zh-CN"/>
              </w:rPr>
            </w:pPr>
          </w:p>
        </w:tc>
      </w:tr>
      <w:tr>
        <w:tblPrEx/>
        <w:trPr>
          <w:trHeight w:val="547" w:hRule="atLeast"/>
        </w:trPr>
        <w:tc>
          <w:tcPr>
            <w:tcW w:w="1668" w:type="dxa"/>
            <w:tcBorders/>
            <w:vAlign w:val="center"/>
          </w:tcPr>
          <w:p>
            <w:pPr>
              <w:pStyle w:val="style0"/>
              <w:jc w:val="center"/>
              <w:rPr>
                <w:rFonts w:eastAsia="仿宋" w:hint="default"/>
                <w:color w:val="000000"/>
                <w:sz w:val="21"/>
                <w:szCs w:val="21"/>
                <w:lang w:val="en-US" w:eastAsia="zh-CN"/>
              </w:rPr>
            </w:pPr>
          </w:p>
        </w:tc>
        <w:tc>
          <w:tcPr>
            <w:tcW w:w="2974" w:type="dxa"/>
            <w:tcBorders/>
            <w:vAlign w:val="center"/>
          </w:tcPr>
          <w:p>
            <w:pPr>
              <w:pStyle w:val="style0"/>
              <w:jc w:val="center"/>
              <w:rPr>
                <w:rFonts w:eastAsia="仿宋" w:hint="eastAsia"/>
                <w:color w:val="000000"/>
                <w:sz w:val="21"/>
                <w:szCs w:val="21"/>
                <w:lang w:val="en-US" w:eastAsia="zh-CN"/>
              </w:rPr>
            </w:pPr>
          </w:p>
        </w:tc>
        <w:tc>
          <w:tcPr>
            <w:tcW w:w="2554" w:type="dxa"/>
            <w:tcBorders/>
            <w:vAlign w:val="center"/>
          </w:tcPr>
          <w:p>
            <w:pPr>
              <w:pStyle w:val="style0"/>
              <w:jc w:val="center"/>
              <w:rPr>
                <w:rFonts w:eastAsia="仿宋" w:hint="eastAsia"/>
                <w:color w:val="000000"/>
                <w:sz w:val="21"/>
                <w:szCs w:val="21"/>
                <w:lang w:val="en-US" w:eastAsia="zh-CN"/>
              </w:rPr>
            </w:pPr>
          </w:p>
        </w:tc>
        <w:tc>
          <w:tcPr>
            <w:tcW w:w="1701" w:type="dxa"/>
            <w:tcBorders/>
            <w:vAlign w:val="center"/>
          </w:tcPr>
          <w:p>
            <w:pPr>
              <w:pStyle w:val="style0"/>
              <w:jc w:val="center"/>
              <w:rPr>
                <w:rFonts w:eastAsia="仿宋" w:hint="default"/>
                <w:color w:val="000000"/>
                <w:sz w:val="21"/>
                <w:szCs w:val="21"/>
                <w:lang w:val="en-US" w:eastAsia="zh-CN"/>
              </w:rPr>
            </w:pPr>
          </w:p>
        </w:tc>
      </w:tr>
      <w:tr>
        <w:tblPrEx/>
        <w:trPr>
          <w:trHeight w:val="567" w:hRule="atLeast"/>
        </w:trPr>
        <w:tc>
          <w:tcPr>
            <w:tcW w:w="1668" w:type="dxa"/>
            <w:tcBorders/>
            <w:vAlign w:val="center"/>
          </w:tcPr>
          <w:p>
            <w:pPr>
              <w:pStyle w:val="style0"/>
              <w:jc w:val="center"/>
              <w:rPr>
                <w:rFonts w:eastAsia="仿宋"/>
                <w:color w:val="000000"/>
                <w:sz w:val="21"/>
                <w:szCs w:val="21"/>
              </w:rPr>
            </w:pPr>
          </w:p>
        </w:tc>
        <w:tc>
          <w:tcPr>
            <w:tcW w:w="2974" w:type="dxa"/>
            <w:tcBorders/>
            <w:vAlign w:val="center"/>
          </w:tcPr>
          <w:p>
            <w:pPr>
              <w:pStyle w:val="style0"/>
              <w:jc w:val="center"/>
              <w:rPr>
                <w:rFonts w:eastAsia="仿宋"/>
                <w:color w:val="000000"/>
                <w:sz w:val="21"/>
                <w:szCs w:val="21"/>
              </w:rPr>
            </w:pPr>
          </w:p>
        </w:tc>
        <w:tc>
          <w:tcPr>
            <w:tcW w:w="2554" w:type="dxa"/>
            <w:tcBorders/>
            <w:vAlign w:val="center"/>
          </w:tcPr>
          <w:p>
            <w:pPr>
              <w:pStyle w:val="style0"/>
              <w:jc w:val="center"/>
              <w:rPr>
                <w:rFonts w:eastAsia="仿宋"/>
                <w:color w:val="000000"/>
                <w:sz w:val="21"/>
                <w:szCs w:val="21"/>
              </w:rPr>
            </w:pPr>
          </w:p>
        </w:tc>
        <w:tc>
          <w:tcPr>
            <w:tcW w:w="1701" w:type="dxa"/>
            <w:tcBorders/>
            <w:vAlign w:val="center"/>
          </w:tcPr>
          <w:p>
            <w:pPr>
              <w:pStyle w:val="style0"/>
              <w:jc w:val="center"/>
              <w:rPr>
                <w:rFonts w:eastAsia="仿宋"/>
                <w:color w:val="000000"/>
                <w:sz w:val="21"/>
                <w:szCs w:val="21"/>
              </w:rPr>
            </w:pPr>
          </w:p>
        </w:tc>
      </w:tr>
      <w:tr>
        <w:tblPrEx/>
        <w:trPr>
          <w:trHeight w:val="567" w:hRule="atLeast"/>
        </w:trPr>
        <w:tc>
          <w:tcPr>
            <w:tcW w:w="1668" w:type="dxa"/>
            <w:tcBorders/>
            <w:vAlign w:val="center"/>
          </w:tcPr>
          <w:p>
            <w:pPr>
              <w:pStyle w:val="style0"/>
              <w:jc w:val="center"/>
              <w:rPr>
                <w:rFonts w:eastAsia="仿宋"/>
                <w:color w:val="000000"/>
                <w:sz w:val="21"/>
                <w:szCs w:val="21"/>
              </w:rPr>
            </w:pPr>
          </w:p>
        </w:tc>
        <w:tc>
          <w:tcPr>
            <w:tcW w:w="2974" w:type="dxa"/>
            <w:tcBorders/>
            <w:vAlign w:val="center"/>
          </w:tcPr>
          <w:p>
            <w:pPr>
              <w:pStyle w:val="style0"/>
              <w:jc w:val="center"/>
              <w:rPr>
                <w:rFonts w:eastAsia="仿宋"/>
                <w:color w:val="000000"/>
                <w:sz w:val="21"/>
                <w:szCs w:val="21"/>
              </w:rPr>
            </w:pPr>
          </w:p>
        </w:tc>
        <w:tc>
          <w:tcPr>
            <w:tcW w:w="2554" w:type="dxa"/>
            <w:tcBorders/>
            <w:vAlign w:val="center"/>
          </w:tcPr>
          <w:p>
            <w:pPr>
              <w:pStyle w:val="style0"/>
              <w:jc w:val="center"/>
              <w:rPr>
                <w:rFonts w:eastAsia="仿宋"/>
                <w:color w:val="000000"/>
                <w:sz w:val="21"/>
                <w:szCs w:val="21"/>
              </w:rPr>
            </w:pPr>
          </w:p>
        </w:tc>
        <w:tc>
          <w:tcPr>
            <w:tcW w:w="1701" w:type="dxa"/>
            <w:tcBorders/>
            <w:vAlign w:val="center"/>
          </w:tcPr>
          <w:p>
            <w:pPr>
              <w:pStyle w:val="style0"/>
              <w:jc w:val="center"/>
              <w:rPr>
                <w:rFonts w:eastAsia="仿宋"/>
                <w:color w:val="000000"/>
                <w:sz w:val="21"/>
                <w:szCs w:val="21"/>
              </w:rPr>
            </w:pPr>
          </w:p>
        </w:tc>
      </w:tr>
      <w:tr>
        <w:tblPrEx/>
        <w:trPr>
          <w:trHeight w:val="567" w:hRule="atLeast"/>
        </w:trPr>
        <w:tc>
          <w:tcPr>
            <w:tcW w:w="1668" w:type="dxa"/>
            <w:tcBorders/>
            <w:vAlign w:val="center"/>
          </w:tcPr>
          <w:p>
            <w:pPr>
              <w:pStyle w:val="style0"/>
              <w:jc w:val="center"/>
              <w:rPr>
                <w:rFonts w:eastAsia="仿宋"/>
                <w:color w:val="000000"/>
                <w:sz w:val="21"/>
                <w:szCs w:val="21"/>
              </w:rPr>
            </w:pPr>
            <w:r>
              <w:rPr>
                <w:rFonts w:eastAsia="仿宋"/>
                <w:color w:val="000000"/>
                <w:sz w:val="21"/>
                <w:szCs w:val="21"/>
              </w:rPr>
              <w:t>……</w:t>
            </w:r>
          </w:p>
        </w:tc>
        <w:tc>
          <w:tcPr>
            <w:tcW w:w="2974" w:type="dxa"/>
            <w:tcBorders/>
            <w:vAlign w:val="center"/>
          </w:tcPr>
          <w:p>
            <w:pPr>
              <w:pStyle w:val="style0"/>
              <w:jc w:val="center"/>
              <w:rPr>
                <w:rFonts w:eastAsia="仿宋"/>
                <w:color w:val="000000"/>
                <w:sz w:val="21"/>
                <w:szCs w:val="21"/>
              </w:rPr>
            </w:pPr>
            <w:r>
              <w:rPr>
                <w:rFonts w:eastAsia="仿宋"/>
                <w:color w:val="000000"/>
                <w:sz w:val="21"/>
                <w:szCs w:val="21"/>
              </w:rPr>
              <w:t>……</w:t>
            </w:r>
          </w:p>
        </w:tc>
        <w:tc>
          <w:tcPr>
            <w:tcW w:w="2554" w:type="dxa"/>
            <w:tcBorders/>
            <w:vAlign w:val="center"/>
          </w:tcPr>
          <w:p>
            <w:pPr>
              <w:pStyle w:val="style0"/>
              <w:jc w:val="center"/>
              <w:rPr>
                <w:rFonts w:eastAsia="仿宋"/>
                <w:color w:val="000000"/>
                <w:sz w:val="21"/>
                <w:szCs w:val="21"/>
              </w:rPr>
            </w:pPr>
            <w:r>
              <w:rPr>
                <w:rFonts w:eastAsia="仿宋"/>
                <w:color w:val="000000"/>
                <w:sz w:val="21"/>
                <w:szCs w:val="21"/>
              </w:rPr>
              <w:t>……</w:t>
            </w:r>
          </w:p>
        </w:tc>
        <w:tc>
          <w:tcPr>
            <w:tcW w:w="1701" w:type="dxa"/>
            <w:tcBorders/>
            <w:vAlign w:val="center"/>
          </w:tcPr>
          <w:p>
            <w:pPr>
              <w:pStyle w:val="style0"/>
              <w:jc w:val="center"/>
              <w:rPr>
                <w:rFonts w:eastAsia="仿宋"/>
                <w:color w:val="000000"/>
                <w:sz w:val="21"/>
                <w:szCs w:val="21"/>
              </w:rPr>
            </w:pPr>
            <w:r>
              <w:rPr>
                <w:rFonts w:eastAsia="仿宋"/>
                <w:color w:val="000000"/>
                <w:sz w:val="21"/>
                <w:szCs w:val="21"/>
              </w:rPr>
              <w:t>……</w:t>
            </w:r>
          </w:p>
        </w:tc>
      </w:tr>
    </w:tbl>
    <w:p>
      <w:pPr>
        <w:pStyle w:val="style0"/>
        <w:jc w:val="left"/>
        <w:rPr>
          <w:rFonts w:eastAsia="仿宋"/>
          <w:color w:val="000000"/>
          <w:sz w:val="21"/>
          <w:szCs w:val="21"/>
        </w:rPr>
      </w:pPr>
      <w:r>
        <w:rPr>
          <w:rFonts w:eastAsia="仿宋"/>
          <w:color w:val="000000"/>
          <w:sz w:val="21"/>
          <w:szCs w:val="21"/>
        </w:rPr>
        <w:t>注：1、招标人根据项目实际需要，在上表填写需求专业及监理工程师、监理员需求人数。</w:t>
      </w:r>
    </w:p>
    <w:p>
      <w:pPr>
        <w:pStyle w:val="style0"/>
        <w:ind w:firstLine="420" w:firstLineChars="200"/>
        <w:jc w:val="left"/>
        <w:rPr>
          <w:rFonts w:eastAsia="仿宋"/>
          <w:color w:val="000000"/>
          <w:sz w:val="21"/>
          <w:szCs w:val="21"/>
        </w:rPr>
      </w:pPr>
      <w:r>
        <w:rPr>
          <w:rFonts w:eastAsia="仿宋"/>
          <w:color w:val="000000"/>
          <w:sz w:val="21"/>
          <w:szCs w:val="21"/>
        </w:rPr>
        <w:t>2、投标人承诺配备专业监理工程师、监理员应不少于上表需求。</w:t>
      </w:r>
    </w:p>
    <w:p>
      <w:pPr>
        <w:pStyle w:val="style0"/>
        <w:jc w:val="left"/>
        <w:rPr>
          <w:color w:val="000000"/>
          <w:sz w:val="21"/>
          <w:szCs w:val="21"/>
        </w:rPr>
      </w:pPr>
    </w:p>
    <w:p>
      <w:pPr>
        <w:pStyle w:val="style0"/>
        <w:jc w:val="left"/>
        <w:rPr>
          <w:color w:val="000000"/>
          <w:sz w:val="21"/>
          <w:szCs w:val="21"/>
        </w:rPr>
      </w:pPr>
    </w:p>
    <w:p>
      <w:pPr>
        <w:pStyle w:val="style0"/>
        <w:jc w:val="left"/>
        <w:rPr>
          <w:color w:val="000000"/>
          <w:sz w:val="21"/>
          <w:szCs w:val="21"/>
        </w:rPr>
      </w:pPr>
    </w:p>
    <w:p>
      <w:pPr>
        <w:pStyle w:val="style0"/>
        <w:jc w:val="left"/>
        <w:rPr>
          <w:color w:val="000000"/>
          <w:sz w:val="21"/>
          <w:szCs w:val="21"/>
        </w:rPr>
      </w:pPr>
    </w:p>
    <w:p>
      <w:pPr>
        <w:pStyle w:val="style0"/>
        <w:jc w:val="left"/>
        <w:rPr>
          <w:color w:val="000000"/>
          <w:sz w:val="21"/>
          <w:szCs w:val="21"/>
        </w:rPr>
      </w:pPr>
    </w:p>
    <w:bookmarkStart w:id="161" w:name="_Toc26050"/>
    <w:p>
      <w:pPr>
        <w:pStyle w:val="style0"/>
        <w:spacing w:lineRule="exact" w:line="490"/>
        <w:outlineLvl w:val="2"/>
        <w:rPr>
          <w:rFonts w:eastAsia="黑体"/>
          <w:color w:val="000000"/>
          <w:sz w:val="28"/>
          <w:szCs w:val="28"/>
        </w:rPr>
      </w:pPr>
      <w:r>
        <w:rPr>
          <w:rFonts w:eastAsia="黑体"/>
          <w:color w:val="000000"/>
          <w:sz w:val="28"/>
          <w:szCs w:val="28"/>
        </w:rPr>
        <w:t>附件八：试验检测仪器设备要求表格（格式）</w:t>
      </w:r>
      <w:bookmarkEnd w:id="161"/>
    </w:p>
    <w:p>
      <w:pPr>
        <w:pStyle w:val="style0"/>
        <w:jc w:val="left"/>
        <w:rPr>
          <w:color w:val="000000"/>
          <w:sz w:val="21"/>
          <w:szCs w:val="21"/>
        </w:rPr>
      </w:pPr>
    </w:p>
    <w:p>
      <w:pPr>
        <w:pStyle w:val="style0"/>
        <w:spacing w:lineRule="exact" w:line="490"/>
        <w:jc w:val="center"/>
        <w:rPr>
          <w:color w:val="000000"/>
          <w:sz w:val="21"/>
          <w:szCs w:val="21"/>
        </w:rPr>
      </w:pPr>
      <w:r>
        <w:rPr>
          <w:rFonts w:eastAsia="方正小标宋_GBK"/>
          <w:b/>
          <w:color w:val="000000"/>
          <w:sz w:val="28"/>
          <w:szCs w:val="28"/>
        </w:rPr>
        <w:t>试验检测仪器设备要求</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19"/>
        <w:gridCol w:w="2533"/>
        <w:gridCol w:w="2410"/>
        <w:gridCol w:w="2410"/>
      </w:tblGrid>
      <w:tr>
        <w:trPr>
          <w:trHeight w:val="567" w:hRule="atLeast"/>
          <w:jc w:val="center"/>
        </w:trPr>
        <w:tc>
          <w:tcPr>
            <w:tcW w:w="1119" w:type="dxa"/>
            <w:tcBorders/>
            <w:vAlign w:val="center"/>
          </w:tcPr>
          <w:p>
            <w:pPr>
              <w:pStyle w:val="style0"/>
              <w:spacing w:lineRule="exact" w:line="400"/>
              <w:jc w:val="center"/>
              <w:rPr>
                <w:rFonts w:eastAsia="仿宋"/>
                <w:color w:val="000000"/>
                <w:sz w:val="21"/>
                <w:szCs w:val="21"/>
              </w:rPr>
            </w:pPr>
            <w:r>
              <w:rPr>
                <w:rFonts w:eastAsia="仿宋"/>
                <w:color w:val="000000"/>
                <w:sz w:val="21"/>
                <w:szCs w:val="21"/>
              </w:rPr>
              <w:t>序号</w:t>
            </w:r>
          </w:p>
        </w:tc>
        <w:tc>
          <w:tcPr>
            <w:tcW w:w="2533" w:type="dxa"/>
            <w:tcBorders/>
            <w:vAlign w:val="center"/>
          </w:tcPr>
          <w:p>
            <w:pPr>
              <w:pStyle w:val="style0"/>
              <w:spacing w:lineRule="exact" w:line="400"/>
              <w:jc w:val="center"/>
              <w:rPr>
                <w:rFonts w:eastAsia="仿宋"/>
                <w:color w:val="000000"/>
                <w:sz w:val="21"/>
                <w:szCs w:val="21"/>
              </w:rPr>
            </w:pPr>
            <w:r>
              <w:rPr>
                <w:rFonts w:eastAsia="仿宋"/>
                <w:color w:val="000000"/>
                <w:sz w:val="21"/>
                <w:szCs w:val="21"/>
              </w:rPr>
              <w:t>设备</w:t>
            </w:r>
          </w:p>
        </w:tc>
        <w:tc>
          <w:tcPr>
            <w:tcW w:w="2410" w:type="dxa"/>
            <w:tcBorders/>
            <w:vAlign w:val="center"/>
          </w:tcPr>
          <w:p>
            <w:pPr>
              <w:pStyle w:val="style0"/>
              <w:spacing w:lineRule="exact" w:line="400"/>
              <w:jc w:val="center"/>
              <w:rPr>
                <w:rFonts w:eastAsia="仿宋"/>
                <w:color w:val="000000"/>
                <w:sz w:val="21"/>
                <w:szCs w:val="21"/>
              </w:rPr>
            </w:pPr>
            <w:r>
              <w:rPr>
                <w:rFonts w:eastAsia="仿宋"/>
                <w:color w:val="000000"/>
                <w:sz w:val="21"/>
                <w:szCs w:val="21"/>
              </w:rPr>
              <w:t>数量</w:t>
            </w:r>
          </w:p>
        </w:tc>
        <w:tc>
          <w:tcPr>
            <w:tcW w:w="2410" w:type="dxa"/>
            <w:tcBorders/>
            <w:vAlign w:val="center"/>
          </w:tcPr>
          <w:p>
            <w:pPr>
              <w:pStyle w:val="style0"/>
              <w:spacing w:lineRule="exact" w:line="400"/>
              <w:jc w:val="center"/>
              <w:rPr>
                <w:rFonts w:eastAsia="仿宋"/>
                <w:color w:val="000000"/>
                <w:sz w:val="21"/>
                <w:szCs w:val="21"/>
              </w:rPr>
            </w:pPr>
            <w:r>
              <w:rPr>
                <w:rFonts w:eastAsia="仿宋"/>
                <w:color w:val="000000"/>
                <w:sz w:val="21"/>
                <w:szCs w:val="21"/>
              </w:rPr>
              <w:t>备注</w:t>
            </w:r>
          </w:p>
        </w:tc>
      </w:tr>
      <w:tr>
        <w:tblPrEx/>
        <w:trPr>
          <w:trHeight w:val="567" w:hRule="atLeast"/>
          <w:jc w:val="center"/>
        </w:trPr>
        <w:tc>
          <w:tcPr>
            <w:tcW w:w="1119" w:type="dxa"/>
            <w:tcBorders/>
            <w:vAlign w:val="center"/>
          </w:tcPr>
          <w:p>
            <w:pPr>
              <w:pStyle w:val="style0"/>
              <w:spacing w:lineRule="exact" w:line="400"/>
              <w:jc w:val="center"/>
              <w:rPr>
                <w:rFonts w:eastAsia="仿宋"/>
                <w:color w:val="000000"/>
                <w:sz w:val="21"/>
                <w:szCs w:val="21"/>
              </w:rPr>
            </w:pPr>
          </w:p>
        </w:tc>
        <w:tc>
          <w:tcPr>
            <w:tcW w:w="2533"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r>
      <w:tr>
        <w:tblPrEx/>
        <w:trPr>
          <w:trHeight w:val="567" w:hRule="atLeast"/>
          <w:jc w:val="center"/>
        </w:trPr>
        <w:tc>
          <w:tcPr>
            <w:tcW w:w="1119" w:type="dxa"/>
            <w:tcBorders/>
            <w:vAlign w:val="center"/>
          </w:tcPr>
          <w:p>
            <w:pPr>
              <w:pStyle w:val="style0"/>
              <w:spacing w:lineRule="exact" w:line="400"/>
              <w:jc w:val="center"/>
              <w:rPr>
                <w:rFonts w:eastAsia="仿宋"/>
                <w:color w:val="000000"/>
                <w:sz w:val="21"/>
                <w:szCs w:val="21"/>
              </w:rPr>
            </w:pPr>
          </w:p>
        </w:tc>
        <w:tc>
          <w:tcPr>
            <w:tcW w:w="2533"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r>
      <w:tr>
        <w:tblPrEx/>
        <w:trPr>
          <w:trHeight w:val="567" w:hRule="atLeast"/>
          <w:jc w:val="center"/>
        </w:trPr>
        <w:tc>
          <w:tcPr>
            <w:tcW w:w="1119" w:type="dxa"/>
            <w:tcBorders/>
            <w:vAlign w:val="center"/>
          </w:tcPr>
          <w:p>
            <w:pPr>
              <w:pStyle w:val="style0"/>
              <w:spacing w:lineRule="exact" w:line="400"/>
              <w:jc w:val="center"/>
              <w:rPr>
                <w:rFonts w:eastAsia="仿宋"/>
                <w:color w:val="000000"/>
                <w:sz w:val="21"/>
                <w:szCs w:val="21"/>
              </w:rPr>
            </w:pPr>
          </w:p>
        </w:tc>
        <w:tc>
          <w:tcPr>
            <w:tcW w:w="2533"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r>
      <w:tr>
        <w:tblPrEx/>
        <w:trPr>
          <w:trHeight w:val="567" w:hRule="atLeast"/>
          <w:jc w:val="center"/>
        </w:trPr>
        <w:tc>
          <w:tcPr>
            <w:tcW w:w="1119" w:type="dxa"/>
            <w:tcBorders/>
            <w:vAlign w:val="center"/>
          </w:tcPr>
          <w:p>
            <w:pPr>
              <w:pStyle w:val="style0"/>
              <w:spacing w:lineRule="exact" w:line="400"/>
              <w:jc w:val="center"/>
              <w:rPr>
                <w:rFonts w:eastAsia="仿宋"/>
                <w:color w:val="000000"/>
                <w:sz w:val="21"/>
                <w:szCs w:val="21"/>
              </w:rPr>
            </w:pPr>
          </w:p>
        </w:tc>
        <w:tc>
          <w:tcPr>
            <w:tcW w:w="2533"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r>
      <w:tr>
        <w:tblPrEx/>
        <w:trPr>
          <w:trHeight w:val="567" w:hRule="atLeast"/>
          <w:jc w:val="center"/>
        </w:trPr>
        <w:tc>
          <w:tcPr>
            <w:tcW w:w="1119" w:type="dxa"/>
            <w:tcBorders/>
            <w:vAlign w:val="center"/>
          </w:tcPr>
          <w:p>
            <w:pPr>
              <w:pStyle w:val="style0"/>
              <w:spacing w:lineRule="exact" w:line="400"/>
              <w:jc w:val="center"/>
              <w:rPr>
                <w:rFonts w:eastAsia="仿宋"/>
                <w:color w:val="000000"/>
                <w:sz w:val="21"/>
                <w:szCs w:val="21"/>
              </w:rPr>
            </w:pPr>
          </w:p>
        </w:tc>
        <w:tc>
          <w:tcPr>
            <w:tcW w:w="2533"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r>
      <w:tr>
        <w:tblPrEx/>
        <w:trPr>
          <w:trHeight w:val="567" w:hRule="atLeast"/>
          <w:jc w:val="center"/>
        </w:trPr>
        <w:tc>
          <w:tcPr>
            <w:tcW w:w="1119" w:type="dxa"/>
            <w:tcBorders/>
            <w:vAlign w:val="center"/>
          </w:tcPr>
          <w:p>
            <w:pPr>
              <w:pStyle w:val="style0"/>
              <w:spacing w:lineRule="exact" w:line="400"/>
              <w:jc w:val="center"/>
              <w:rPr>
                <w:rFonts w:eastAsia="仿宋"/>
                <w:color w:val="000000"/>
                <w:sz w:val="21"/>
                <w:szCs w:val="21"/>
              </w:rPr>
            </w:pPr>
          </w:p>
        </w:tc>
        <w:tc>
          <w:tcPr>
            <w:tcW w:w="2533"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c>
          <w:tcPr>
            <w:tcW w:w="2410" w:type="dxa"/>
            <w:tcBorders/>
            <w:vAlign w:val="center"/>
          </w:tcPr>
          <w:p>
            <w:pPr>
              <w:pStyle w:val="style0"/>
              <w:spacing w:lineRule="exact" w:line="400"/>
              <w:jc w:val="center"/>
              <w:rPr>
                <w:rFonts w:eastAsia="仿宋"/>
                <w:color w:val="000000"/>
                <w:sz w:val="21"/>
                <w:szCs w:val="21"/>
              </w:rPr>
            </w:pPr>
          </w:p>
        </w:tc>
      </w:tr>
      <w:tr>
        <w:tblPrEx/>
        <w:trPr>
          <w:trHeight w:val="567" w:hRule="atLeast"/>
          <w:jc w:val="center"/>
        </w:trPr>
        <w:tc>
          <w:tcPr>
            <w:tcW w:w="1119" w:type="dxa"/>
            <w:tcBorders/>
            <w:vAlign w:val="center"/>
          </w:tcPr>
          <w:p>
            <w:pPr>
              <w:pStyle w:val="style0"/>
              <w:spacing w:lineRule="exact" w:line="400"/>
              <w:jc w:val="center"/>
              <w:rPr>
                <w:rFonts w:eastAsia="仿宋"/>
                <w:color w:val="000000"/>
                <w:sz w:val="21"/>
                <w:szCs w:val="21"/>
              </w:rPr>
            </w:pPr>
            <w:r>
              <w:rPr>
                <w:rFonts w:eastAsia="仿宋"/>
                <w:color w:val="000000"/>
                <w:sz w:val="21"/>
                <w:szCs w:val="21"/>
              </w:rPr>
              <w:t>…</w:t>
            </w:r>
          </w:p>
        </w:tc>
        <w:tc>
          <w:tcPr>
            <w:tcW w:w="2533" w:type="dxa"/>
            <w:tcBorders/>
            <w:vAlign w:val="center"/>
          </w:tcPr>
          <w:p>
            <w:pPr>
              <w:pStyle w:val="style0"/>
              <w:spacing w:lineRule="exact" w:line="400"/>
              <w:jc w:val="center"/>
              <w:rPr>
                <w:rFonts w:eastAsia="仿宋"/>
                <w:color w:val="000000"/>
                <w:sz w:val="21"/>
                <w:szCs w:val="21"/>
              </w:rPr>
            </w:pPr>
            <w:r>
              <w:rPr>
                <w:rFonts w:eastAsia="仿宋"/>
                <w:color w:val="000000"/>
                <w:sz w:val="21"/>
                <w:szCs w:val="21"/>
              </w:rPr>
              <w:t>……</w:t>
            </w:r>
          </w:p>
        </w:tc>
        <w:tc>
          <w:tcPr>
            <w:tcW w:w="2410" w:type="dxa"/>
            <w:tcBorders/>
            <w:vAlign w:val="center"/>
          </w:tcPr>
          <w:p>
            <w:pPr>
              <w:pStyle w:val="style0"/>
              <w:spacing w:lineRule="exact" w:line="400"/>
              <w:jc w:val="center"/>
              <w:rPr>
                <w:rFonts w:eastAsia="仿宋"/>
                <w:color w:val="000000"/>
                <w:sz w:val="21"/>
                <w:szCs w:val="21"/>
              </w:rPr>
            </w:pPr>
            <w:r>
              <w:rPr>
                <w:rFonts w:eastAsia="仿宋"/>
                <w:color w:val="000000"/>
                <w:sz w:val="21"/>
                <w:szCs w:val="21"/>
              </w:rPr>
              <w:t>……</w:t>
            </w:r>
          </w:p>
        </w:tc>
        <w:tc>
          <w:tcPr>
            <w:tcW w:w="2410" w:type="dxa"/>
            <w:tcBorders/>
            <w:vAlign w:val="center"/>
          </w:tcPr>
          <w:p>
            <w:pPr>
              <w:pStyle w:val="style0"/>
              <w:spacing w:lineRule="exact" w:line="400"/>
              <w:jc w:val="center"/>
              <w:rPr>
                <w:rFonts w:eastAsia="仿宋"/>
                <w:color w:val="000000"/>
                <w:sz w:val="21"/>
                <w:szCs w:val="21"/>
              </w:rPr>
            </w:pPr>
            <w:r>
              <w:rPr>
                <w:rFonts w:eastAsia="仿宋"/>
                <w:color w:val="000000"/>
                <w:sz w:val="21"/>
                <w:szCs w:val="21"/>
              </w:rPr>
              <w:t>……</w:t>
            </w:r>
          </w:p>
        </w:tc>
      </w:tr>
    </w:tbl>
    <w:p>
      <w:pPr>
        <w:pStyle w:val="style0"/>
        <w:spacing w:lineRule="exact" w:line="490"/>
        <w:jc w:val="left"/>
        <w:rPr>
          <w:rFonts w:eastAsia="仿宋"/>
          <w:color w:val="000000"/>
          <w:sz w:val="28"/>
          <w:szCs w:val="32"/>
        </w:rPr>
      </w:pPr>
      <w:r>
        <w:rPr>
          <w:rFonts w:eastAsia="仿宋"/>
          <w:color w:val="000000"/>
          <w:sz w:val="21"/>
          <w:szCs w:val="21"/>
        </w:rPr>
        <w:t>注：1、招标人在上表填写项目所需仪器设备清单。投标人可依据本项目实际情况和上表的要求配备所需的试验仪器设备，以充分满足施工监理工作的需要，并说明自有、新购、租赁的落实程度。</w:t>
      </w:r>
    </w:p>
    <w:p>
      <w:pPr>
        <w:pStyle w:val="style0"/>
        <w:spacing w:lineRule="exact" w:line="490"/>
        <w:jc w:val="center"/>
        <w:rPr>
          <w:rFonts w:eastAsia="方正小标宋_GBK"/>
          <w:b/>
          <w:color w:val="000000"/>
          <w:sz w:val="36"/>
          <w:szCs w:val="36"/>
        </w:rPr>
      </w:pPr>
    </w:p>
    <w:bookmarkStart w:id="162" w:name="_Toc23141"/>
    <w:bookmarkStart w:id="163" w:name="_Toc512257484"/>
    <w:p>
      <w:pPr>
        <w:pStyle w:val="style0"/>
        <w:spacing w:lineRule="exact" w:line="490"/>
        <w:jc w:val="center"/>
        <w:outlineLvl w:val="0"/>
        <w:rPr>
          <w:rFonts w:eastAsia="方正小标宋_GBK"/>
          <w:b/>
          <w:color w:val="000000"/>
          <w:sz w:val="36"/>
          <w:szCs w:val="36"/>
        </w:rPr>
      </w:pPr>
      <w:r>
        <w:rPr>
          <w:rFonts w:eastAsia="方正小标宋_GBK"/>
          <w:b/>
          <w:color w:val="000000"/>
          <w:sz w:val="36"/>
          <w:szCs w:val="36"/>
        </w:rPr>
        <w:t>第三章 评标办法（综合评估法）</w:t>
      </w:r>
      <w:bookmarkEnd w:id="162"/>
      <w:bookmarkEnd w:id="163"/>
      <w:r>
        <w:rPr>
          <w:rFonts w:eastAsia="方正小标宋_GBK"/>
          <w:b/>
          <w:color w:val="000000"/>
          <w:sz w:val="36"/>
          <w:szCs w:val="36"/>
        </w:rPr>
        <w:t xml:space="preserve"> </w:t>
      </w:r>
    </w:p>
    <w:bookmarkStart w:id="164" w:name="_Toc24335"/>
    <w:p>
      <w:pPr>
        <w:pStyle w:val="style0"/>
        <w:spacing w:lineRule="exact" w:line="490"/>
        <w:rPr>
          <w:color w:val="000000"/>
          <w:sz w:val="22"/>
        </w:rPr>
      </w:pPr>
    </w:p>
    <w:bookmarkStart w:id="165" w:name="_Toc1268"/>
    <w:p>
      <w:pPr>
        <w:pStyle w:val="style4099"/>
        <w:autoSpaceDE/>
        <w:autoSpaceDN/>
        <w:snapToGrid w:val="false"/>
        <w:spacing w:after="240" w:afterLines="100" w:lineRule="exact" w:line="490"/>
        <w:jc w:val="center"/>
        <w:outlineLvl w:val="1"/>
        <w:rPr>
          <w:rFonts w:ascii="Times New Roman" w:cs="Times New Roman" w:eastAsia="黑体"/>
          <w:color w:val="000000"/>
          <w:sz w:val="28"/>
          <w:szCs w:val="32"/>
        </w:rPr>
      </w:pPr>
      <w:r>
        <w:rPr>
          <w:rFonts w:ascii="Times New Roman" w:cs="Times New Roman" w:eastAsia="黑体"/>
          <w:color w:val="000000"/>
          <w:sz w:val="28"/>
          <w:szCs w:val="32"/>
        </w:rPr>
        <w:t>评标办法前附表</w:t>
      </w:r>
      <w:bookmarkEnd w:id="164"/>
      <w:bookmarkEnd w:id="165"/>
    </w:p>
    <w:tbl>
      <w:tblPr>
        <w:tblStyle w:val="style105"/>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46" w:type="dxa"/>
          <w:right w:w="89" w:type="dxa"/>
        </w:tblCellMar>
      </w:tblPr>
      <w:tblGrid>
        <w:gridCol w:w="1284"/>
        <w:gridCol w:w="851"/>
        <w:gridCol w:w="2018"/>
        <w:gridCol w:w="5216"/>
      </w:tblGrid>
      <w:tr>
        <w:trPr>
          <w:trHeight w:val="482" w:hRule="atLeast"/>
          <w:tblHeader/>
          <w:jc w:val="center"/>
        </w:trPr>
        <w:tc>
          <w:tcPr>
            <w:tcW w:w="2135" w:type="dxa"/>
            <w:gridSpan w:val="2"/>
            <w:tcBorders/>
            <w:vAlign w:val="center"/>
          </w:tcPr>
          <w:p>
            <w:pPr>
              <w:pStyle w:val="style0"/>
              <w:ind w:right="22"/>
              <w:jc w:val="center"/>
              <w:rPr>
                <w:rFonts w:eastAsia="黑体"/>
                <w:color w:val="000000"/>
              </w:rPr>
            </w:pPr>
            <w:r>
              <w:rPr>
                <w:rFonts w:eastAsia="黑体"/>
                <w:color w:val="000000"/>
                <w:sz w:val="21"/>
              </w:rPr>
              <w:t>条款号</w:t>
            </w:r>
          </w:p>
        </w:tc>
        <w:tc>
          <w:tcPr>
            <w:tcW w:w="2018" w:type="dxa"/>
            <w:tcBorders/>
            <w:vAlign w:val="center"/>
          </w:tcPr>
          <w:p>
            <w:pPr>
              <w:pStyle w:val="style0"/>
              <w:ind w:right="19"/>
              <w:jc w:val="center"/>
              <w:rPr>
                <w:rFonts w:eastAsia="黑体"/>
                <w:color w:val="000000"/>
              </w:rPr>
            </w:pPr>
            <w:r>
              <w:rPr>
                <w:rFonts w:eastAsia="黑体"/>
                <w:color w:val="000000"/>
                <w:sz w:val="21"/>
              </w:rPr>
              <w:t>评审因素</w:t>
            </w:r>
          </w:p>
        </w:tc>
        <w:tc>
          <w:tcPr>
            <w:tcW w:w="5216" w:type="dxa"/>
            <w:tcBorders/>
            <w:vAlign w:val="center"/>
          </w:tcPr>
          <w:p>
            <w:pPr>
              <w:pStyle w:val="style0"/>
              <w:ind w:right="19"/>
              <w:jc w:val="center"/>
              <w:rPr>
                <w:rFonts w:eastAsia="黑体"/>
                <w:color w:val="000000"/>
              </w:rPr>
            </w:pPr>
            <w:r>
              <w:rPr>
                <w:rFonts w:eastAsia="黑体"/>
                <w:color w:val="000000"/>
                <w:sz w:val="21"/>
              </w:rPr>
              <w:t>评审标准</w:t>
            </w:r>
          </w:p>
        </w:tc>
      </w:tr>
      <w:tr>
        <w:tblPrEx/>
        <w:trPr>
          <w:trHeight w:val="482" w:hRule="atLeast"/>
          <w:jc w:val="center"/>
        </w:trPr>
        <w:tc>
          <w:tcPr>
            <w:tcW w:w="1284" w:type="dxa"/>
            <w:tcBorders/>
            <w:vAlign w:val="center"/>
          </w:tcPr>
          <w:p>
            <w:pPr>
              <w:pStyle w:val="style0"/>
              <w:ind w:right="17"/>
              <w:jc w:val="center"/>
              <w:rPr>
                <w:rFonts w:eastAsia="仿宋_GB2312"/>
                <w:color w:val="000000"/>
                <w:sz w:val="21"/>
                <w:szCs w:val="21"/>
              </w:rPr>
            </w:pPr>
            <w:r>
              <w:rPr>
                <w:rFonts w:eastAsia="仿宋_GB2312"/>
                <w:color w:val="000000"/>
                <w:sz w:val="21"/>
                <w:szCs w:val="21"/>
              </w:rPr>
              <w:t>2.1.1（1）</w:t>
            </w:r>
          </w:p>
        </w:tc>
        <w:tc>
          <w:tcPr>
            <w:tcW w:w="851" w:type="dxa"/>
            <w:vMerge w:val="restart"/>
            <w:tcBorders/>
            <w:vAlign w:val="center"/>
          </w:tcPr>
          <w:p>
            <w:pPr>
              <w:pStyle w:val="style0"/>
              <w:jc w:val="center"/>
              <w:rPr>
                <w:rFonts w:eastAsia="仿宋_GB2312"/>
                <w:color w:val="000000"/>
                <w:sz w:val="21"/>
                <w:szCs w:val="21"/>
              </w:rPr>
            </w:pPr>
            <w:r>
              <w:rPr>
                <w:rFonts w:eastAsia="仿宋_GB2312"/>
                <w:color w:val="000000"/>
                <w:sz w:val="21"/>
                <w:szCs w:val="21"/>
              </w:rPr>
              <w:t>形式评审标准</w:t>
            </w:r>
          </w:p>
        </w:tc>
        <w:tc>
          <w:tcPr>
            <w:tcW w:w="2018" w:type="dxa"/>
            <w:tcBorders/>
            <w:vAlign w:val="center"/>
          </w:tcPr>
          <w:p>
            <w:pPr>
              <w:pStyle w:val="style0"/>
              <w:ind w:right="16"/>
              <w:jc w:val="center"/>
              <w:rPr>
                <w:rFonts w:eastAsia="仿宋_GB2312"/>
                <w:color w:val="000000"/>
                <w:sz w:val="21"/>
                <w:szCs w:val="21"/>
              </w:rPr>
            </w:pPr>
            <w:r>
              <w:rPr>
                <w:rFonts w:eastAsia="仿宋_GB2312"/>
                <w:color w:val="000000"/>
                <w:sz w:val="21"/>
                <w:szCs w:val="21"/>
              </w:rPr>
              <w:t>投标人名称</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与营业执照、资质证书一致</w:t>
            </w:r>
          </w:p>
        </w:tc>
      </w:tr>
      <w:tr>
        <w:tblPrEx/>
        <w:trPr>
          <w:trHeight w:val="1108"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2.1.1（2）</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jc w:val="center"/>
              <w:rPr>
                <w:rFonts w:eastAsia="仿宋_GB2312"/>
                <w:color w:val="000000"/>
                <w:sz w:val="21"/>
                <w:szCs w:val="21"/>
              </w:rPr>
            </w:pPr>
            <w:r>
              <w:rPr>
                <w:rFonts w:eastAsia="仿宋_GB2312"/>
                <w:color w:val="000000"/>
                <w:sz w:val="21"/>
                <w:szCs w:val="21"/>
              </w:rPr>
              <w:t>投标函及投标函附录签字盖章</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招标文件中要求投标人的法定代表人签名的地方，有投标人法定代表人电子签名；招标文件中要求盖章的地方已加盖投标人单位电子公章（法定名称）。</w:t>
            </w:r>
          </w:p>
        </w:tc>
      </w:tr>
      <w:tr>
        <w:tblPrEx/>
        <w:trPr>
          <w:trHeight w:val="482"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2.1.1（3）</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right="18"/>
              <w:jc w:val="center"/>
              <w:rPr>
                <w:rFonts w:eastAsia="仿宋_GB2312"/>
                <w:color w:val="000000"/>
                <w:sz w:val="21"/>
                <w:szCs w:val="21"/>
              </w:rPr>
            </w:pPr>
            <w:r>
              <w:rPr>
                <w:rFonts w:eastAsia="仿宋_GB2312"/>
                <w:color w:val="000000"/>
                <w:sz w:val="21"/>
                <w:szCs w:val="21"/>
              </w:rPr>
              <w:t>投标文件完整性</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符合第六章“投标文件格式”的规定</w:t>
            </w:r>
          </w:p>
        </w:tc>
      </w:tr>
      <w:tr>
        <w:tblPrEx/>
        <w:trPr>
          <w:trHeight w:val="692"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2.1.1（4）</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right="18"/>
              <w:jc w:val="center"/>
              <w:rPr>
                <w:rFonts w:eastAsia="仿宋_GB2312"/>
                <w:color w:val="000000"/>
                <w:sz w:val="21"/>
                <w:szCs w:val="21"/>
              </w:rPr>
            </w:pPr>
            <w:r>
              <w:rPr>
                <w:rFonts w:eastAsia="仿宋_GB2312"/>
                <w:color w:val="000000"/>
                <w:sz w:val="21"/>
                <w:szCs w:val="21"/>
              </w:rPr>
              <w:t>联合体投标人（如允许）</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提交符合招标文件要求的联合体协议书，明确各方承担连带责任，并明确联合体牵头人</w:t>
            </w:r>
          </w:p>
        </w:tc>
      </w:tr>
      <w:tr>
        <w:tblPrEx/>
        <w:trPr>
          <w:trHeight w:val="482"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2.1.1（5）</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4100"/>
              <w:jc w:val="center"/>
              <w:rPr>
                <w:rFonts w:ascii="Times New Roman" w:cs="Times New Roman" w:eastAsia="仿宋_GB2312"/>
                <w:color w:val="000000"/>
                <w:sz w:val="21"/>
                <w:szCs w:val="21"/>
              </w:rPr>
            </w:pPr>
            <w:r>
              <w:rPr>
                <w:rFonts w:ascii="Times New Roman" w:cs="Times New Roman" w:eastAsia="仿宋_GB2312"/>
                <w:color w:val="000000"/>
                <w:sz w:val="21"/>
                <w:szCs w:val="21"/>
              </w:rPr>
              <w:t>投标报价</w:t>
            </w:r>
          </w:p>
        </w:tc>
        <w:tc>
          <w:tcPr>
            <w:tcW w:w="5216" w:type="dxa"/>
            <w:tcBorders/>
            <w:vAlign w:val="center"/>
          </w:tcPr>
          <w:p>
            <w:pPr>
              <w:pStyle w:val="style4100"/>
              <w:rPr>
                <w:rFonts w:ascii="Times New Roman" w:cs="Times New Roman" w:eastAsia="仿宋_GB2312"/>
                <w:color w:val="000000"/>
                <w:sz w:val="21"/>
                <w:szCs w:val="21"/>
              </w:rPr>
            </w:pPr>
            <w:r>
              <w:rPr>
                <w:rFonts w:ascii="Times New Roman" w:cs="Times New Roman" w:eastAsia="仿宋_GB2312"/>
                <w:color w:val="000000"/>
                <w:sz w:val="21"/>
                <w:szCs w:val="21"/>
              </w:rPr>
              <w:t>只能有一个报价</w:t>
            </w:r>
          </w:p>
        </w:tc>
      </w:tr>
      <w:tr>
        <w:tblPrEx/>
        <w:trPr>
          <w:trHeight w:val="780"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2.1.1（6）</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right="18"/>
              <w:jc w:val="center"/>
              <w:rPr>
                <w:rFonts w:eastAsia="仿宋_GB2312"/>
                <w:color w:val="000000"/>
                <w:sz w:val="21"/>
                <w:szCs w:val="21"/>
              </w:rPr>
            </w:pPr>
            <w:r>
              <w:rPr>
                <w:rFonts w:eastAsia="仿宋_GB2312"/>
                <w:color w:val="000000"/>
                <w:sz w:val="21"/>
                <w:szCs w:val="21"/>
              </w:rPr>
              <w:t>备选投标方案</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除招标文件明确允许提交备选投标方案外，投标人不得提交备选投标方案</w:t>
            </w:r>
          </w:p>
        </w:tc>
      </w:tr>
      <w:tr>
        <w:tblPrEx/>
        <w:trPr>
          <w:trHeight w:val="780" w:hRule="atLeast"/>
          <w:jc w:val="center"/>
        </w:trPr>
        <w:tc>
          <w:tcPr>
            <w:tcW w:w="1284" w:type="dxa"/>
            <w:tcBorders/>
            <w:vAlign w:val="center"/>
          </w:tcPr>
          <w:p>
            <w:pPr>
              <w:pStyle w:val="style0"/>
              <w:jc w:val="center"/>
              <w:rPr>
                <w:rFonts w:ascii="Times New Roman" w:cs="Times New Roman" w:eastAsia="仿宋_GB2312" w:hAnsi="Times New Roman"/>
                <w:kern w:val="2"/>
                <w:sz w:val="21"/>
                <w:szCs w:val="21"/>
                <w:lang w:val="en-US" w:bidi="ar-SA" w:eastAsia="zh-CN"/>
              </w:rPr>
            </w:pPr>
            <w:r>
              <w:rPr>
                <w:rFonts w:eastAsia="仿宋_GB2312"/>
                <w:sz w:val="21"/>
                <w:szCs w:val="21"/>
              </w:rPr>
              <w:t>2.1.1（7）</w:t>
            </w:r>
          </w:p>
        </w:tc>
        <w:tc>
          <w:tcPr>
            <w:tcW w:w="851" w:type="dxa"/>
            <w:vMerge w:val="continue"/>
            <w:tcBorders/>
            <w:vAlign w:val="center"/>
          </w:tcPr>
          <w:p>
            <w:pPr>
              <w:pStyle w:val="style0"/>
              <w:jc w:val="center"/>
              <w:rPr>
                <w:rFonts w:ascii="Times New Roman" w:cs="Times New Roman" w:eastAsia="仿宋_GB2312" w:hAnsi="Times New Roman"/>
                <w:kern w:val="2"/>
                <w:sz w:val="21"/>
                <w:szCs w:val="21"/>
                <w:lang w:val="en-US" w:bidi="ar-SA" w:eastAsia="zh-CN"/>
              </w:rPr>
            </w:pPr>
          </w:p>
        </w:tc>
        <w:tc>
          <w:tcPr>
            <w:tcW w:w="2018" w:type="dxa"/>
            <w:tcBorders/>
            <w:vAlign w:val="center"/>
          </w:tcPr>
          <w:p>
            <w:pPr>
              <w:pStyle w:val="style0"/>
              <w:ind w:right="18" w:rightChars="0"/>
              <w:jc w:val="center"/>
              <w:rPr>
                <w:rFonts w:ascii="Times New Roman" w:cs="Times New Roman" w:eastAsia="仿宋_GB2312" w:hAnsi="Times New Roman"/>
                <w:kern w:val="2"/>
                <w:sz w:val="21"/>
                <w:szCs w:val="21"/>
                <w:lang w:val="en-US" w:bidi="ar-SA" w:eastAsia="zh-CN"/>
              </w:rPr>
            </w:pPr>
            <w:r>
              <w:rPr>
                <w:rFonts w:eastAsia="仿宋_GB2312"/>
                <w:sz w:val="21"/>
                <w:szCs w:val="21"/>
              </w:rPr>
              <w:t>监理大纲暗标的制作要求</w:t>
            </w:r>
          </w:p>
        </w:tc>
        <w:tc>
          <w:tcPr>
            <w:tcW w:w="5216" w:type="dxa"/>
            <w:tcBorders/>
            <w:vAlign w:val="center"/>
          </w:tcPr>
          <w:p>
            <w:pPr>
              <w:pStyle w:val="style0"/>
              <w:rPr>
                <w:rFonts w:ascii="Times New Roman" w:cs="Times New Roman" w:eastAsia="仿宋_GB2312" w:hAnsi="Times New Roman"/>
                <w:kern w:val="2"/>
                <w:sz w:val="21"/>
                <w:szCs w:val="21"/>
                <w:lang w:val="en-US" w:bidi="ar-SA" w:eastAsia="zh-CN"/>
              </w:rPr>
            </w:pPr>
            <w:r>
              <w:rPr>
                <w:rFonts w:eastAsia="仿宋_GB2312"/>
                <w:sz w:val="21"/>
                <w:szCs w:val="21"/>
              </w:rPr>
              <w:t>符合第二章投标人须知第3.7.5项规定</w:t>
            </w:r>
          </w:p>
        </w:tc>
      </w:tr>
      <w:tr>
        <w:tblPrEx/>
        <w:trPr>
          <w:trHeight w:val="482"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right="19"/>
              <w:jc w:val="center"/>
              <w:rPr>
                <w:rFonts w:eastAsia="仿宋_GB2312"/>
                <w:color w:val="000000"/>
                <w:sz w:val="21"/>
                <w:szCs w:val="21"/>
              </w:rPr>
            </w:pPr>
            <w:r>
              <w:rPr>
                <w:rFonts w:eastAsia="仿宋_GB2312"/>
                <w:color w:val="000000"/>
                <w:sz w:val="21"/>
                <w:szCs w:val="21"/>
              </w:rPr>
              <w:t>……</w:t>
            </w:r>
          </w:p>
        </w:tc>
        <w:tc>
          <w:tcPr>
            <w:tcW w:w="5216" w:type="dxa"/>
            <w:tcBorders/>
            <w:vAlign w:val="center"/>
          </w:tcPr>
          <w:p>
            <w:pPr>
              <w:pStyle w:val="style0"/>
              <w:jc w:val="center"/>
              <w:rPr>
                <w:rFonts w:eastAsia="仿宋_GB2312"/>
                <w:color w:val="000000"/>
                <w:sz w:val="21"/>
                <w:szCs w:val="21"/>
              </w:rPr>
            </w:pPr>
            <w:r>
              <w:rPr>
                <w:rFonts w:eastAsia="仿宋_GB2312"/>
                <w:color w:val="000000"/>
                <w:sz w:val="21"/>
                <w:szCs w:val="21"/>
              </w:rPr>
              <w:t>……</w:t>
            </w:r>
          </w:p>
        </w:tc>
      </w:tr>
      <w:tr>
        <w:tblPrEx/>
        <w:trPr>
          <w:trHeight w:val="766" w:hRule="atLeast"/>
          <w:jc w:val="center"/>
        </w:trPr>
        <w:tc>
          <w:tcPr>
            <w:tcW w:w="1284" w:type="dxa"/>
            <w:tcBorders/>
            <w:vAlign w:val="center"/>
          </w:tcPr>
          <w:p>
            <w:pPr>
              <w:pStyle w:val="style0"/>
              <w:ind w:right="17"/>
              <w:jc w:val="center"/>
              <w:rPr>
                <w:rFonts w:eastAsia="仿宋_GB2312"/>
                <w:color w:val="000000"/>
                <w:sz w:val="21"/>
                <w:szCs w:val="21"/>
              </w:rPr>
            </w:pPr>
            <w:r>
              <w:rPr>
                <w:rFonts w:eastAsia="仿宋_GB2312"/>
                <w:color w:val="000000"/>
                <w:sz w:val="21"/>
                <w:szCs w:val="21"/>
              </w:rPr>
              <w:t>2.1.2（1）</w:t>
            </w:r>
          </w:p>
        </w:tc>
        <w:tc>
          <w:tcPr>
            <w:tcW w:w="851" w:type="dxa"/>
            <w:vMerge w:val="restart"/>
            <w:tcBorders/>
            <w:vAlign w:val="center"/>
          </w:tcPr>
          <w:p>
            <w:pPr>
              <w:pStyle w:val="style0"/>
              <w:jc w:val="center"/>
              <w:rPr>
                <w:rFonts w:eastAsia="仿宋_GB2312"/>
                <w:color w:val="000000"/>
                <w:sz w:val="21"/>
                <w:szCs w:val="21"/>
              </w:rPr>
            </w:pPr>
            <w:r>
              <w:rPr>
                <w:rFonts w:eastAsia="仿宋_GB2312"/>
                <w:color w:val="000000"/>
                <w:sz w:val="21"/>
                <w:szCs w:val="21"/>
              </w:rPr>
              <w:t>资格评审标准</w:t>
            </w:r>
          </w:p>
        </w:tc>
        <w:tc>
          <w:tcPr>
            <w:tcW w:w="2018" w:type="dxa"/>
            <w:tcBorders/>
            <w:vAlign w:val="center"/>
          </w:tcPr>
          <w:p>
            <w:pPr>
              <w:pStyle w:val="style0"/>
              <w:jc w:val="center"/>
              <w:rPr>
                <w:rFonts w:eastAsia="仿宋_GB2312"/>
                <w:color w:val="000000"/>
                <w:sz w:val="21"/>
                <w:szCs w:val="21"/>
              </w:rPr>
            </w:pPr>
            <w:r>
              <w:rPr>
                <w:rFonts w:eastAsia="仿宋_GB2312"/>
                <w:color w:val="000000"/>
                <w:sz w:val="21"/>
                <w:szCs w:val="21"/>
              </w:rPr>
              <w:t>营业执照和组织机构代码证</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符合第二章“投标人须知”第 3.5.1 项规定，具备有效的营业执照和组织机构代码证</w:t>
            </w:r>
          </w:p>
        </w:tc>
      </w:tr>
      <w:tr>
        <w:tblPrEx/>
        <w:trPr>
          <w:trHeight w:val="482"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2.1.2（2）</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right="16"/>
              <w:jc w:val="center"/>
              <w:rPr>
                <w:rFonts w:eastAsia="仿宋_GB2312"/>
                <w:color w:val="000000"/>
                <w:sz w:val="21"/>
                <w:szCs w:val="21"/>
              </w:rPr>
            </w:pPr>
            <w:r>
              <w:rPr>
                <w:rFonts w:eastAsia="仿宋_GB2312"/>
                <w:color w:val="000000"/>
                <w:sz w:val="21"/>
                <w:szCs w:val="21"/>
              </w:rPr>
              <w:t>资质要求</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符合第二章“投标人须知”第 1.4.1 项规定</w:t>
            </w:r>
          </w:p>
        </w:tc>
      </w:tr>
      <w:tr>
        <w:tblPrEx/>
        <w:trPr>
          <w:trHeight w:val="482"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2.1.2（3）</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right="16"/>
              <w:jc w:val="center"/>
              <w:rPr>
                <w:rFonts w:eastAsia="仿宋_GB2312"/>
                <w:color w:val="000000"/>
                <w:sz w:val="21"/>
                <w:szCs w:val="21"/>
              </w:rPr>
            </w:pPr>
            <w:r>
              <w:rPr>
                <w:rFonts w:eastAsia="仿宋_GB2312"/>
                <w:color w:val="000000"/>
                <w:sz w:val="21"/>
                <w:szCs w:val="21"/>
              </w:rPr>
              <w:t>业绩要求</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符合第二章“投标人须知”第 1.4.1 项规定</w:t>
            </w:r>
          </w:p>
        </w:tc>
      </w:tr>
      <w:tr>
        <w:tblPrEx/>
        <w:trPr>
          <w:trHeight w:val="482"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2.1.2（4）</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right="16"/>
              <w:jc w:val="center"/>
              <w:rPr>
                <w:rFonts w:eastAsia="仿宋_GB2312"/>
                <w:color w:val="000000"/>
                <w:sz w:val="21"/>
                <w:szCs w:val="21"/>
              </w:rPr>
            </w:pPr>
            <w:r>
              <w:rPr>
                <w:rFonts w:eastAsia="仿宋_GB2312"/>
                <w:color w:val="000000"/>
                <w:sz w:val="21"/>
                <w:szCs w:val="21"/>
              </w:rPr>
              <w:t>信誉要求</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符合第二章“投标人须知”第 1.4.1 项规定</w:t>
            </w:r>
          </w:p>
        </w:tc>
      </w:tr>
      <w:tr>
        <w:tblPrEx/>
        <w:trPr>
          <w:trHeight w:val="482"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2.1.2（5）</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right="18"/>
              <w:jc w:val="center"/>
              <w:rPr>
                <w:rFonts w:eastAsia="仿宋_GB2312"/>
                <w:color w:val="000000"/>
                <w:sz w:val="21"/>
                <w:szCs w:val="21"/>
              </w:rPr>
            </w:pPr>
            <w:r>
              <w:rPr>
                <w:rFonts w:eastAsia="仿宋_GB2312"/>
                <w:color w:val="000000"/>
                <w:sz w:val="21"/>
                <w:szCs w:val="21"/>
              </w:rPr>
              <w:t>总监理工程师</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符合第二章“投标人须知”第 1.4.1 项规定</w:t>
            </w:r>
          </w:p>
        </w:tc>
      </w:tr>
      <w:tr>
        <w:tblPrEx/>
        <w:trPr>
          <w:trHeight w:val="482" w:hRule="atLeast"/>
          <w:jc w:val="center"/>
        </w:trPr>
        <w:tc>
          <w:tcPr>
            <w:tcW w:w="1284" w:type="dxa"/>
            <w:tcBorders/>
            <w:vAlign w:val="center"/>
          </w:tcPr>
          <w:p>
            <w:pPr>
              <w:pStyle w:val="style0"/>
              <w:ind w:right="17"/>
              <w:jc w:val="center"/>
              <w:rPr>
                <w:rFonts w:eastAsia="仿宋_GB2312"/>
                <w:color w:val="000000"/>
                <w:sz w:val="21"/>
                <w:szCs w:val="21"/>
              </w:rPr>
            </w:pPr>
            <w:r>
              <w:rPr>
                <w:rFonts w:eastAsia="仿宋_GB2312"/>
                <w:color w:val="000000"/>
                <w:sz w:val="21"/>
                <w:szCs w:val="21"/>
              </w:rPr>
              <w:t>2.1.2（6）</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right="18"/>
              <w:jc w:val="center"/>
              <w:rPr>
                <w:rFonts w:eastAsia="仿宋_GB2312"/>
                <w:color w:val="000000"/>
                <w:sz w:val="21"/>
                <w:szCs w:val="21"/>
              </w:rPr>
            </w:pPr>
            <w:r>
              <w:rPr>
                <w:rFonts w:eastAsia="仿宋_GB2312"/>
                <w:color w:val="000000"/>
                <w:sz w:val="21"/>
                <w:szCs w:val="21"/>
              </w:rPr>
              <w:t>其他要求</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符合第二章“投标人须知”第 1.4.1 项规定</w:t>
            </w:r>
          </w:p>
        </w:tc>
      </w:tr>
      <w:tr>
        <w:tblPrEx/>
        <w:trPr>
          <w:trHeight w:val="710"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2.1.2（7）</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jc w:val="center"/>
              <w:rPr>
                <w:rFonts w:eastAsia="仿宋_GB2312"/>
                <w:color w:val="000000"/>
                <w:sz w:val="21"/>
                <w:szCs w:val="21"/>
              </w:rPr>
            </w:pPr>
            <w:r>
              <w:rPr>
                <w:rFonts w:eastAsia="仿宋_GB2312"/>
                <w:color w:val="000000"/>
                <w:sz w:val="21"/>
                <w:szCs w:val="21"/>
              </w:rPr>
              <w:t>联合体投标人</w:t>
            </w:r>
          </w:p>
          <w:p>
            <w:pPr>
              <w:pStyle w:val="style0"/>
              <w:jc w:val="center"/>
              <w:rPr>
                <w:rFonts w:eastAsia="仿宋_GB2312"/>
                <w:color w:val="000000"/>
                <w:sz w:val="21"/>
                <w:szCs w:val="21"/>
              </w:rPr>
            </w:pPr>
            <w:r>
              <w:rPr>
                <w:rFonts w:eastAsia="仿宋_GB2312"/>
                <w:color w:val="000000"/>
                <w:sz w:val="21"/>
                <w:szCs w:val="21"/>
              </w:rPr>
              <w:t>（如允许）</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符合第二章“投标人须知”第 1.4.2 项规定</w:t>
            </w:r>
          </w:p>
        </w:tc>
      </w:tr>
      <w:tr>
        <w:tblPrEx/>
        <w:trPr>
          <w:trHeight w:val="752"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2.1.2（8）</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left="1"/>
              <w:jc w:val="center"/>
              <w:rPr>
                <w:rFonts w:eastAsia="仿宋_GB2312"/>
                <w:color w:val="000000"/>
                <w:sz w:val="21"/>
                <w:szCs w:val="21"/>
              </w:rPr>
            </w:pPr>
            <w:r>
              <w:rPr>
                <w:rFonts w:eastAsia="仿宋_GB2312"/>
                <w:color w:val="000000"/>
                <w:sz w:val="21"/>
                <w:szCs w:val="21"/>
              </w:rPr>
              <w:t>不存在禁止投标的情形</w:t>
            </w:r>
          </w:p>
        </w:tc>
        <w:tc>
          <w:tcPr>
            <w:tcW w:w="5216" w:type="dxa"/>
            <w:tcBorders/>
            <w:vAlign w:val="center"/>
          </w:tcPr>
          <w:p>
            <w:pPr>
              <w:pStyle w:val="style0"/>
              <w:rPr>
                <w:rFonts w:eastAsia="仿宋_GB2312"/>
                <w:color w:val="000000"/>
                <w:sz w:val="21"/>
                <w:szCs w:val="21"/>
              </w:rPr>
            </w:pPr>
            <w:r>
              <w:rPr>
                <w:rFonts w:eastAsia="仿宋_GB2312"/>
                <w:color w:val="000000"/>
                <w:sz w:val="21"/>
                <w:szCs w:val="21"/>
              </w:rPr>
              <w:t>不存在第二章“投标人须知”第 1.4.3项规定的任何一种情形</w:t>
            </w:r>
          </w:p>
        </w:tc>
      </w:tr>
      <w:tr>
        <w:tblPrEx/>
        <w:trPr>
          <w:trHeight w:val="482" w:hRule="atLeast"/>
          <w:jc w:val="center"/>
        </w:trPr>
        <w:tc>
          <w:tcPr>
            <w:tcW w:w="1284" w:type="dxa"/>
            <w:tcBorders/>
            <w:vAlign w:val="center"/>
          </w:tcPr>
          <w:p>
            <w:pPr>
              <w:pStyle w:val="style0"/>
              <w:jc w:val="center"/>
              <w:rPr>
                <w:rFonts w:eastAsia="仿宋_GB2312"/>
                <w:color w:val="000000"/>
                <w:sz w:val="21"/>
                <w:szCs w:val="21"/>
              </w:rPr>
            </w:pPr>
            <w:r>
              <w:rPr>
                <w:rFonts w:eastAsia="仿宋_GB2312"/>
                <w:color w:val="000000"/>
                <w:sz w:val="21"/>
                <w:szCs w:val="21"/>
              </w:rPr>
              <w:t>……</w:t>
            </w:r>
          </w:p>
        </w:tc>
        <w:tc>
          <w:tcPr>
            <w:tcW w:w="851" w:type="dxa"/>
            <w:vMerge w:val="continue"/>
            <w:tcBorders/>
            <w:vAlign w:val="center"/>
          </w:tcPr>
          <w:p>
            <w:pPr>
              <w:pStyle w:val="style0"/>
              <w:jc w:val="center"/>
              <w:rPr>
                <w:rFonts w:eastAsia="仿宋_GB2312"/>
                <w:color w:val="000000"/>
                <w:sz w:val="21"/>
                <w:szCs w:val="21"/>
              </w:rPr>
            </w:pPr>
          </w:p>
        </w:tc>
        <w:tc>
          <w:tcPr>
            <w:tcW w:w="2018" w:type="dxa"/>
            <w:tcBorders/>
            <w:vAlign w:val="center"/>
          </w:tcPr>
          <w:p>
            <w:pPr>
              <w:pStyle w:val="style0"/>
              <w:ind w:right="2"/>
              <w:jc w:val="center"/>
              <w:rPr>
                <w:rFonts w:eastAsia="仿宋_GB2312"/>
                <w:color w:val="000000"/>
                <w:sz w:val="21"/>
                <w:szCs w:val="21"/>
              </w:rPr>
            </w:pPr>
            <w:r>
              <w:rPr>
                <w:rFonts w:eastAsia="仿宋_GB2312"/>
                <w:color w:val="000000"/>
                <w:sz w:val="21"/>
                <w:szCs w:val="21"/>
              </w:rPr>
              <w:t>……</w:t>
            </w:r>
          </w:p>
        </w:tc>
        <w:tc>
          <w:tcPr>
            <w:tcW w:w="5216" w:type="dxa"/>
            <w:tcBorders/>
            <w:vAlign w:val="center"/>
          </w:tcPr>
          <w:p>
            <w:pPr>
              <w:pStyle w:val="style0"/>
              <w:ind w:right="3"/>
              <w:jc w:val="center"/>
              <w:rPr>
                <w:rFonts w:eastAsia="仿宋_GB2312"/>
                <w:color w:val="000000"/>
                <w:sz w:val="21"/>
                <w:szCs w:val="21"/>
              </w:rPr>
            </w:pPr>
            <w:r>
              <w:rPr>
                <w:rFonts w:eastAsia="仿宋_GB2312"/>
                <w:color w:val="000000"/>
                <w:sz w:val="21"/>
                <w:szCs w:val="21"/>
              </w:rPr>
              <w:t>……</w:t>
            </w:r>
          </w:p>
        </w:tc>
      </w:tr>
      <w:tr>
        <w:tblPrEx/>
        <w:trPr>
          <w:trHeight w:val="369" w:hRule="atLeast"/>
          <w:jc w:val="center"/>
        </w:trPr>
        <w:tc>
          <w:tcPr>
            <w:tcW w:w="1284" w:type="dxa"/>
            <w:tcBorders/>
            <w:vAlign w:val="center"/>
          </w:tcPr>
          <w:p>
            <w:pPr>
              <w:pStyle w:val="style0"/>
              <w:spacing w:lineRule="exact" w:line="240"/>
              <w:ind w:right="17"/>
              <w:jc w:val="center"/>
              <w:rPr>
                <w:rFonts w:eastAsia="仿宋_GB2312"/>
                <w:color w:val="000000"/>
                <w:sz w:val="21"/>
                <w:szCs w:val="21"/>
              </w:rPr>
            </w:pPr>
            <w:r>
              <w:rPr>
                <w:rFonts w:eastAsia="仿宋_GB2312"/>
                <w:color w:val="000000"/>
                <w:sz w:val="21"/>
                <w:szCs w:val="21"/>
              </w:rPr>
              <w:t>2.1.3（1）</w:t>
            </w:r>
          </w:p>
        </w:tc>
        <w:tc>
          <w:tcPr>
            <w:tcW w:w="851" w:type="dxa"/>
            <w:vMerge w:val="restart"/>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响应性评审标准</w:t>
            </w:r>
          </w:p>
        </w:tc>
        <w:tc>
          <w:tcPr>
            <w:tcW w:w="2018" w:type="dxa"/>
            <w:tcBorders/>
            <w:vAlign w:val="center"/>
          </w:tcPr>
          <w:p>
            <w:pPr>
              <w:pStyle w:val="style0"/>
              <w:spacing w:lineRule="exact" w:line="240"/>
              <w:ind w:left="1"/>
              <w:jc w:val="center"/>
              <w:rPr>
                <w:rFonts w:eastAsia="仿宋_GB2312"/>
                <w:color w:val="000000"/>
                <w:sz w:val="21"/>
                <w:szCs w:val="21"/>
              </w:rPr>
            </w:pPr>
            <w:r>
              <w:rPr>
                <w:rFonts w:eastAsia="仿宋_GB2312"/>
                <w:color w:val="000000"/>
                <w:sz w:val="21"/>
                <w:szCs w:val="21"/>
              </w:rPr>
              <w:t>投标报价</w:t>
            </w:r>
          </w:p>
        </w:tc>
        <w:tc>
          <w:tcPr>
            <w:tcW w:w="5216" w:type="dxa"/>
            <w:tcBorders/>
            <w:vAlign w:val="center"/>
          </w:tcPr>
          <w:p>
            <w:pPr>
              <w:pStyle w:val="style0"/>
              <w:spacing w:lineRule="exact" w:line="240"/>
              <w:rPr>
                <w:rFonts w:eastAsia="仿宋_GB2312"/>
                <w:color w:val="000000"/>
                <w:sz w:val="21"/>
                <w:szCs w:val="21"/>
              </w:rPr>
            </w:pPr>
            <w:r>
              <w:rPr>
                <w:rFonts w:eastAsia="仿宋_GB2312"/>
                <w:color w:val="000000"/>
                <w:sz w:val="21"/>
                <w:szCs w:val="21"/>
              </w:rPr>
              <w:t>符合第二章“投标人须知”第 3.2 款规定</w:t>
            </w:r>
          </w:p>
        </w:tc>
      </w:tr>
      <w:tr>
        <w:tblPrEx/>
        <w:trPr>
          <w:trHeight w:val="369" w:hRule="atLeast"/>
          <w:jc w:val="center"/>
        </w:trPr>
        <w:tc>
          <w:tcPr>
            <w:tcW w:w="1284"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2.1.3（2）</w:t>
            </w:r>
          </w:p>
        </w:tc>
        <w:tc>
          <w:tcPr>
            <w:tcW w:w="851" w:type="dxa"/>
            <w:vMerge w:val="continue"/>
            <w:tcBorders/>
            <w:vAlign w:val="center"/>
          </w:tcPr>
          <w:p>
            <w:pPr>
              <w:pStyle w:val="style0"/>
              <w:spacing w:lineRule="exact" w:line="240"/>
              <w:jc w:val="center"/>
              <w:rPr>
                <w:rFonts w:eastAsia="仿宋_GB2312"/>
                <w:color w:val="000000"/>
                <w:sz w:val="21"/>
                <w:szCs w:val="21"/>
              </w:rPr>
            </w:pPr>
          </w:p>
        </w:tc>
        <w:tc>
          <w:tcPr>
            <w:tcW w:w="2018" w:type="dxa"/>
            <w:tcBorders/>
            <w:vAlign w:val="center"/>
          </w:tcPr>
          <w:p>
            <w:pPr>
              <w:pStyle w:val="style0"/>
              <w:spacing w:lineRule="exact" w:line="240"/>
              <w:ind w:left="1"/>
              <w:jc w:val="center"/>
              <w:rPr>
                <w:rFonts w:eastAsia="仿宋_GB2312"/>
                <w:color w:val="000000"/>
                <w:sz w:val="21"/>
                <w:szCs w:val="21"/>
              </w:rPr>
            </w:pPr>
            <w:r>
              <w:rPr>
                <w:rFonts w:eastAsia="仿宋_GB2312"/>
                <w:color w:val="000000"/>
                <w:sz w:val="21"/>
                <w:szCs w:val="21"/>
              </w:rPr>
              <w:t>投标范围及内容</w:t>
            </w:r>
          </w:p>
        </w:tc>
        <w:tc>
          <w:tcPr>
            <w:tcW w:w="5216" w:type="dxa"/>
            <w:tcBorders/>
            <w:vAlign w:val="center"/>
          </w:tcPr>
          <w:p>
            <w:pPr>
              <w:pStyle w:val="style0"/>
              <w:spacing w:lineRule="exact" w:line="240"/>
              <w:rPr>
                <w:rFonts w:eastAsia="仿宋_GB2312"/>
                <w:color w:val="000000"/>
                <w:sz w:val="21"/>
                <w:szCs w:val="21"/>
              </w:rPr>
            </w:pPr>
            <w:r>
              <w:rPr>
                <w:rFonts w:eastAsia="仿宋_GB2312"/>
                <w:color w:val="000000"/>
                <w:sz w:val="21"/>
                <w:szCs w:val="21"/>
              </w:rPr>
              <w:t>符合第二章“投标人须知”第 1.3.1 项规定</w:t>
            </w:r>
          </w:p>
        </w:tc>
      </w:tr>
      <w:tr>
        <w:tblPrEx/>
        <w:trPr>
          <w:trHeight w:val="369" w:hRule="atLeast"/>
          <w:jc w:val="center"/>
        </w:trPr>
        <w:tc>
          <w:tcPr>
            <w:tcW w:w="1284"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2.1.3（3）</w:t>
            </w:r>
          </w:p>
        </w:tc>
        <w:tc>
          <w:tcPr>
            <w:tcW w:w="851" w:type="dxa"/>
            <w:vMerge w:val="continue"/>
            <w:tcBorders/>
            <w:vAlign w:val="center"/>
          </w:tcPr>
          <w:p>
            <w:pPr>
              <w:pStyle w:val="style0"/>
              <w:spacing w:lineRule="exact" w:line="240"/>
              <w:jc w:val="center"/>
              <w:rPr>
                <w:rFonts w:eastAsia="仿宋_GB2312"/>
                <w:color w:val="000000"/>
                <w:sz w:val="21"/>
                <w:szCs w:val="21"/>
              </w:rPr>
            </w:pPr>
          </w:p>
        </w:tc>
        <w:tc>
          <w:tcPr>
            <w:tcW w:w="2018" w:type="dxa"/>
            <w:tcBorders/>
            <w:vAlign w:val="center"/>
          </w:tcPr>
          <w:p>
            <w:pPr>
              <w:pStyle w:val="style0"/>
              <w:spacing w:lineRule="exact" w:line="240"/>
              <w:ind w:right="2"/>
              <w:jc w:val="center"/>
              <w:rPr>
                <w:rFonts w:eastAsia="仿宋_GB2312"/>
                <w:color w:val="000000"/>
                <w:sz w:val="21"/>
                <w:szCs w:val="21"/>
              </w:rPr>
            </w:pPr>
            <w:r>
              <w:rPr>
                <w:rFonts w:eastAsia="仿宋_GB2312"/>
                <w:color w:val="000000"/>
                <w:sz w:val="21"/>
                <w:szCs w:val="21"/>
              </w:rPr>
              <w:t>监理服务期限</w:t>
            </w:r>
          </w:p>
        </w:tc>
        <w:tc>
          <w:tcPr>
            <w:tcW w:w="5216" w:type="dxa"/>
            <w:tcBorders/>
            <w:vAlign w:val="center"/>
          </w:tcPr>
          <w:p>
            <w:pPr>
              <w:pStyle w:val="style0"/>
              <w:spacing w:lineRule="exact" w:line="240"/>
              <w:rPr>
                <w:rFonts w:eastAsia="仿宋_GB2312"/>
                <w:color w:val="000000"/>
                <w:sz w:val="21"/>
                <w:szCs w:val="21"/>
              </w:rPr>
            </w:pPr>
            <w:r>
              <w:rPr>
                <w:rFonts w:eastAsia="仿宋_GB2312"/>
                <w:color w:val="000000"/>
                <w:sz w:val="21"/>
                <w:szCs w:val="21"/>
              </w:rPr>
              <w:t>符合第二章“投标人须知”第 1.3.2 项规定</w:t>
            </w:r>
          </w:p>
        </w:tc>
      </w:tr>
      <w:tr>
        <w:tblPrEx/>
        <w:trPr>
          <w:trHeight w:val="369" w:hRule="atLeast"/>
          <w:jc w:val="center"/>
        </w:trPr>
        <w:tc>
          <w:tcPr>
            <w:tcW w:w="1284"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2.1.3（4）</w:t>
            </w:r>
          </w:p>
        </w:tc>
        <w:tc>
          <w:tcPr>
            <w:tcW w:w="851" w:type="dxa"/>
            <w:vMerge w:val="continue"/>
            <w:tcBorders/>
            <w:vAlign w:val="center"/>
          </w:tcPr>
          <w:p>
            <w:pPr>
              <w:pStyle w:val="style0"/>
              <w:spacing w:lineRule="exact" w:line="240"/>
              <w:jc w:val="center"/>
              <w:rPr>
                <w:rFonts w:eastAsia="仿宋_GB2312"/>
                <w:color w:val="000000"/>
                <w:sz w:val="21"/>
                <w:szCs w:val="21"/>
              </w:rPr>
            </w:pPr>
          </w:p>
        </w:tc>
        <w:tc>
          <w:tcPr>
            <w:tcW w:w="2018" w:type="dxa"/>
            <w:tcBorders/>
            <w:vAlign w:val="center"/>
          </w:tcPr>
          <w:p>
            <w:pPr>
              <w:pStyle w:val="style0"/>
              <w:spacing w:lineRule="exact" w:line="240"/>
              <w:ind w:left="1"/>
              <w:jc w:val="center"/>
              <w:rPr>
                <w:rFonts w:eastAsia="仿宋_GB2312"/>
                <w:color w:val="000000"/>
                <w:sz w:val="21"/>
                <w:szCs w:val="21"/>
              </w:rPr>
            </w:pPr>
            <w:r>
              <w:rPr>
                <w:rFonts w:eastAsia="仿宋_GB2312"/>
                <w:color w:val="000000"/>
                <w:sz w:val="21"/>
                <w:szCs w:val="21"/>
              </w:rPr>
              <w:t>质量标准</w:t>
            </w:r>
          </w:p>
        </w:tc>
        <w:tc>
          <w:tcPr>
            <w:tcW w:w="5216" w:type="dxa"/>
            <w:tcBorders/>
            <w:vAlign w:val="center"/>
          </w:tcPr>
          <w:p>
            <w:pPr>
              <w:pStyle w:val="style0"/>
              <w:spacing w:lineRule="exact" w:line="240"/>
              <w:rPr>
                <w:rFonts w:eastAsia="仿宋_GB2312"/>
                <w:color w:val="000000"/>
                <w:sz w:val="21"/>
                <w:szCs w:val="21"/>
              </w:rPr>
            </w:pPr>
            <w:r>
              <w:rPr>
                <w:rFonts w:eastAsia="仿宋_GB2312"/>
                <w:color w:val="000000"/>
                <w:sz w:val="21"/>
                <w:szCs w:val="21"/>
              </w:rPr>
              <w:t>符合第二章“投标人须知”第 1.3.3 项规定</w:t>
            </w:r>
          </w:p>
        </w:tc>
      </w:tr>
      <w:tr>
        <w:tblPrEx/>
        <w:trPr>
          <w:trHeight w:val="369" w:hRule="atLeast"/>
          <w:jc w:val="center"/>
        </w:trPr>
        <w:tc>
          <w:tcPr>
            <w:tcW w:w="1284"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2.1.3（5）</w:t>
            </w:r>
          </w:p>
        </w:tc>
        <w:tc>
          <w:tcPr>
            <w:tcW w:w="851" w:type="dxa"/>
            <w:vMerge w:val="continue"/>
            <w:tcBorders/>
            <w:vAlign w:val="center"/>
          </w:tcPr>
          <w:p>
            <w:pPr>
              <w:pStyle w:val="style0"/>
              <w:spacing w:lineRule="exact" w:line="240"/>
              <w:jc w:val="center"/>
              <w:rPr>
                <w:rFonts w:eastAsia="仿宋_GB2312"/>
                <w:color w:val="000000"/>
                <w:sz w:val="21"/>
                <w:szCs w:val="21"/>
              </w:rPr>
            </w:pPr>
          </w:p>
        </w:tc>
        <w:tc>
          <w:tcPr>
            <w:tcW w:w="2018" w:type="dxa"/>
            <w:tcBorders/>
            <w:vAlign w:val="center"/>
          </w:tcPr>
          <w:p>
            <w:pPr>
              <w:pStyle w:val="style0"/>
              <w:spacing w:lineRule="exact" w:line="240"/>
              <w:ind w:left="1"/>
              <w:jc w:val="center"/>
              <w:rPr>
                <w:rFonts w:eastAsia="仿宋_GB2312"/>
                <w:color w:val="000000"/>
                <w:sz w:val="21"/>
                <w:szCs w:val="21"/>
              </w:rPr>
            </w:pPr>
            <w:r>
              <w:rPr>
                <w:rFonts w:eastAsia="仿宋_GB2312"/>
                <w:color w:val="000000"/>
                <w:sz w:val="21"/>
                <w:szCs w:val="21"/>
              </w:rPr>
              <w:t>投标有效期</w:t>
            </w:r>
          </w:p>
        </w:tc>
        <w:tc>
          <w:tcPr>
            <w:tcW w:w="5216" w:type="dxa"/>
            <w:tcBorders/>
            <w:vAlign w:val="center"/>
          </w:tcPr>
          <w:p>
            <w:pPr>
              <w:pStyle w:val="style0"/>
              <w:spacing w:lineRule="exact" w:line="240"/>
              <w:rPr>
                <w:rFonts w:eastAsia="仿宋_GB2312"/>
                <w:color w:val="000000"/>
                <w:sz w:val="21"/>
                <w:szCs w:val="21"/>
              </w:rPr>
            </w:pPr>
            <w:r>
              <w:rPr>
                <w:rFonts w:eastAsia="仿宋_GB2312"/>
                <w:color w:val="000000"/>
                <w:sz w:val="21"/>
                <w:szCs w:val="21"/>
              </w:rPr>
              <w:t>符合第二章“投标人须知”第 3.3.1 项规定</w:t>
            </w:r>
          </w:p>
        </w:tc>
      </w:tr>
      <w:tr>
        <w:tblPrEx/>
        <w:trPr>
          <w:trHeight w:val="369" w:hRule="atLeast"/>
          <w:jc w:val="center"/>
        </w:trPr>
        <w:tc>
          <w:tcPr>
            <w:tcW w:w="1284"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2.1.3（6）</w:t>
            </w:r>
          </w:p>
        </w:tc>
        <w:tc>
          <w:tcPr>
            <w:tcW w:w="851" w:type="dxa"/>
            <w:vMerge w:val="continue"/>
            <w:tcBorders/>
            <w:vAlign w:val="center"/>
          </w:tcPr>
          <w:p>
            <w:pPr>
              <w:pStyle w:val="style0"/>
              <w:spacing w:lineRule="exact" w:line="240"/>
              <w:jc w:val="center"/>
              <w:rPr>
                <w:rFonts w:eastAsia="仿宋_GB2312"/>
                <w:color w:val="000000"/>
                <w:sz w:val="21"/>
                <w:szCs w:val="21"/>
              </w:rPr>
            </w:pPr>
          </w:p>
        </w:tc>
        <w:tc>
          <w:tcPr>
            <w:tcW w:w="2018" w:type="dxa"/>
            <w:tcBorders/>
            <w:vAlign w:val="center"/>
          </w:tcPr>
          <w:p>
            <w:pPr>
              <w:pStyle w:val="style0"/>
              <w:spacing w:lineRule="exact" w:line="240"/>
              <w:ind w:left="1"/>
              <w:jc w:val="center"/>
              <w:rPr>
                <w:rFonts w:eastAsia="仿宋_GB2312"/>
                <w:color w:val="000000"/>
                <w:sz w:val="21"/>
                <w:szCs w:val="21"/>
              </w:rPr>
            </w:pPr>
            <w:r>
              <w:rPr>
                <w:rFonts w:eastAsia="仿宋_GB2312"/>
                <w:color w:val="000000"/>
                <w:sz w:val="21"/>
                <w:szCs w:val="21"/>
              </w:rPr>
              <w:t>投标担保</w:t>
            </w:r>
          </w:p>
        </w:tc>
        <w:tc>
          <w:tcPr>
            <w:tcW w:w="5216" w:type="dxa"/>
            <w:tcBorders/>
            <w:vAlign w:val="center"/>
          </w:tcPr>
          <w:p>
            <w:pPr>
              <w:pStyle w:val="style0"/>
              <w:spacing w:lineRule="exact" w:line="240"/>
              <w:rPr>
                <w:rFonts w:eastAsia="仿宋_GB2312"/>
                <w:color w:val="000000"/>
                <w:sz w:val="21"/>
                <w:szCs w:val="21"/>
              </w:rPr>
            </w:pPr>
            <w:r>
              <w:rPr>
                <w:rFonts w:eastAsia="仿宋_GB2312"/>
                <w:color w:val="000000"/>
                <w:sz w:val="21"/>
                <w:szCs w:val="21"/>
              </w:rPr>
              <w:t>符合第二章“投标人须知”第 3.4.1 项规定</w:t>
            </w:r>
          </w:p>
        </w:tc>
      </w:tr>
      <w:tr>
        <w:tblPrEx/>
        <w:trPr>
          <w:trHeight w:val="736" w:hRule="atLeast"/>
          <w:jc w:val="center"/>
        </w:trPr>
        <w:tc>
          <w:tcPr>
            <w:tcW w:w="1284" w:type="dxa"/>
            <w:tcBorders/>
            <w:vAlign w:val="center"/>
          </w:tcPr>
          <w:p>
            <w:pPr>
              <w:pStyle w:val="style0"/>
              <w:spacing w:lineRule="exact" w:line="240"/>
              <w:ind w:right="17"/>
              <w:jc w:val="center"/>
              <w:rPr>
                <w:rFonts w:eastAsia="仿宋_GB2312"/>
                <w:color w:val="000000"/>
                <w:sz w:val="21"/>
                <w:szCs w:val="21"/>
              </w:rPr>
            </w:pPr>
            <w:r>
              <w:rPr>
                <w:rFonts w:eastAsia="仿宋_GB2312"/>
                <w:color w:val="000000"/>
                <w:sz w:val="21"/>
                <w:szCs w:val="21"/>
              </w:rPr>
              <w:t>2.1.3（7）</w:t>
            </w:r>
          </w:p>
        </w:tc>
        <w:tc>
          <w:tcPr>
            <w:tcW w:w="851" w:type="dxa"/>
            <w:vMerge w:val="continue"/>
            <w:tcBorders/>
            <w:vAlign w:val="center"/>
          </w:tcPr>
          <w:p>
            <w:pPr>
              <w:pStyle w:val="style0"/>
              <w:spacing w:lineRule="exact" w:line="240"/>
              <w:jc w:val="center"/>
              <w:rPr>
                <w:rFonts w:eastAsia="仿宋_GB2312"/>
                <w:color w:val="000000"/>
                <w:sz w:val="21"/>
                <w:szCs w:val="21"/>
              </w:rPr>
            </w:pPr>
          </w:p>
        </w:tc>
        <w:tc>
          <w:tcPr>
            <w:tcW w:w="2018" w:type="dxa"/>
            <w:tcBorders/>
            <w:vAlign w:val="center"/>
          </w:tcPr>
          <w:p>
            <w:pPr>
              <w:pStyle w:val="style0"/>
              <w:spacing w:lineRule="exact" w:line="240"/>
              <w:ind w:left="1"/>
              <w:jc w:val="center"/>
              <w:rPr>
                <w:rFonts w:eastAsia="仿宋_GB2312"/>
                <w:color w:val="000000"/>
                <w:sz w:val="21"/>
                <w:szCs w:val="21"/>
              </w:rPr>
            </w:pPr>
            <w:r>
              <w:rPr>
                <w:rFonts w:eastAsia="仿宋_GB2312"/>
                <w:color w:val="000000"/>
                <w:sz w:val="21"/>
                <w:szCs w:val="21"/>
              </w:rPr>
              <w:t>权利义务</w:t>
            </w:r>
          </w:p>
        </w:tc>
        <w:tc>
          <w:tcPr>
            <w:tcW w:w="5216" w:type="dxa"/>
            <w:tcBorders/>
            <w:vAlign w:val="center"/>
          </w:tcPr>
          <w:p>
            <w:pPr>
              <w:pStyle w:val="style0"/>
              <w:spacing w:lineRule="exact" w:line="240"/>
              <w:rPr>
                <w:rFonts w:eastAsia="仿宋_GB2312"/>
                <w:color w:val="000000"/>
                <w:sz w:val="21"/>
                <w:szCs w:val="21"/>
              </w:rPr>
            </w:pPr>
            <w:r>
              <w:rPr>
                <w:rFonts w:eastAsia="仿宋_GB2312"/>
                <w:color w:val="000000"/>
                <w:sz w:val="21"/>
                <w:szCs w:val="21"/>
              </w:rPr>
              <w:t>符合第二章“投标人须知”第 1.12.1 项规定和第四章“合同条款及格式”中的实质性要求和条件</w:t>
            </w:r>
          </w:p>
        </w:tc>
      </w:tr>
      <w:tr>
        <w:tblPrEx/>
        <w:trPr>
          <w:trHeight w:val="369" w:hRule="atLeast"/>
          <w:jc w:val="center"/>
        </w:trPr>
        <w:tc>
          <w:tcPr>
            <w:tcW w:w="1284"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2.1.3（8）</w:t>
            </w:r>
          </w:p>
        </w:tc>
        <w:tc>
          <w:tcPr>
            <w:tcW w:w="851" w:type="dxa"/>
            <w:vMerge w:val="continue"/>
            <w:tcBorders/>
            <w:vAlign w:val="center"/>
          </w:tcPr>
          <w:p>
            <w:pPr>
              <w:pStyle w:val="style0"/>
              <w:spacing w:lineRule="exact" w:line="240"/>
              <w:jc w:val="center"/>
              <w:rPr>
                <w:rFonts w:eastAsia="仿宋_GB2312"/>
                <w:color w:val="000000"/>
                <w:sz w:val="21"/>
                <w:szCs w:val="21"/>
              </w:rPr>
            </w:pPr>
          </w:p>
        </w:tc>
        <w:tc>
          <w:tcPr>
            <w:tcW w:w="2018" w:type="dxa"/>
            <w:tcBorders/>
            <w:vAlign w:val="center"/>
          </w:tcPr>
          <w:p>
            <w:pPr>
              <w:pStyle w:val="style0"/>
              <w:spacing w:lineRule="exact" w:line="240"/>
              <w:ind w:left="1"/>
              <w:jc w:val="center"/>
              <w:rPr>
                <w:rFonts w:eastAsia="仿宋_GB2312"/>
                <w:color w:val="000000"/>
                <w:sz w:val="21"/>
                <w:szCs w:val="21"/>
              </w:rPr>
            </w:pPr>
            <w:r>
              <w:rPr>
                <w:rFonts w:eastAsia="仿宋_GB2312"/>
                <w:color w:val="000000"/>
                <w:sz w:val="21"/>
                <w:szCs w:val="21"/>
              </w:rPr>
              <w:t>监理大纲</w:t>
            </w:r>
          </w:p>
        </w:tc>
        <w:tc>
          <w:tcPr>
            <w:tcW w:w="5216" w:type="dxa"/>
            <w:tcBorders/>
            <w:vAlign w:val="center"/>
          </w:tcPr>
          <w:p>
            <w:pPr>
              <w:pStyle w:val="style0"/>
              <w:spacing w:lineRule="exact" w:line="240"/>
              <w:rPr>
                <w:rFonts w:eastAsia="仿宋_GB2312"/>
                <w:color w:val="000000"/>
                <w:sz w:val="21"/>
                <w:szCs w:val="21"/>
              </w:rPr>
            </w:pPr>
            <w:r>
              <w:rPr>
                <w:rFonts w:eastAsia="仿宋_GB2312"/>
                <w:color w:val="000000"/>
                <w:sz w:val="21"/>
                <w:szCs w:val="21"/>
              </w:rPr>
              <w:t>符合第五章“委托人要求”中的实质性要求和条件</w:t>
            </w:r>
          </w:p>
        </w:tc>
      </w:tr>
      <w:tr>
        <w:tblPrEx/>
        <w:trPr>
          <w:trHeight w:val="654" w:hRule="atLeast"/>
          <w:jc w:val="center"/>
        </w:trPr>
        <w:tc>
          <w:tcPr>
            <w:tcW w:w="1284"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2.1.3（9）</w:t>
            </w:r>
          </w:p>
        </w:tc>
        <w:tc>
          <w:tcPr>
            <w:tcW w:w="851" w:type="dxa"/>
            <w:vMerge w:val="continue"/>
            <w:tcBorders/>
            <w:vAlign w:val="center"/>
          </w:tcPr>
          <w:p>
            <w:pPr>
              <w:pStyle w:val="style0"/>
              <w:spacing w:lineRule="exact" w:line="240"/>
              <w:jc w:val="center"/>
              <w:rPr>
                <w:rFonts w:eastAsia="仿宋_GB2312"/>
                <w:color w:val="000000"/>
                <w:sz w:val="21"/>
                <w:szCs w:val="21"/>
              </w:rPr>
            </w:pPr>
          </w:p>
        </w:tc>
        <w:tc>
          <w:tcPr>
            <w:tcW w:w="2018" w:type="dxa"/>
            <w:tcBorders/>
            <w:vAlign w:val="center"/>
          </w:tcPr>
          <w:p>
            <w:pPr>
              <w:pStyle w:val="style0"/>
              <w:spacing w:lineRule="exact" w:line="240"/>
              <w:ind w:right="2"/>
              <w:jc w:val="center"/>
              <w:rPr>
                <w:rFonts w:eastAsia="仿宋_GB2312"/>
                <w:color w:val="000000"/>
                <w:sz w:val="21"/>
                <w:szCs w:val="21"/>
              </w:rPr>
            </w:pPr>
            <w:r>
              <w:rPr>
                <w:rFonts w:eastAsia="仿宋_GB2312"/>
                <w:color w:val="000000"/>
                <w:sz w:val="21"/>
                <w:szCs w:val="21"/>
              </w:rPr>
              <w:t>对投标人的纪律要求</w:t>
            </w:r>
          </w:p>
        </w:tc>
        <w:tc>
          <w:tcPr>
            <w:tcW w:w="5216" w:type="dxa"/>
            <w:tcBorders/>
            <w:vAlign w:val="center"/>
          </w:tcPr>
          <w:p>
            <w:pPr>
              <w:pStyle w:val="style0"/>
              <w:spacing w:lineRule="exact" w:line="240"/>
              <w:ind w:right="3"/>
              <w:rPr>
                <w:rFonts w:eastAsia="仿宋_GB2312"/>
                <w:color w:val="000000"/>
                <w:sz w:val="21"/>
                <w:szCs w:val="21"/>
              </w:rPr>
            </w:pPr>
            <w:r>
              <w:rPr>
                <w:rFonts w:eastAsia="仿宋_GB2312"/>
                <w:color w:val="000000"/>
                <w:sz w:val="21"/>
                <w:szCs w:val="21"/>
              </w:rPr>
              <w:t>符合第二章“投标人须知”第8.2项规定</w:t>
            </w:r>
          </w:p>
        </w:tc>
      </w:tr>
      <w:tr>
        <w:tblPrEx/>
        <w:trPr>
          <w:trHeight w:val="369" w:hRule="atLeast"/>
          <w:jc w:val="center"/>
        </w:trPr>
        <w:tc>
          <w:tcPr>
            <w:tcW w:w="1284"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2.1.3（10）</w:t>
            </w:r>
          </w:p>
        </w:tc>
        <w:tc>
          <w:tcPr>
            <w:tcW w:w="851" w:type="dxa"/>
            <w:vMerge w:val="continue"/>
            <w:tcBorders/>
            <w:vAlign w:val="center"/>
          </w:tcPr>
          <w:p>
            <w:pPr>
              <w:pStyle w:val="style0"/>
              <w:spacing w:lineRule="exact" w:line="240"/>
              <w:jc w:val="center"/>
              <w:rPr>
                <w:rFonts w:eastAsia="仿宋_GB2312"/>
                <w:color w:val="000000"/>
                <w:sz w:val="21"/>
                <w:szCs w:val="21"/>
              </w:rPr>
            </w:pPr>
          </w:p>
        </w:tc>
        <w:tc>
          <w:tcPr>
            <w:tcW w:w="2018" w:type="dxa"/>
            <w:tcBorders/>
            <w:vAlign w:val="center"/>
          </w:tcPr>
          <w:p>
            <w:pPr>
              <w:pStyle w:val="style0"/>
              <w:spacing w:lineRule="exact" w:line="240"/>
              <w:ind w:left="1"/>
              <w:jc w:val="center"/>
              <w:rPr>
                <w:rFonts w:eastAsia="仿宋_GB2312"/>
                <w:color w:val="000000"/>
                <w:sz w:val="21"/>
                <w:szCs w:val="21"/>
              </w:rPr>
            </w:pPr>
            <w:r>
              <w:rPr>
                <w:rFonts w:eastAsia="仿宋_GB2312"/>
                <w:color w:val="000000"/>
                <w:sz w:val="21"/>
                <w:szCs w:val="21"/>
              </w:rPr>
              <w:t>监理报酬支付账户</w:t>
            </w:r>
          </w:p>
        </w:tc>
        <w:tc>
          <w:tcPr>
            <w:tcW w:w="5216" w:type="dxa"/>
            <w:tcBorders/>
            <w:vAlign w:val="center"/>
          </w:tcPr>
          <w:p>
            <w:pPr>
              <w:pStyle w:val="style0"/>
              <w:spacing w:lineRule="exact" w:line="240"/>
              <w:rPr>
                <w:rFonts w:eastAsia="仿宋_GB2312"/>
                <w:color w:val="000000"/>
                <w:sz w:val="21"/>
                <w:szCs w:val="21"/>
              </w:rPr>
            </w:pPr>
            <w:r>
              <w:rPr>
                <w:rFonts w:eastAsia="仿宋_GB2312"/>
                <w:color w:val="000000"/>
                <w:sz w:val="21"/>
                <w:szCs w:val="21"/>
              </w:rPr>
              <w:t>符合第二章“投标人须知”第 10.3项规定</w:t>
            </w:r>
          </w:p>
        </w:tc>
      </w:tr>
      <w:tr>
        <w:tblPrEx/>
        <w:trPr>
          <w:trHeight w:val="369" w:hRule="atLeast"/>
          <w:jc w:val="center"/>
        </w:trPr>
        <w:tc>
          <w:tcPr>
            <w:tcW w:w="1284"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w:t>
            </w:r>
          </w:p>
        </w:tc>
        <w:tc>
          <w:tcPr>
            <w:tcW w:w="851" w:type="dxa"/>
            <w:vMerge w:val="continue"/>
            <w:tcBorders/>
            <w:vAlign w:val="center"/>
          </w:tcPr>
          <w:p>
            <w:pPr>
              <w:pStyle w:val="style0"/>
              <w:spacing w:lineRule="exact" w:line="240"/>
              <w:jc w:val="center"/>
              <w:rPr>
                <w:rFonts w:eastAsia="仿宋_GB2312"/>
                <w:color w:val="000000"/>
                <w:sz w:val="21"/>
                <w:szCs w:val="21"/>
              </w:rPr>
            </w:pPr>
          </w:p>
        </w:tc>
        <w:tc>
          <w:tcPr>
            <w:tcW w:w="2018" w:type="dxa"/>
            <w:tcBorders/>
            <w:vAlign w:val="center"/>
          </w:tcPr>
          <w:p>
            <w:pPr>
              <w:pStyle w:val="style0"/>
              <w:spacing w:lineRule="exact" w:line="240"/>
              <w:ind w:right="2"/>
              <w:jc w:val="center"/>
              <w:rPr>
                <w:rFonts w:eastAsia="仿宋_GB2312"/>
                <w:color w:val="000000"/>
                <w:sz w:val="21"/>
                <w:szCs w:val="21"/>
              </w:rPr>
            </w:pPr>
            <w:r>
              <w:rPr>
                <w:rFonts w:eastAsia="仿宋_GB2312"/>
                <w:color w:val="000000"/>
                <w:sz w:val="21"/>
                <w:szCs w:val="21"/>
              </w:rPr>
              <w:t>……</w:t>
            </w:r>
          </w:p>
        </w:tc>
        <w:tc>
          <w:tcPr>
            <w:tcW w:w="5216" w:type="dxa"/>
            <w:tcBorders/>
            <w:vAlign w:val="center"/>
          </w:tcPr>
          <w:p>
            <w:pPr>
              <w:pStyle w:val="style0"/>
              <w:spacing w:lineRule="exact" w:line="240"/>
              <w:ind w:right="3"/>
              <w:jc w:val="center"/>
              <w:rPr>
                <w:rFonts w:eastAsia="仿宋_GB2312"/>
                <w:color w:val="000000"/>
                <w:sz w:val="21"/>
                <w:szCs w:val="21"/>
              </w:rPr>
            </w:pPr>
            <w:r>
              <w:rPr>
                <w:rFonts w:eastAsia="仿宋_GB2312"/>
                <w:color w:val="000000"/>
                <w:sz w:val="21"/>
                <w:szCs w:val="21"/>
              </w:rPr>
              <w:t>……</w:t>
            </w:r>
          </w:p>
        </w:tc>
      </w:tr>
      <w:tr>
        <w:tblPrEx/>
        <w:trPr>
          <w:trHeight w:val="369" w:hRule="atLeast"/>
          <w:jc w:val="center"/>
        </w:trPr>
        <w:tc>
          <w:tcPr>
            <w:tcW w:w="2135" w:type="dxa"/>
            <w:gridSpan w:val="2"/>
            <w:tcBorders/>
            <w:vAlign w:val="center"/>
          </w:tcPr>
          <w:p>
            <w:pPr>
              <w:pStyle w:val="style0"/>
              <w:spacing w:lineRule="exact" w:line="240"/>
              <w:ind w:right="5"/>
              <w:jc w:val="center"/>
              <w:rPr>
                <w:rFonts w:eastAsia="仿宋_GB2312"/>
                <w:b/>
                <w:color w:val="000000"/>
                <w:sz w:val="21"/>
                <w:szCs w:val="21"/>
              </w:rPr>
            </w:pPr>
            <w:r>
              <w:rPr>
                <w:rFonts w:eastAsia="仿宋_GB2312"/>
                <w:b/>
                <w:color w:val="000000"/>
                <w:sz w:val="21"/>
                <w:szCs w:val="21"/>
              </w:rPr>
              <w:t>条款号</w:t>
            </w:r>
          </w:p>
        </w:tc>
        <w:tc>
          <w:tcPr>
            <w:tcW w:w="2018" w:type="dxa"/>
            <w:tcBorders/>
            <w:vAlign w:val="center"/>
          </w:tcPr>
          <w:p>
            <w:pPr>
              <w:pStyle w:val="style0"/>
              <w:spacing w:lineRule="exact" w:line="240"/>
              <w:ind w:right="2"/>
              <w:jc w:val="center"/>
              <w:rPr>
                <w:rFonts w:eastAsia="仿宋_GB2312"/>
                <w:b/>
                <w:color w:val="000000"/>
                <w:sz w:val="21"/>
                <w:szCs w:val="21"/>
              </w:rPr>
            </w:pPr>
            <w:r>
              <w:rPr>
                <w:rFonts w:eastAsia="仿宋_GB2312"/>
                <w:b/>
                <w:color w:val="000000"/>
                <w:sz w:val="21"/>
                <w:szCs w:val="21"/>
              </w:rPr>
              <w:t>条款内容</w:t>
            </w:r>
          </w:p>
        </w:tc>
        <w:tc>
          <w:tcPr>
            <w:tcW w:w="5216" w:type="dxa"/>
            <w:tcBorders/>
            <w:vAlign w:val="center"/>
          </w:tcPr>
          <w:p>
            <w:pPr>
              <w:pStyle w:val="style0"/>
              <w:spacing w:lineRule="exact" w:line="240"/>
              <w:ind w:right="3"/>
              <w:jc w:val="center"/>
              <w:rPr>
                <w:rFonts w:eastAsia="仿宋_GB2312"/>
                <w:b/>
                <w:color w:val="000000"/>
                <w:sz w:val="21"/>
                <w:szCs w:val="21"/>
              </w:rPr>
            </w:pPr>
            <w:r>
              <w:rPr>
                <w:rFonts w:eastAsia="仿宋_GB2312"/>
                <w:b/>
                <w:color w:val="000000"/>
                <w:sz w:val="21"/>
                <w:szCs w:val="21"/>
              </w:rPr>
              <w:t>编列内容</w:t>
            </w:r>
          </w:p>
        </w:tc>
      </w:tr>
      <w:tr>
        <w:tblPrEx/>
        <w:trPr>
          <w:trHeight w:val="1528" w:hRule="atLeast"/>
          <w:jc w:val="center"/>
        </w:trPr>
        <w:tc>
          <w:tcPr>
            <w:tcW w:w="2135" w:type="dxa"/>
            <w:gridSpan w:val="2"/>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2.2.1</w:t>
            </w:r>
          </w:p>
        </w:tc>
        <w:tc>
          <w:tcPr>
            <w:tcW w:w="2018" w:type="dxa"/>
            <w:tcBorders/>
            <w:vAlign w:val="center"/>
          </w:tcPr>
          <w:p>
            <w:pPr>
              <w:pStyle w:val="style4100"/>
              <w:spacing w:lineRule="exact" w:line="240"/>
              <w:jc w:val="center"/>
              <w:rPr>
                <w:rFonts w:ascii="Times New Roman" w:cs="Times New Roman" w:eastAsia="仿宋_GB2312"/>
                <w:color w:val="000000"/>
                <w:sz w:val="21"/>
                <w:szCs w:val="21"/>
                <w:highlight w:val="none"/>
              </w:rPr>
            </w:pPr>
            <w:r>
              <w:rPr>
                <w:rFonts w:ascii="Times New Roman" w:cs="Times New Roman" w:eastAsia="仿宋_GB2312"/>
                <w:color w:val="000000"/>
                <w:sz w:val="21"/>
                <w:szCs w:val="21"/>
                <w:highlight w:val="none"/>
              </w:rPr>
              <w:t>分值构成</w:t>
            </w:r>
          </w:p>
          <w:p>
            <w:pPr>
              <w:pStyle w:val="style0"/>
              <w:spacing w:after="161" w:lineRule="exact" w:line="240"/>
              <w:ind w:left="1"/>
              <w:jc w:val="center"/>
              <w:rPr>
                <w:rFonts w:eastAsia="仿宋_GB2312"/>
                <w:color w:val="000000"/>
                <w:sz w:val="21"/>
                <w:szCs w:val="21"/>
                <w:highlight w:val="none"/>
              </w:rPr>
            </w:pPr>
            <w:r>
              <w:rPr>
                <w:rFonts w:eastAsia="仿宋_GB2312"/>
                <w:color w:val="000000"/>
                <w:sz w:val="21"/>
                <w:szCs w:val="21"/>
                <w:highlight w:val="none"/>
              </w:rPr>
              <w:t>（总分100分，在总分得分基础上单独进行不良行为记录扣分）</w:t>
            </w:r>
          </w:p>
        </w:tc>
        <w:tc>
          <w:tcPr>
            <w:tcW w:w="5216" w:type="dxa"/>
            <w:tcBorders/>
            <w:vAlign w:val="center"/>
          </w:tcPr>
          <w:p>
            <w:pPr>
              <w:pStyle w:val="style0"/>
              <w:spacing w:lineRule="exact" w:line="240"/>
              <w:rPr>
                <w:rFonts w:eastAsia="仿宋_GB2312"/>
                <w:color w:val="000000"/>
                <w:sz w:val="21"/>
                <w:szCs w:val="21"/>
                <w:highlight w:val="none"/>
              </w:rPr>
            </w:pPr>
            <w:r>
              <w:rPr>
                <w:rFonts w:eastAsia="仿宋_GB2312"/>
                <w:color w:val="000000"/>
                <w:sz w:val="21"/>
                <w:szCs w:val="21"/>
                <w:highlight w:val="none"/>
              </w:rPr>
              <w:t>（1）投标人的资信业绩及其他（K1）：</w:t>
            </w:r>
            <w:r>
              <w:rPr>
                <w:rFonts w:eastAsia="仿宋_GB2312" w:hint="eastAsia"/>
                <w:color w:val="000000"/>
                <w:sz w:val="21"/>
                <w:szCs w:val="21"/>
                <w:highlight w:val="none"/>
                <w:u w:val="single"/>
                <w:lang w:val="en-US" w:eastAsia="zh-CN"/>
              </w:rPr>
              <w:t>40</w:t>
            </w:r>
            <w:r>
              <w:rPr>
                <w:rFonts w:eastAsia="仿宋_GB2312"/>
                <w:color w:val="000000"/>
                <w:sz w:val="21"/>
                <w:szCs w:val="21"/>
                <w:highlight w:val="none"/>
              </w:rPr>
              <w:t>分</w:t>
            </w:r>
          </w:p>
          <w:p>
            <w:pPr>
              <w:pStyle w:val="style0"/>
              <w:spacing w:lineRule="exact" w:line="240"/>
              <w:rPr>
                <w:rFonts w:eastAsia="仿宋_GB2312"/>
                <w:color w:val="000000"/>
                <w:sz w:val="21"/>
                <w:szCs w:val="21"/>
                <w:highlight w:val="none"/>
              </w:rPr>
            </w:pPr>
            <w:r>
              <w:rPr>
                <w:rFonts w:eastAsia="仿宋_GB2312"/>
                <w:color w:val="000000"/>
                <w:sz w:val="21"/>
                <w:szCs w:val="21"/>
                <w:highlight w:val="none"/>
              </w:rPr>
              <w:t>（2）监理大纲（K2）：</w:t>
            </w:r>
            <w:r>
              <w:rPr>
                <w:rFonts w:eastAsia="仿宋_GB2312" w:hint="eastAsia"/>
                <w:color w:val="000000"/>
                <w:sz w:val="21"/>
                <w:szCs w:val="21"/>
                <w:highlight w:val="none"/>
                <w:u w:val="single"/>
                <w:lang w:val="en-US" w:eastAsia="zh-CN"/>
              </w:rPr>
              <w:t>30</w:t>
            </w:r>
            <w:r>
              <w:rPr>
                <w:rFonts w:eastAsia="仿宋_GB2312"/>
                <w:color w:val="000000"/>
                <w:sz w:val="21"/>
                <w:szCs w:val="21"/>
                <w:highlight w:val="none"/>
              </w:rPr>
              <w:t>分</w:t>
            </w:r>
          </w:p>
          <w:p>
            <w:pPr>
              <w:pStyle w:val="style0"/>
              <w:spacing w:lineRule="exact" w:line="240"/>
              <w:rPr>
                <w:rFonts w:eastAsia="仿宋_GB2312"/>
                <w:color w:val="000000"/>
                <w:sz w:val="21"/>
                <w:szCs w:val="21"/>
                <w:highlight w:val="none"/>
              </w:rPr>
            </w:pPr>
            <w:r>
              <w:rPr>
                <w:rFonts w:eastAsia="仿宋_GB2312"/>
                <w:color w:val="000000"/>
                <w:sz w:val="21"/>
                <w:szCs w:val="21"/>
                <w:highlight w:val="none"/>
              </w:rPr>
              <w:t>（3）项目监理机构（K3）：</w:t>
            </w:r>
            <w:r>
              <w:rPr>
                <w:rFonts w:eastAsia="仿宋_GB2312" w:hint="eastAsia"/>
                <w:color w:val="000000"/>
                <w:sz w:val="21"/>
                <w:szCs w:val="21"/>
                <w:highlight w:val="none"/>
                <w:u w:val="single"/>
                <w:lang w:val="en-US" w:eastAsia="zh-CN"/>
              </w:rPr>
              <w:t>20</w:t>
            </w:r>
            <w:r>
              <w:rPr>
                <w:rFonts w:eastAsia="仿宋_GB2312"/>
                <w:color w:val="000000"/>
                <w:sz w:val="21"/>
                <w:szCs w:val="21"/>
                <w:highlight w:val="none"/>
                <w:u w:val="single"/>
              </w:rPr>
              <w:t xml:space="preserve"> </w:t>
            </w:r>
            <w:r>
              <w:rPr>
                <w:rFonts w:eastAsia="仿宋_GB2312"/>
                <w:color w:val="000000"/>
                <w:sz w:val="21"/>
                <w:szCs w:val="21"/>
                <w:highlight w:val="none"/>
              </w:rPr>
              <w:t>分</w:t>
            </w:r>
          </w:p>
          <w:p>
            <w:pPr>
              <w:pStyle w:val="style0"/>
              <w:spacing w:lineRule="exact" w:line="240"/>
              <w:rPr>
                <w:rFonts w:eastAsia="仿宋_GB2312"/>
                <w:color w:val="000000"/>
                <w:sz w:val="21"/>
                <w:szCs w:val="21"/>
                <w:highlight w:val="none"/>
              </w:rPr>
            </w:pPr>
            <w:r>
              <w:rPr>
                <w:rFonts w:eastAsia="仿宋_GB2312"/>
                <w:color w:val="000000"/>
                <w:sz w:val="21"/>
                <w:szCs w:val="21"/>
                <w:highlight w:val="none"/>
              </w:rPr>
              <w:t>（4）投标报价（K4）：</w:t>
            </w:r>
            <w:r>
              <w:rPr>
                <w:rFonts w:eastAsia="仿宋_GB2312" w:hint="eastAsia"/>
                <w:color w:val="000000"/>
                <w:sz w:val="21"/>
                <w:szCs w:val="21"/>
                <w:highlight w:val="none"/>
                <w:u w:val="single"/>
                <w:lang w:val="en-US" w:eastAsia="zh-CN"/>
              </w:rPr>
              <w:t>10</w:t>
            </w:r>
            <w:r>
              <w:rPr>
                <w:rFonts w:eastAsia="仿宋_GB2312"/>
                <w:color w:val="000000"/>
                <w:sz w:val="21"/>
                <w:szCs w:val="21"/>
                <w:highlight w:val="none"/>
                <w:u w:val="single" w:color="000000"/>
              </w:rPr>
              <w:t xml:space="preserve"> </w:t>
            </w:r>
            <w:r>
              <w:rPr>
                <w:rFonts w:eastAsia="仿宋_GB2312"/>
                <w:color w:val="000000"/>
                <w:sz w:val="21"/>
                <w:szCs w:val="21"/>
                <w:highlight w:val="none"/>
              </w:rPr>
              <w:t>分</w:t>
            </w:r>
          </w:p>
          <w:p>
            <w:pPr>
              <w:pStyle w:val="style0"/>
              <w:spacing w:lineRule="exact" w:line="240"/>
              <w:rPr>
                <w:rFonts w:eastAsia="仿宋_GB2312"/>
                <w:color w:val="000000"/>
                <w:sz w:val="21"/>
                <w:szCs w:val="21"/>
                <w:highlight w:val="none"/>
              </w:rPr>
            </w:pPr>
            <w:r>
              <w:rPr>
                <w:rFonts w:eastAsia="仿宋_GB2312"/>
                <w:color w:val="000000"/>
                <w:sz w:val="21"/>
                <w:szCs w:val="21"/>
                <w:highlight w:val="none"/>
              </w:rPr>
              <w:t>（5）不良行为记录扣分：</w:t>
            </w:r>
            <w:r>
              <w:rPr>
                <w:rFonts w:eastAsia="仿宋_GB2312"/>
                <w:color w:val="000000"/>
                <w:sz w:val="21"/>
                <w:szCs w:val="21"/>
                <w:highlight w:val="none"/>
                <w:u w:val="single"/>
              </w:rPr>
              <w:t xml:space="preserve">每项扣1 </w:t>
            </w:r>
            <w:r>
              <w:rPr>
                <w:rFonts w:ascii="Times New Roman" w:cs="Times New Roman" w:eastAsia="黑体" w:hAnsi="Times New Roman"/>
                <w:color w:val="000000"/>
                <w:kern w:val="0"/>
                <w:sz w:val="18"/>
                <w:szCs w:val="18"/>
                <w:highlight w:val="none"/>
              </w:rPr>
              <w:t>分</w:t>
            </w:r>
          </w:p>
        </w:tc>
      </w:tr>
      <w:tr>
        <w:tblPrEx/>
        <w:trPr>
          <w:trHeight w:val="1225" w:hRule="atLeast"/>
          <w:jc w:val="center"/>
        </w:trPr>
        <w:tc>
          <w:tcPr>
            <w:tcW w:w="2135" w:type="dxa"/>
            <w:gridSpan w:val="2"/>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2.2.2</w:t>
            </w:r>
          </w:p>
        </w:tc>
        <w:tc>
          <w:tcPr>
            <w:tcW w:w="2018" w:type="dxa"/>
            <w:tcBorders/>
            <w:vAlign w:val="center"/>
          </w:tcPr>
          <w:p>
            <w:pPr>
              <w:pStyle w:val="style0"/>
              <w:spacing w:lineRule="exact" w:line="240"/>
              <w:ind w:left="185"/>
              <w:jc w:val="center"/>
              <w:rPr>
                <w:rFonts w:eastAsia="仿宋_GB2312"/>
                <w:color w:val="000000"/>
                <w:sz w:val="21"/>
                <w:szCs w:val="21"/>
              </w:rPr>
            </w:pPr>
            <w:r>
              <w:rPr>
                <w:rFonts w:eastAsia="仿宋_GB2312"/>
                <w:color w:val="000000"/>
                <w:sz w:val="21"/>
                <w:szCs w:val="21"/>
              </w:rPr>
              <w:t>评标基准价计算方法</w:t>
            </w:r>
          </w:p>
        </w:tc>
        <w:tc>
          <w:tcPr>
            <w:tcW w:w="5216" w:type="dxa"/>
            <w:tcBorders/>
            <w:vAlign w:val="center"/>
          </w:tcPr>
          <w:p>
            <w:pPr>
              <w:pStyle w:val="style0"/>
              <w:spacing w:lineRule="exact" w:line="240"/>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 xml:space="preserve"> 详见本章正文“2.2.2 评标基准价计算（适用货币报价）”。</w:t>
            </w:r>
          </w:p>
          <w:p>
            <w:pPr>
              <w:pStyle w:val="style0"/>
              <w:spacing w:lineRule="exact" w:line="240"/>
              <w:rPr>
                <w:rFonts w:eastAsia="仿宋_GB2312"/>
                <w:color w:val="000000"/>
                <w:sz w:val="21"/>
                <w:szCs w:val="21"/>
              </w:rPr>
            </w:pPr>
            <w:r>
              <w:rPr>
                <w:rFonts w:eastAsia="仿宋_GB2312"/>
                <w:color w:val="000000"/>
                <w:sz w:val="21"/>
                <w:szCs w:val="21"/>
              </w:rPr>
              <w:t>□ 详见本章正文“2.2.2 评标基准费率计算（适用费率报价）”。</w:t>
            </w:r>
          </w:p>
        </w:tc>
      </w:tr>
      <w:tr>
        <w:tblPrEx/>
        <w:trPr>
          <w:trHeight w:val="1357" w:hRule="atLeast"/>
          <w:jc w:val="center"/>
        </w:trPr>
        <w:tc>
          <w:tcPr>
            <w:tcW w:w="2135" w:type="dxa"/>
            <w:gridSpan w:val="2"/>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2.2.3</w:t>
            </w:r>
          </w:p>
        </w:tc>
        <w:tc>
          <w:tcPr>
            <w:tcW w:w="2018"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偏差率计算公式</w:t>
            </w:r>
          </w:p>
        </w:tc>
        <w:tc>
          <w:tcPr>
            <w:tcW w:w="5216" w:type="dxa"/>
            <w:tcBorders/>
            <w:vAlign w:val="center"/>
          </w:tcPr>
          <w:p>
            <w:pPr>
              <w:pStyle w:val="style0"/>
              <w:spacing w:lineRule="exact" w:line="240"/>
              <w:rPr>
                <w:rFonts w:eastAsia="仿宋_GB2312"/>
                <w:color w:val="000000"/>
                <w:sz w:val="21"/>
                <w:szCs w:val="21"/>
              </w:rPr>
            </w:pPr>
            <w:r>
              <w:rPr>
                <w:rFonts w:eastAsia="仿宋_GB2312" w:hint="eastAsia"/>
                <w:color w:val="000000"/>
                <w:sz w:val="21"/>
                <w:szCs w:val="21"/>
                <w:lang w:eastAsia="zh-CN"/>
              </w:rPr>
              <w:t>☑</w:t>
            </w:r>
            <w:r>
              <w:rPr>
                <w:rFonts w:eastAsia="仿宋_GB2312"/>
                <w:color w:val="000000"/>
                <w:sz w:val="21"/>
                <w:szCs w:val="21"/>
              </w:rPr>
              <w:t>详见本章正文“2.2.3 投标报价的偏差率计算 （适用货币报价）”。</w:t>
            </w:r>
          </w:p>
          <w:p>
            <w:pPr>
              <w:pStyle w:val="style0"/>
              <w:spacing w:lineRule="exact" w:line="240"/>
              <w:rPr>
                <w:rFonts w:eastAsia="仿宋_GB2312"/>
                <w:color w:val="000000"/>
                <w:sz w:val="21"/>
                <w:szCs w:val="21"/>
              </w:rPr>
            </w:pPr>
            <w:r>
              <w:rPr>
                <w:rFonts w:eastAsia="仿宋_GB2312"/>
                <w:color w:val="000000"/>
                <w:sz w:val="21"/>
                <w:szCs w:val="21"/>
              </w:rPr>
              <w:t>□详见本章正文“2.2.3 投标费率的偏差率计算 （适用费率报价）”。</w:t>
            </w:r>
          </w:p>
        </w:tc>
      </w:tr>
      <w:tr>
        <w:tblPrEx/>
        <w:trPr>
          <w:trHeight w:val="369" w:hRule="atLeast"/>
          <w:jc w:val="center"/>
        </w:trPr>
        <w:tc>
          <w:tcPr>
            <w:tcW w:w="2135" w:type="dxa"/>
            <w:gridSpan w:val="2"/>
            <w:tcBorders/>
            <w:vAlign w:val="center"/>
          </w:tcPr>
          <w:p>
            <w:pPr>
              <w:pStyle w:val="style0"/>
              <w:spacing w:lineRule="exact" w:line="240"/>
              <w:ind w:right="5"/>
              <w:jc w:val="center"/>
              <w:rPr>
                <w:rFonts w:eastAsia="仿宋_GB2312"/>
                <w:b/>
                <w:color w:val="000000"/>
                <w:sz w:val="21"/>
                <w:szCs w:val="21"/>
              </w:rPr>
            </w:pPr>
            <w:r>
              <w:rPr>
                <w:rFonts w:eastAsia="仿宋_GB2312"/>
                <w:b/>
                <w:color w:val="000000"/>
                <w:sz w:val="21"/>
                <w:szCs w:val="21"/>
              </w:rPr>
              <w:t>条款号</w:t>
            </w:r>
          </w:p>
        </w:tc>
        <w:tc>
          <w:tcPr>
            <w:tcW w:w="2018" w:type="dxa"/>
            <w:tcBorders/>
            <w:vAlign w:val="center"/>
          </w:tcPr>
          <w:p>
            <w:pPr>
              <w:pStyle w:val="style0"/>
              <w:spacing w:lineRule="exact" w:line="240"/>
              <w:ind w:right="5"/>
              <w:jc w:val="center"/>
              <w:rPr>
                <w:rFonts w:eastAsia="仿宋_GB2312"/>
                <w:b/>
                <w:color w:val="000000"/>
                <w:sz w:val="21"/>
                <w:szCs w:val="21"/>
              </w:rPr>
            </w:pPr>
            <w:r>
              <w:rPr>
                <w:rFonts w:eastAsia="仿宋_GB2312"/>
                <w:b/>
                <w:color w:val="000000"/>
                <w:sz w:val="21"/>
                <w:szCs w:val="21"/>
              </w:rPr>
              <w:t>评分因素</w:t>
            </w:r>
          </w:p>
        </w:tc>
        <w:tc>
          <w:tcPr>
            <w:tcW w:w="5216" w:type="dxa"/>
            <w:tcBorders/>
            <w:vAlign w:val="center"/>
          </w:tcPr>
          <w:p>
            <w:pPr>
              <w:pStyle w:val="style0"/>
              <w:spacing w:lineRule="exact" w:line="240"/>
              <w:ind w:right="5"/>
              <w:jc w:val="center"/>
              <w:rPr>
                <w:rFonts w:eastAsia="仿宋_GB2312"/>
                <w:b/>
                <w:color w:val="000000"/>
                <w:sz w:val="21"/>
                <w:szCs w:val="21"/>
              </w:rPr>
            </w:pPr>
            <w:r>
              <w:rPr>
                <w:rFonts w:eastAsia="仿宋_GB2312"/>
                <w:b/>
                <w:color w:val="000000"/>
                <w:sz w:val="21"/>
                <w:szCs w:val="21"/>
              </w:rPr>
              <w:t>评分标准</w:t>
            </w:r>
          </w:p>
        </w:tc>
      </w:tr>
      <w:tr>
        <w:tblPrEx/>
        <w:trPr>
          <w:trHeight w:val="646" w:hRule="atLeast"/>
          <w:jc w:val="center"/>
        </w:trPr>
        <w:tc>
          <w:tcPr>
            <w:tcW w:w="2135" w:type="dxa"/>
            <w:gridSpan w:val="2"/>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2.2.4（1）</w:t>
            </w:r>
          </w:p>
        </w:tc>
        <w:tc>
          <w:tcPr>
            <w:tcW w:w="2018" w:type="dxa"/>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投标人的资信业绩及其他评分标准</w:t>
            </w:r>
          </w:p>
        </w:tc>
        <w:tc>
          <w:tcPr>
            <w:tcW w:w="5216" w:type="dxa"/>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详见本章评标细则</w:t>
            </w:r>
            <w:r>
              <w:rPr>
                <w:rFonts w:eastAsia="仿宋_GB2312"/>
                <w:b/>
                <w:color w:val="000000"/>
                <w:sz w:val="21"/>
                <w:szCs w:val="21"/>
              </w:rPr>
              <w:t>附表6</w:t>
            </w:r>
          </w:p>
        </w:tc>
      </w:tr>
      <w:tr>
        <w:tblPrEx/>
        <w:trPr>
          <w:trHeight w:val="514" w:hRule="atLeast"/>
          <w:jc w:val="center"/>
        </w:trPr>
        <w:tc>
          <w:tcPr>
            <w:tcW w:w="2135" w:type="dxa"/>
            <w:gridSpan w:val="2"/>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2.2.4（2）</w:t>
            </w:r>
          </w:p>
        </w:tc>
        <w:tc>
          <w:tcPr>
            <w:tcW w:w="2018" w:type="dxa"/>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监理大纲评分标准</w:t>
            </w:r>
          </w:p>
        </w:tc>
        <w:tc>
          <w:tcPr>
            <w:tcW w:w="5216" w:type="dxa"/>
            <w:tcBorders/>
            <w:vAlign w:val="center"/>
          </w:tcPr>
          <w:p>
            <w:pPr>
              <w:pStyle w:val="style0"/>
              <w:spacing w:lineRule="exact" w:line="240"/>
              <w:jc w:val="center"/>
              <w:rPr>
                <w:rFonts w:eastAsia="仿宋_GB2312"/>
                <w:color w:val="000000"/>
                <w:sz w:val="21"/>
                <w:szCs w:val="21"/>
              </w:rPr>
            </w:pPr>
            <w:r>
              <w:rPr>
                <w:rFonts w:eastAsia="仿宋_GB2312"/>
                <w:color w:val="000000"/>
                <w:sz w:val="21"/>
                <w:szCs w:val="21"/>
              </w:rPr>
              <w:t>详见本章评标细则</w:t>
            </w:r>
            <w:r>
              <w:rPr>
                <w:rFonts w:eastAsia="仿宋_GB2312"/>
                <w:b/>
                <w:color w:val="000000"/>
                <w:sz w:val="21"/>
                <w:szCs w:val="21"/>
              </w:rPr>
              <w:t>附表7</w:t>
            </w:r>
          </w:p>
        </w:tc>
      </w:tr>
      <w:tr>
        <w:tblPrEx/>
        <w:trPr>
          <w:trHeight w:val="650" w:hRule="atLeast"/>
          <w:jc w:val="center"/>
        </w:trPr>
        <w:tc>
          <w:tcPr>
            <w:tcW w:w="2135" w:type="dxa"/>
            <w:gridSpan w:val="2"/>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2.2.4（3）</w:t>
            </w:r>
          </w:p>
        </w:tc>
        <w:tc>
          <w:tcPr>
            <w:tcW w:w="2018" w:type="dxa"/>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项目监理机构评分标准</w:t>
            </w:r>
          </w:p>
        </w:tc>
        <w:tc>
          <w:tcPr>
            <w:tcW w:w="5216" w:type="dxa"/>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详见本章评标细则</w:t>
            </w:r>
            <w:r>
              <w:rPr>
                <w:rFonts w:eastAsia="仿宋_GB2312"/>
                <w:b/>
                <w:color w:val="000000"/>
                <w:sz w:val="21"/>
                <w:szCs w:val="21"/>
              </w:rPr>
              <w:t>附表8</w:t>
            </w:r>
          </w:p>
        </w:tc>
      </w:tr>
      <w:tr>
        <w:tblPrEx/>
        <w:trPr>
          <w:trHeight w:val="660" w:hRule="atLeast"/>
          <w:jc w:val="center"/>
        </w:trPr>
        <w:tc>
          <w:tcPr>
            <w:tcW w:w="2135" w:type="dxa"/>
            <w:gridSpan w:val="2"/>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2.2.4（4）</w:t>
            </w:r>
          </w:p>
        </w:tc>
        <w:tc>
          <w:tcPr>
            <w:tcW w:w="2018" w:type="dxa"/>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投标报价评分标准</w:t>
            </w:r>
          </w:p>
        </w:tc>
        <w:tc>
          <w:tcPr>
            <w:tcW w:w="5216" w:type="dxa"/>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详见本章评标细则</w:t>
            </w:r>
            <w:r>
              <w:rPr>
                <w:rFonts w:eastAsia="仿宋_GB2312"/>
                <w:b/>
                <w:color w:val="000000"/>
                <w:sz w:val="21"/>
                <w:szCs w:val="21"/>
              </w:rPr>
              <w:t>附表9</w:t>
            </w:r>
          </w:p>
        </w:tc>
      </w:tr>
      <w:tr>
        <w:tblPrEx/>
        <w:trPr>
          <w:trHeight w:val="2005" w:hRule="atLeast"/>
          <w:jc w:val="center"/>
        </w:trPr>
        <w:tc>
          <w:tcPr>
            <w:tcW w:w="2135" w:type="dxa"/>
            <w:gridSpan w:val="2"/>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2.2.4（5）</w:t>
            </w:r>
          </w:p>
        </w:tc>
        <w:tc>
          <w:tcPr>
            <w:tcW w:w="2018" w:type="dxa"/>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不良行为扣分项</w:t>
            </w:r>
          </w:p>
        </w:tc>
        <w:tc>
          <w:tcPr>
            <w:tcW w:w="5216" w:type="dxa"/>
            <w:tcBorders/>
            <w:vAlign w:val="center"/>
          </w:tcPr>
          <w:p>
            <w:pPr>
              <w:pStyle w:val="style0"/>
              <w:snapToGrid w:val="false"/>
              <w:spacing w:lineRule="exact" w:line="240"/>
              <w:jc w:val="left"/>
              <w:rPr>
                <w:rFonts w:eastAsia="仿宋_GB2312"/>
                <w:color w:val="000000"/>
                <w:sz w:val="21"/>
                <w:szCs w:val="21"/>
              </w:rPr>
            </w:pPr>
            <w:r>
              <w:rPr>
                <w:rFonts w:eastAsia="仿宋_GB2312"/>
                <w:color w:val="000000"/>
                <w:sz w:val="21"/>
                <w:szCs w:val="21"/>
              </w:rPr>
              <w:t>（1）有在水利部水利建设市场监管平台、湖南省水利建设市场综合监管系统正在处罚或公告期内的不良行为记录的，每项扣1分；</w:t>
            </w:r>
          </w:p>
          <w:p>
            <w:pPr>
              <w:pStyle w:val="style0"/>
              <w:snapToGrid w:val="false"/>
              <w:spacing w:lineRule="exact" w:line="240"/>
              <w:jc w:val="left"/>
              <w:rPr>
                <w:rFonts w:eastAsia="仿宋_GB2312"/>
                <w:color w:val="000000"/>
                <w:sz w:val="21"/>
                <w:szCs w:val="21"/>
              </w:rPr>
            </w:pPr>
            <w:r>
              <w:rPr>
                <w:rFonts w:eastAsia="仿宋_GB2312"/>
                <w:color w:val="000000"/>
                <w:sz w:val="21"/>
                <w:szCs w:val="21"/>
              </w:rPr>
              <w:t>（2）有在从事水利工程中被湖南省人民政府及湖南省直有关部门记录并在处罚或公告期内不良行为的，每项扣0.25分。</w:t>
            </w:r>
          </w:p>
          <w:p>
            <w:pPr>
              <w:pStyle w:val="style0"/>
              <w:snapToGrid w:val="false"/>
              <w:spacing w:lineRule="exact" w:line="240"/>
              <w:jc w:val="left"/>
              <w:rPr>
                <w:rFonts w:eastAsia="仿宋_GB2312"/>
                <w:color w:val="000000"/>
                <w:sz w:val="21"/>
                <w:szCs w:val="21"/>
              </w:rPr>
            </w:pPr>
            <w:r>
              <w:rPr>
                <w:rFonts w:eastAsia="仿宋_GB2312"/>
                <w:color w:val="000000"/>
                <w:sz w:val="21"/>
                <w:szCs w:val="21"/>
              </w:rPr>
              <w:t>（3）不良行为记录累计扣分不超过投标人信誉分值。</w:t>
            </w:r>
          </w:p>
        </w:tc>
      </w:tr>
      <w:tr>
        <w:tblPrEx/>
        <w:trPr>
          <w:trHeight w:val="1083" w:hRule="atLeast"/>
          <w:jc w:val="center"/>
        </w:trPr>
        <w:tc>
          <w:tcPr>
            <w:tcW w:w="2135" w:type="dxa"/>
            <w:gridSpan w:val="2"/>
            <w:tcBorders/>
            <w:vAlign w:val="center"/>
          </w:tcPr>
          <w:p>
            <w:pPr>
              <w:pStyle w:val="style0"/>
              <w:snapToGrid w:val="false"/>
              <w:spacing w:lineRule="exact" w:line="240"/>
              <w:jc w:val="center"/>
              <w:rPr>
                <w:rFonts w:eastAsia="仿宋_GB2312"/>
                <w:color w:val="000000"/>
                <w:sz w:val="21"/>
                <w:szCs w:val="21"/>
              </w:rPr>
            </w:pPr>
            <w:r>
              <w:rPr>
                <w:rFonts w:eastAsia="仿宋_GB2312"/>
                <w:color w:val="000000"/>
                <w:sz w:val="21"/>
                <w:szCs w:val="21"/>
              </w:rPr>
              <w:t xml:space="preserve">3.4.1 </w:t>
            </w:r>
          </w:p>
        </w:tc>
        <w:tc>
          <w:tcPr>
            <w:tcW w:w="2018" w:type="dxa"/>
            <w:tcBorders/>
            <w:vAlign w:val="center"/>
          </w:tcPr>
          <w:p>
            <w:pPr>
              <w:pStyle w:val="style0"/>
              <w:snapToGrid w:val="false"/>
              <w:spacing w:lineRule="exact" w:line="240"/>
              <w:rPr>
                <w:rFonts w:eastAsia="仿宋_GB2312"/>
                <w:color w:val="000000"/>
                <w:sz w:val="21"/>
                <w:szCs w:val="21"/>
              </w:rPr>
            </w:pPr>
            <w:r>
              <w:rPr>
                <w:rFonts w:eastAsia="仿宋_GB2312"/>
                <w:color w:val="000000"/>
                <w:sz w:val="21"/>
                <w:szCs w:val="21"/>
              </w:rPr>
              <w:t>投标人最终得分的计算方法</w:t>
            </w:r>
          </w:p>
        </w:tc>
        <w:tc>
          <w:tcPr>
            <w:tcW w:w="5216" w:type="dxa"/>
            <w:tcBorders/>
            <w:vAlign w:val="center"/>
          </w:tcPr>
          <w:p>
            <w:pPr>
              <w:pStyle w:val="style0"/>
              <w:snapToGrid w:val="false"/>
              <w:spacing w:lineRule="exact" w:line="240"/>
              <w:rPr>
                <w:rFonts w:eastAsia="仿宋_GB2312"/>
                <w:color w:val="000000"/>
                <w:sz w:val="21"/>
                <w:szCs w:val="21"/>
              </w:rPr>
            </w:pPr>
            <w:r>
              <w:rPr>
                <w:rFonts w:eastAsia="仿宋_GB2312"/>
                <w:color w:val="000000"/>
                <w:sz w:val="21"/>
                <w:szCs w:val="21"/>
              </w:rPr>
              <w:t>投标人最终得分为投标人的资信业绩及其他、监理大纲、项目监理机构和投标报价以及不良行为记录扣分5个方面评价得分之和。</w:t>
            </w:r>
          </w:p>
        </w:tc>
      </w:tr>
      <w:bookmarkStart w:id="166" w:name="_Toc512257485"/>
      <w:bookmarkStart w:id="167" w:name="_Toc25114"/>
    </w:tbl>
    <w:p>
      <w:pPr>
        <w:pStyle w:val="style4099"/>
        <w:autoSpaceDE/>
        <w:autoSpaceDN/>
        <w:snapToGrid w:val="false"/>
        <w:spacing w:after="0" w:lineRule="exact" w:line="490"/>
        <w:ind w:firstLine="643" w:firstLineChars="200"/>
        <w:jc w:val="both"/>
        <w:outlineLvl w:val="1"/>
        <w:rPr>
          <w:rFonts w:ascii="Times New Roman" w:cs="Times New Roman" w:eastAsia="黑体"/>
          <w:b/>
          <w:color w:val="000000"/>
          <w:sz w:val="28"/>
          <w:szCs w:val="32"/>
        </w:rPr>
      </w:pPr>
      <w:r>
        <w:rPr>
          <w:rFonts w:ascii="Times New Roman" w:cs="Times New Roman" w:eastAsia="黑体"/>
          <w:b/>
          <w:color w:val="000000"/>
          <w:sz w:val="32"/>
          <w:szCs w:val="32"/>
        </w:rPr>
        <w:br w:type="page"/>
      </w:r>
      <w:bookmarkStart w:id="168" w:name="_Toc30098"/>
      <w:r>
        <w:rPr>
          <w:rFonts w:ascii="Times New Roman" w:cs="Times New Roman" w:eastAsia="黑体"/>
          <w:b/>
          <w:color w:val="000000"/>
          <w:sz w:val="28"/>
          <w:szCs w:val="32"/>
        </w:rPr>
        <w:t>1、评标方法</w:t>
      </w:r>
      <w:bookmarkEnd w:id="166"/>
      <w:bookmarkEnd w:id="167"/>
      <w:bookmarkEnd w:id="168"/>
      <w:r>
        <w:rPr>
          <w:rFonts w:ascii="Times New Roman" w:cs="Times New Roman" w:eastAsia="黑体"/>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本次评标采用综合评估法</w:t>
      </w:r>
      <w:r>
        <w:rPr>
          <w:rFonts w:eastAsia="仿宋_GB2312" w:hint="eastAsia"/>
          <w:color w:val="000000"/>
          <w:sz w:val="28"/>
          <w:szCs w:val="32"/>
          <w:lang w:eastAsia="zh-CN"/>
        </w:rPr>
        <w:t>，</w:t>
      </w:r>
      <w:r>
        <w:rPr>
          <w:rFonts w:eastAsia="仿宋_GB2312"/>
          <w:sz w:val="28"/>
          <w:szCs w:val="32"/>
        </w:rPr>
        <w:t>监理大纲采用暗标评审方式</w:t>
      </w:r>
      <w:r>
        <w:rPr>
          <w:rFonts w:eastAsia="仿宋_GB2312"/>
          <w:color w:val="000000"/>
          <w:sz w:val="28"/>
          <w:szCs w:val="32"/>
        </w:rPr>
        <w:t xml:space="preserve">。评标委员会对满足招标文件实质性要求的投标文件，按照本章第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以资信业绩及其他得分高的优先。 </w:t>
      </w:r>
    </w:p>
    <w:bookmarkStart w:id="169" w:name="_Toc30148"/>
    <w:bookmarkStart w:id="170" w:name="_Toc13445"/>
    <w:bookmarkStart w:id="171" w:name="_Toc512257486"/>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2、评审标准</w:t>
      </w:r>
      <w:bookmarkEnd w:id="169"/>
      <w:bookmarkEnd w:id="170"/>
      <w:bookmarkEnd w:id="171"/>
      <w:r>
        <w:rPr>
          <w:rFonts w:ascii="Times New Roman" w:cs="Times New Roman" w:eastAsia="黑体"/>
          <w:b/>
          <w:color w:val="000000"/>
          <w:sz w:val="28"/>
          <w:szCs w:val="32"/>
        </w:rPr>
        <w:t xml:space="preserve"> </w:t>
      </w:r>
    </w:p>
    <w:bookmarkStart w:id="172" w:name="_Toc11852"/>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2.1 初步评审标准</w:t>
      </w:r>
      <w:bookmarkEnd w:id="172"/>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2.1.1 形式评审标准：见评标办法前附表。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2.1.2 资格评审标准：见评标办法前附表。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2.1.3 响应性评审标准：见评标办法前附表。 </w:t>
      </w:r>
    </w:p>
    <w:bookmarkStart w:id="173" w:name="_Toc8911"/>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2.2 分值构成与评分标准</w:t>
      </w:r>
      <w:bookmarkEnd w:id="173"/>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2.2.1 分值构成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（1）投标人的资信业绩及其他：见评标办法评标细则附表6；</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（2）监理大纲：见评标办法评标细则附表7；</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（3）项目监理机构：见评标办法评标细则附表8；</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（4）投标报价：见评标办法评标细则附表9；</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（5）不良行为记录扣分：见评标办法评标细则附表13。</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2.2.2 </w:t>
      </w:r>
      <w:r>
        <w:rPr>
          <w:rFonts w:eastAsia="仿宋_GB2312"/>
          <w:b/>
          <w:color w:val="000000"/>
          <w:sz w:val="28"/>
          <w:szCs w:val="32"/>
        </w:rPr>
        <w:t>评标基准价计算（适用货币报价）</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（1）采用所有通过初步评审的合格投标人的有效投标报价的平均值确定评标基准价，评标基准价分两步计算：</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1）将所有合格投标人的有效投标报价按算术平均的方法计算第一次平均价，若投标人的有效投标报价小于第一</w:t>
      </w:r>
      <w:r>
        <w:rPr>
          <w:rFonts w:eastAsia="仿宋_GB2312"/>
          <w:color w:val="000000"/>
          <w:sz w:val="28"/>
          <w:szCs w:val="32"/>
          <w:highlight w:val="none"/>
        </w:rPr>
        <w:t>次平均价的</w:t>
      </w:r>
      <w:r>
        <w:rPr>
          <w:rFonts w:eastAsia="仿宋_GB2312"/>
          <w:color w:val="000000"/>
          <w:sz w:val="28"/>
          <w:szCs w:val="32"/>
          <w:highlight w:val="none"/>
          <w:u w:val="single"/>
        </w:rPr>
        <w:t xml:space="preserve"> </w:t>
      </w:r>
      <w:r>
        <w:rPr>
          <w:rFonts w:eastAsia="仿宋_GB2312" w:hint="eastAsia"/>
          <w:color w:val="000000"/>
          <w:sz w:val="28"/>
          <w:szCs w:val="32"/>
          <w:highlight w:val="none"/>
          <w:u w:val="single"/>
          <w:lang w:val="en-US" w:eastAsia="zh-CN"/>
        </w:rPr>
        <w:t>98%</w:t>
      </w:r>
      <w:r>
        <w:rPr>
          <w:rFonts w:eastAsia="仿宋_GB2312"/>
          <w:color w:val="000000"/>
          <w:sz w:val="28"/>
          <w:szCs w:val="32"/>
          <w:highlight w:val="none"/>
          <w:u w:val="single"/>
        </w:rPr>
        <w:t xml:space="preserve"> </w:t>
      </w:r>
      <w:r>
        <w:rPr>
          <w:rFonts w:eastAsia="仿宋_GB2312"/>
          <w:b/>
          <w:color w:val="000000"/>
          <w:sz w:val="28"/>
          <w:szCs w:val="32"/>
          <w:highlight w:val="none"/>
        </w:rPr>
        <w:t>（取值区间：</w:t>
      </w:r>
      <w:r>
        <w:rPr>
          <w:rFonts w:eastAsia="仿宋_GB2312"/>
          <w:b/>
          <w:color w:val="000000"/>
          <w:sz w:val="28"/>
          <w:szCs w:val="32"/>
        </w:rPr>
        <w:t>95%～100%）</w:t>
      </w:r>
      <w:r>
        <w:rPr>
          <w:rFonts w:eastAsia="仿宋_GB2312"/>
          <w:color w:val="000000"/>
          <w:sz w:val="28"/>
          <w:szCs w:val="32"/>
        </w:rPr>
        <w:t>，则该投标人的有效投标报价不进入下一步的评标基准价计算。</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2）将余下的合格投标人的有效投标报价再次进行算术平均值计算，得出经评审的最终评标基准价，基准价计算公式：</w:t>
      </w:r>
    </w:p>
    <w:p>
      <w:pPr>
        <w:pStyle w:val="style0"/>
        <w:ind w:firstLine="560" w:firstLineChars="200"/>
        <w:rPr>
          <w:rFonts w:eastAsia="仿宋_GB2312"/>
          <w:color w:val="000000"/>
          <w:sz w:val="28"/>
          <w:szCs w:val="32"/>
        </w:rPr>
      </w:pPr>
      <w:r>
        <w:rPr>
          <w:rFonts w:eastAsia="仿宋_GB2312"/>
          <w:color w:val="000000"/>
          <w:position w:val="-20"/>
          <w:sz w:val="28"/>
          <w:szCs w:val="32"/>
        </w:rPr>
      </w:r>
      <w:r>
        <w:rPr>
          <w:rFonts w:eastAsia="仿宋_GB2312"/>
          <w:color w:val="000000"/>
          <w:position w:val="-20"/>
          <w:sz w:val="28"/>
          <w:szCs w:val="32"/>
        </w:rPr>
      </w:r>
      <w:r>
        <w:rPr>
          <w:rFonts w:eastAsia="仿宋_GB2312"/>
          <w:color w:val="000000"/>
          <w:position w:val="-20"/>
          <w:sz w:val="28"/>
          <w:szCs w:val="32"/>
        </w:rPr>
      </w:r>
      <w:r>
        <w:rPr>
          <w:rFonts w:eastAsia="仿宋_GB2312"/>
          <w:color w:val="000000"/>
          <w:position w:val="-20"/>
          <w:sz w:val="28"/>
          <w:szCs w:val="32"/>
        </w:rPr>
        <w:object>
          <v:shape id="1026" type="#_x0000_t75" filled="f" stroked="f" style="margin-left:0.0pt;margin-top:0.0pt;width:214.5pt;height:41.25pt;mso-wrap-distance-left:0.0pt;mso-wrap-distance-right:0.0pt;visibility:visible;">
            <w10:anchorlock/>
            <v:imagedata r:id="rId5" embosscolor="white" o:title=""/>
            <v:stroke on="f"/>
            <o:lock aspectratio="true" v:ext="view"/>
            <v:fill/>
          </v:shape>
          <o:OLEObject Type="EMBED" ProgID="Equation.3" ShapeID="1026" DrawAspect="Content" ObjectID="0" r:id="rId6"/>
        </w:object>
      </w:r>
      <w:r>
        <w:rPr>
          <w:rFonts w:eastAsia="仿宋_GB2312"/>
          <w:color w:val="000000"/>
          <w:position w:val="-20"/>
          <w:sz w:val="28"/>
          <w:szCs w:val="32"/>
        </w:rPr>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式中  S——评标基准价；</w:t>
      </w:r>
    </w:p>
    <w:p>
      <w:pPr>
        <w:pStyle w:val="style0"/>
        <w:spacing w:lineRule="exact" w:line="490"/>
        <w:ind w:firstLine="1400" w:firstLineChars="500"/>
        <w:rPr>
          <w:rFonts w:eastAsia="仿宋_GB2312"/>
          <w:color w:val="000000"/>
          <w:sz w:val="28"/>
          <w:szCs w:val="32"/>
        </w:rPr>
      </w:pPr>
      <w:r>
        <w:rPr>
          <w:rFonts w:eastAsia="仿宋_GB2312"/>
          <w:color w:val="000000"/>
          <w:sz w:val="28"/>
          <w:szCs w:val="32"/>
        </w:rPr>
        <w:t>a</w:t>
      </w:r>
      <w:r>
        <w:rPr>
          <w:rFonts w:eastAsia="仿宋_GB2312"/>
          <w:color w:val="000000"/>
          <w:sz w:val="28"/>
          <w:szCs w:val="32"/>
          <w:vertAlign w:val="subscript"/>
        </w:rPr>
        <w:t>i</w:t>
      </w:r>
      <w:r>
        <w:rPr>
          <w:rFonts w:eastAsia="仿宋_GB2312"/>
          <w:color w:val="000000"/>
          <w:sz w:val="28"/>
          <w:szCs w:val="32"/>
        </w:rPr>
        <w:t>——投标人的有效报价，即进入基准价计算的最终投标价（i＝1，2，…，n）；</w:t>
      </w:r>
      <w:r>
        <w:rPr>
          <w:rFonts w:eastAsia="仿宋_GB2312" w:hint="eastAsia"/>
          <w:color w:val="000000"/>
          <w:sz w:val="28"/>
          <w:szCs w:val="32"/>
          <w:lang w:val="en-US" w:eastAsia="zh-CN"/>
        </w:rPr>
        <w:t xml:space="preserve">  </w:t>
      </w:r>
      <w:r>
        <w:rPr>
          <w:rFonts w:eastAsia="仿宋_GB2312"/>
          <w:color w:val="000000"/>
          <w:sz w:val="28"/>
          <w:szCs w:val="32"/>
        </w:rPr>
        <w:t>n——有效报价的投标人个数。</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2.2.3 投标报价的偏差率计算 </w:t>
      </w:r>
      <w:r>
        <w:rPr>
          <w:rFonts w:eastAsia="仿宋_GB2312"/>
          <w:b/>
          <w:color w:val="000000"/>
          <w:sz w:val="28"/>
          <w:szCs w:val="32"/>
        </w:rPr>
        <w:t>（适用货币报价）</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偏差率＝（投标人有效报价－评标基准价）/评标基准价×100％</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2.2.4 评分标准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（1）投标人的资信业绩及其他评分标准：见评标办法前附表；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（2）监理大纲评分标准：见评标办法前附表；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（3）项目监理机构评分标准：见评标办法前附表；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（4）投标报价评分标准：见评标办法前附表；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（5）不良行为扣分项：见评标办法前附表；</w:t>
      </w:r>
    </w:p>
    <w:bookmarkStart w:id="174" w:name="_Toc22075"/>
    <w:bookmarkStart w:id="175" w:name="_Toc512257487"/>
    <w:bookmarkStart w:id="176" w:name="_Toc16627"/>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3、评标程序</w:t>
      </w:r>
      <w:bookmarkEnd w:id="174"/>
      <w:bookmarkEnd w:id="175"/>
      <w:bookmarkEnd w:id="176"/>
      <w:r>
        <w:rPr>
          <w:rFonts w:ascii="Times New Roman" w:cs="Times New Roman" w:eastAsia="黑体"/>
          <w:b/>
          <w:color w:val="000000"/>
          <w:sz w:val="28"/>
          <w:szCs w:val="32"/>
        </w:rPr>
        <w:t xml:space="preserve"> </w:t>
      </w:r>
    </w:p>
    <w:bookmarkStart w:id="177" w:name="_Toc20466"/>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3.1 初步评审</w:t>
      </w:r>
      <w:bookmarkEnd w:id="177"/>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3.1.1 评标委员会可以要求投标人提交第二章“投标人须知”规定的有关证明和证件的原件，以便核验。评标委员会依据本章第2.1款规定的标准对投标文件进行初步评审。有一项不符合评审标准的，评标委员会应当否决其投标。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3.1.2 投标人有以下情形之一的，评标委员会应当否决其投标：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（1）投标文件没有对招标文件的实质性要求和条件作出响应，或者对招标文件的偏差超出招标文件规定的偏差范围或最高项数；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（2）有串通投标、弄虚作假、行贿等违法行为。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3.1.3 投标报价有算术错误及其他错误的，评标委员会按以下原则要求投标人对投标报价进行修正，并要求投标人书面澄清确认。投标人拒不澄清确认的，评标委员会应当否决其投标：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（1）投标文件中的大写金额与小写金额不一致的，以大写金额为准；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（2）总价金额与单价金额不一致的，以单价金额为准，但单价金额小数点有明显错误的除外。 </w:t>
      </w:r>
    </w:p>
    <w:bookmarkStart w:id="178" w:name="_Toc4450"/>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3.2 详细评审</w:t>
      </w:r>
      <w:bookmarkEnd w:id="178"/>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3.2.1 评标委员会按本章第2.2款规定的量化因素和分值进行打分，并计算出综合评估得分。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（1）按本章第2.2.4（1）目规定的评分因素和标准对投标人的资信业绩及其他部分计算出得分A；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（2）按本章第2.2.4（2）目规定的评分因素和标准对监理大纲部分计算出得分B；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（3）按本章第2.2.4（3）目规定的评分因素和标准对项目监理机构部分计算出得分 C；</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（4）按本章第2.2.4（4）目规定的评分因素和标准对投标报价计算出得分 D；</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（5）按本章第2.2.4（5）目规定的评分因素和标准对不良行为记录扣分项计算出得分E。</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3.2.2 评分分值计算保留小数点后两位，小数点后第三位“四舍五入”。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3.2.3</w:t>
      </w:r>
      <w:r>
        <w:rPr>
          <w:rFonts w:eastAsia="仿宋"/>
          <w:color w:val="000000"/>
          <w:sz w:val="28"/>
          <w:szCs w:val="32"/>
        </w:rPr>
        <w:t>投标人得分=</w:t>
      </w:r>
      <w:r>
        <w:rPr>
          <w:rFonts w:eastAsia="仿宋"/>
          <w:color w:val="000000"/>
          <w:kern w:val="0"/>
          <w:sz w:val="28"/>
          <w:szCs w:val="28"/>
        </w:rPr>
        <w:t xml:space="preserve"> A×K</w:t>
      </w:r>
      <w:r>
        <w:rPr>
          <w:rFonts w:eastAsia="仿宋"/>
          <w:color w:val="000000"/>
          <w:kern w:val="0"/>
          <w:sz w:val="28"/>
          <w:szCs w:val="28"/>
          <w:vertAlign w:val="subscript"/>
        </w:rPr>
        <w:t>1</w:t>
      </w:r>
      <w:r>
        <w:rPr>
          <w:rFonts w:eastAsia="仿宋"/>
          <w:color w:val="000000"/>
          <w:sz w:val="28"/>
          <w:szCs w:val="28"/>
        </w:rPr>
        <w:t>+</w:t>
      </w:r>
      <w:r>
        <w:rPr>
          <w:rFonts w:eastAsia="仿宋"/>
          <w:color w:val="000000"/>
          <w:kern w:val="0"/>
          <w:sz w:val="28"/>
          <w:szCs w:val="28"/>
        </w:rPr>
        <w:t xml:space="preserve"> B×K</w:t>
      </w:r>
      <w:r>
        <w:rPr>
          <w:rFonts w:eastAsia="仿宋"/>
          <w:color w:val="000000"/>
          <w:kern w:val="0"/>
          <w:sz w:val="28"/>
          <w:szCs w:val="28"/>
          <w:vertAlign w:val="subscript"/>
        </w:rPr>
        <w:t>2</w:t>
      </w:r>
      <w:r>
        <w:rPr>
          <w:rFonts w:eastAsia="仿宋"/>
          <w:color w:val="000000"/>
          <w:sz w:val="28"/>
          <w:szCs w:val="28"/>
        </w:rPr>
        <w:t>+</w:t>
      </w:r>
      <w:r>
        <w:rPr>
          <w:rFonts w:eastAsia="仿宋"/>
          <w:color w:val="000000"/>
          <w:kern w:val="0"/>
          <w:sz w:val="28"/>
          <w:szCs w:val="28"/>
        </w:rPr>
        <w:t>C×K</w:t>
      </w:r>
      <w:r>
        <w:rPr>
          <w:rFonts w:eastAsia="仿宋"/>
          <w:color w:val="000000"/>
          <w:kern w:val="0"/>
          <w:sz w:val="28"/>
          <w:szCs w:val="28"/>
          <w:vertAlign w:val="subscript"/>
        </w:rPr>
        <w:t>3</w:t>
      </w:r>
      <w:r>
        <w:rPr>
          <w:rFonts w:eastAsia="仿宋"/>
          <w:color w:val="000000"/>
          <w:sz w:val="28"/>
          <w:szCs w:val="28"/>
        </w:rPr>
        <w:t>+D</w:t>
      </w:r>
      <w:r>
        <w:rPr>
          <w:rFonts w:eastAsia="仿宋"/>
          <w:color w:val="000000"/>
          <w:kern w:val="0"/>
          <w:sz w:val="28"/>
          <w:szCs w:val="28"/>
        </w:rPr>
        <w:t>×K</w:t>
      </w:r>
      <w:r>
        <w:rPr>
          <w:rFonts w:eastAsia="仿宋"/>
          <w:color w:val="000000"/>
          <w:kern w:val="0"/>
          <w:sz w:val="28"/>
          <w:szCs w:val="28"/>
          <w:vertAlign w:val="subscript"/>
        </w:rPr>
        <w:t>4</w:t>
      </w:r>
      <w:r>
        <w:rPr>
          <w:rFonts w:eastAsia="仿宋"/>
          <w:color w:val="000000"/>
          <w:kern w:val="0"/>
          <w:sz w:val="28"/>
          <w:szCs w:val="28"/>
        </w:rPr>
        <w:t>+</w:t>
      </w:r>
      <w:r>
        <w:rPr>
          <w:rFonts w:eastAsia="仿宋_GB2312"/>
          <w:color w:val="000000"/>
          <w:sz w:val="28"/>
          <w:szCs w:val="32"/>
        </w:rPr>
        <w:t xml:space="preserve"> E</w:t>
      </w:r>
      <w:r>
        <w:rPr>
          <w:rFonts w:eastAsia="仿宋"/>
          <w:color w:val="000000"/>
          <w:sz w:val="28"/>
          <w:szCs w:val="28"/>
        </w:rPr>
        <w:t>，其中</w:t>
      </w:r>
      <w:r>
        <w:rPr>
          <w:rFonts w:eastAsia="仿宋"/>
          <w:color w:val="000000"/>
          <w:kern w:val="0"/>
          <w:sz w:val="28"/>
          <w:szCs w:val="28"/>
        </w:rPr>
        <w:t>K</w:t>
      </w:r>
      <w:r>
        <w:rPr>
          <w:rFonts w:eastAsia="仿宋"/>
          <w:color w:val="000000"/>
          <w:kern w:val="0"/>
          <w:sz w:val="28"/>
          <w:szCs w:val="28"/>
          <w:vertAlign w:val="subscript"/>
        </w:rPr>
        <w:t>1</w:t>
      </w:r>
      <w:r>
        <w:rPr>
          <w:rFonts w:eastAsia="仿宋"/>
          <w:color w:val="000000"/>
          <w:kern w:val="0"/>
          <w:sz w:val="28"/>
          <w:szCs w:val="28"/>
        </w:rPr>
        <w:t xml:space="preserve"> 、K</w:t>
      </w:r>
      <w:r>
        <w:rPr>
          <w:rFonts w:eastAsia="仿宋"/>
          <w:color w:val="000000"/>
          <w:kern w:val="0"/>
          <w:sz w:val="28"/>
          <w:szCs w:val="28"/>
          <w:vertAlign w:val="subscript"/>
        </w:rPr>
        <w:t>2</w:t>
      </w:r>
      <w:r>
        <w:rPr>
          <w:rFonts w:eastAsia="仿宋"/>
          <w:color w:val="000000"/>
          <w:kern w:val="0"/>
          <w:sz w:val="28"/>
          <w:szCs w:val="28"/>
        </w:rPr>
        <w:t xml:space="preserve"> 、K</w:t>
      </w:r>
      <w:r>
        <w:rPr>
          <w:rFonts w:eastAsia="仿宋"/>
          <w:color w:val="000000"/>
          <w:kern w:val="0"/>
          <w:sz w:val="28"/>
          <w:szCs w:val="28"/>
          <w:vertAlign w:val="subscript"/>
        </w:rPr>
        <w:t>3</w:t>
      </w:r>
      <w:r>
        <w:rPr>
          <w:rFonts w:eastAsia="仿宋"/>
          <w:color w:val="000000"/>
          <w:kern w:val="0"/>
          <w:sz w:val="28"/>
          <w:szCs w:val="28"/>
        </w:rPr>
        <w:t>、K</w:t>
      </w:r>
      <w:r>
        <w:rPr>
          <w:rFonts w:eastAsia="仿宋"/>
          <w:color w:val="000000"/>
          <w:kern w:val="0"/>
          <w:sz w:val="28"/>
          <w:szCs w:val="28"/>
          <w:vertAlign w:val="subscript"/>
        </w:rPr>
        <w:t>4</w:t>
      </w:r>
      <w:r>
        <w:rPr>
          <w:rFonts w:eastAsia="仿宋"/>
          <w:color w:val="000000"/>
          <w:kern w:val="0"/>
          <w:sz w:val="28"/>
          <w:szCs w:val="28"/>
        </w:rPr>
        <w:t>分别为</w:t>
      </w:r>
      <w:r>
        <w:rPr>
          <w:rFonts w:eastAsia="仿宋_GB2312"/>
          <w:color w:val="000000"/>
          <w:sz w:val="28"/>
          <w:szCs w:val="32"/>
        </w:rPr>
        <w:t>投标人的资信业绩及其他</w:t>
      </w:r>
      <w:r>
        <w:rPr>
          <w:rFonts w:eastAsia="仿宋"/>
          <w:color w:val="000000"/>
          <w:kern w:val="0"/>
          <w:sz w:val="28"/>
          <w:szCs w:val="28"/>
        </w:rPr>
        <w:t>、</w:t>
      </w:r>
      <w:r>
        <w:rPr>
          <w:rFonts w:eastAsia="仿宋_GB2312"/>
          <w:color w:val="000000"/>
          <w:sz w:val="28"/>
          <w:szCs w:val="32"/>
        </w:rPr>
        <w:t>监理大纲</w:t>
      </w:r>
      <w:r>
        <w:rPr>
          <w:rFonts w:eastAsia="仿宋"/>
          <w:color w:val="000000"/>
          <w:kern w:val="0"/>
          <w:sz w:val="28"/>
          <w:szCs w:val="28"/>
        </w:rPr>
        <w:t>、</w:t>
      </w:r>
      <w:r>
        <w:rPr>
          <w:rFonts w:eastAsia="仿宋_GB2312"/>
          <w:color w:val="000000"/>
          <w:sz w:val="28"/>
          <w:szCs w:val="32"/>
        </w:rPr>
        <w:t>项目监理机构、</w:t>
      </w:r>
      <w:r>
        <w:rPr>
          <w:rFonts w:eastAsia="仿宋"/>
          <w:color w:val="000000"/>
          <w:sz w:val="28"/>
          <w:szCs w:val="28"/>
        </w:rPr>
        <w:t>投标报价的</w:t>
      </w:r>
      <w:r>
        <w:rPr>
          <w:rFonts w:eastAsia="仿宋"/>
          <w:bCs/>
          <w:color w:val="000000"/>
          <w:kern w:val="0"/>
          <w:sz w:val="28"/>
          <w:szCs w:val="28"/>
        </w:rPr>
        <w:t>权数值</w:t>
      </w:r>
      <w:r>
        <w:rPr>
          <w:rFonts w:eastAsia="仿宋"/>
          <w:color w:val="000000"/>
          <w:sz w:val="28"/>
          <w:szCs w:val="28"/>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bookmarkStart w:id="179" w:name="_Toc16822"/>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3.3 投标文件的澄清</w:t>
      </w:r>
      <w:bookmarkEnd w:id="179"/>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3.3.2 澄清、说明或补正不得超出投标文件的范围且不得改变投标文件的实质性内容，并构成投标文件的组成部分。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3.3.3 评标委员会对投标人提交的澄清、说明或补正有疑问的，可以要求投标人进一步澄清、说明或补正，直至满足评标委员会的要求。 </w:t>
      </w:r>
    </w:p>
    <w:bookmarkStart w:id="180" w:name="_Toc21250"/>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3.4 评标结果</w:t>
      </w:r>
      <w:bookmarkEnd w:id="180"/>
      <w:r>
        <w:rPr>
          <w:rFonts w:eastAsia="楷体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3.4.1 除第二章“投标人须知”前附表授权直接确定中标人外，评标委员会按照得分由高到低的顺序推荐中标候选人，并标明排序。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3.4.2 评标委员会完成评标后，应当向招标人提交书面评标报告和中标候选人名单。 </w:t>
      </w:r>
    </w:p>
    <w:bookmarkStart w:id="181" w:name="_Toc512257488"/>
    <w:bookmarkStart w:id="182" w:name="_Toc19491"/>
    <w:p>
      <w:pPr>
        <w:pStyle w:val="style4099"/>
        <w:autoSpaceDE/>
        <w:autoSpaceDN/>
        <w:snapToGrid w:val="false"/>
        <w:spacing w:after="0" w:lineRule="exact" w:line="490"/>
        <w:ind w:firstLine="562" w:firstLineChars="200"/>
        <w:jc w:val="both"/>
        <w:outlineLvl w:val="1"/>
        <w:rPr>
          <w:rFonts w:ascii="Times New Roman" w:cs="Times New Roman" w:eastAsia="黑体"/>
          <w:b/>
          <w:color w:val="000000"/>
          <w:sz w:val="28"/>
          <w:szCs w:val="32"/>
        </w:rPr>
      </w:pPr>
      <w:r>
        <w:rPr>
          <w:rFonts w:ascii="Times New Roman" w:cs="Times New Roman" w:eastAsia="黑体"/>
          <w:b/>
          <w:color w:val="000000"/>
          <w:sz w:val="28"/>
          <w:szCs w:val="32"/>
        </w:rPr>
        <w:t>4、评标细则</w:t>
      </w:r>
      <w:bookmarkEnd w:id="181"/>
      <w:bookmarkEnd w:id="182"/>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4.1总则</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4.1.1  本工程招标评标工作，依据</w:t>
      </w:r>
      <w:r>
        <w:rPr>
          <w:rFonts w:eastAsia="仿宋_GB2312"/>
          <w:color w:val="000000"/>
          <w:sz w:val="28"/>
          <w:szCs w:val="32"/>
          <w:u w:val="single"/>
        </w:rPr>
        <w:t>《中华人民共和国招标投标法》、《&lt;中华人民共和国招标投标法&gt;实施条例》（国务院令613号）、《湖南省实施〈中华人民共和国招标投标法〉办法》、关于印发《湖南省水利工程建设项目招标投标管理实施办法》的通知（湘水办〔2017〕113号文）、湖南省水利厅关于印发《湖南省水利建设市场主体红黑名单管理办法》的通知（湘水发〔2018〕28号文）、湖南省水利厅关于印发《湖南省水利工程建设责任主体项目负责人质量终身责任制实施办法》的通知（湘水办〔2017〕29号文）</w:t>
      </w:r>
      <w:r>
        <w:rPr>
          <w:rFonts w:eastAsia="仿宋_GB2312"/>
          <w:color w:val="000000"/>
          <w:sz w:val="28"/>
          <w:szCs w:val="32"/>
        </w:rPr>
        <w:t>、本项目的《招标文件》，结合项目的具体情况制定本细则。</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4.1.2  评标工作是指招标人组建评标委员会按照本办法的规定和招标文件的要求，对所有投标文件进行综合评价，确定中标单位的过程。</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4.1.3  评标工作遵循公开、公平、公正和诚实信用的原则。</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4.1.4  招标人应当采取必要的措施，保证评标在严格保密的情况下进行。</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4.1.5  监督机构对评标工作进行全过程监督。</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4.2 组织机构和程序</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4.2.1 评标委员会由招标人依法组建。见第二章投标人须知前附表第6.1.1项。</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4.2.2 评标工作按以下程序进行：</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（1）初步评审；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（2）澄清；</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（3）详细评审；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（4）推荐中标候选人或确定中标人；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（5）编写评标报告。</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4.3 评标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4.3.1  评标工作由依法组建的评标委员会负责。</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4.3.2  对通过初步评审合格的投标人进行详细评审并综合评价。</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4.4 初步评审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4.4.1 初步评审阶段应对其实质性内容进行符合性审查，审查是否满足招标文件要求。评标委员会依据评标办法前附表中形式评审标准、资格评审标准、响应性评审标准对投标文件进行初步评审，有一项不符合评审标准的，评标委员会应当否决其投标，不再进入详细评审。</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4.5 澄清</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4.5.1 在评标阶段，评标委员会认为需要时，可书面通知投标人对其投标文件中不明确的内容进行澄清，或者要求补充某些资料，该部分澄清将作为投标书的组成部分。对此，投标人不得拒绝，否则，否决其投标。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4.5.2 有关澄清的要求和答复，应以书面进行，投标人不得借澄清问题的机会，与评标委员会私下接触或对原投标价和内容提出修改，但在评标中对发现的算术性差错进行的核实、修正，则不在此列。评标委员会不接受投标人主动提出的澄清、说明或补正。</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4.6 详细评审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4.6.1 依据招标文件的规定，将对通过初步评审的投标文件进行详细评审。详细评审分五部分内容：投标人的资信业绩及其他、监理大纲、项目监理机构、投标报价的评价以及不良行为记录扣分。详细评审内容见附表6～附表13。</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4.6.2 投标人的资信业绩及其他、监理大纲、项目监理机构、投标报价评审完成后，进行评价计分并加权计算后，再与不良行为记录扣分综合后得到每个投标人的综合得分。依据综合得分结果由高至低推荐排名，综合得分相等时，以投标报价低的优先；投标报价也相等的，以监理大纲得分高的优先；如果监理大纲得分也相等，以资信业绩及其他得分高的优先，最终推荐中标候选人排名。</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4.6.3 如果评标委员会根据相关规定作无效处理后，有效投标不足三个，则评标委员会可以按照第二章投标人须知前附表中第6.3.2项规定的评标委员会推荐中标候选人的人数，按综合得分由高至低的次序作为中标候选人向招标人推荐。如果因有效投标不足三个使得投标明显缺乏竞争的，评标委员会可以建议招标人重新招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投标截止时间前递交投标文件的投标人数量少于三个或者所有投标被否决的，招标人应当依法重新招标。</w:t>
      </w:r>
    </w:p>
    <w:p>
      <w:pPr>
        <w:pStyle w:val="style0"/>
        <w:spacing w:lineRule="exact" w:line="490"/>
        <w:ind w:firstLine="560" w:firstLineChars="200"/>
        <w:rPr>
          <w:rFonts w:eastAsia="仿宋_GB2312"/>
          <w:b/>
          <w:color w:val="000000"/>
          <w:sz w:val="28"/>
          <w:szCs w:val="32"/>
        </w:rPr>
      </w:pPr>
      <w:r>
        <w:rPr>
          <w:rFonts w:eastAsia="仿宋_GB2312"/>
          <w:color w:val="000000"/>
          <w:sz w:val="28"/>
          <w:szCs w:val="32"/>
        </w:rPr>
        <w:t>4.6.4 评标委员会提交评标报告。</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4.7 特殊情况的处置程序</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4.7.1 关于评标活动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评标委员会应当执行连续评标的原则，按评标办法中规定的程序、内容、方法、标准完成全部评标工作。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4.7.2 关于评标中途更换评标委员会成员</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除非发生下列情况之一，评标委员会成员不得在评标中途更换：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（1）因不可抗拒的客观原因，不能到场或需在评标中途退出评标活动。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（2）根据法律法规规定，某个或某几个评标委员会成员需要回避。</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（3）法律法规规定的其他情形。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退出评标的评标委员会成员，其已完成的评标行为无效。由招标人根据本招标文件规定的评标委员会成员产生方式另行确定替代者进行评标。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4.7.3 记名投票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在任何评标环节中，需评标委员会就某项定性的评审结论做出表决的，由评标委员会全体成员按照少数服从多数的原则，以记名投票方式表决。</w:t>
      </w:r>
    </w:p>
    <w:p>
      <w:pPr>
        <w:pStyle w:val="style0"/>
        <w:rPr>
          <w:color w:val="000000"/>
        </w:rPr>
      </w:pPr>
      <w:r>
        <w:rPr>
          <w:color w:val="000000"/>
        </w:rPr>
        <w:br w:type="page"/>
      </w:r>
    </w:p>
    <w:bookmarkStart w:id="183" w:name="_Toc13621"/>
    <w:p>
      <w:pPr>
        <w:pStyle w:val="style0"/>
        <w:snapToGrid w:val="false"/>
        <w:spacing w:lineRule="exact" w:line="490"/>
        <w:outlineLvl w:val="2"/>
        <w:rPr>
          <w:rFonts w:eastAsia="黑体"/>
          <w:color w:val="000000"/>
          <w:sz w:val="28"/>
        </w:rPr>
      </w:pPr>
      <w:r>
        <w:rPr>
          <w:rFonts w:eastAsia="黑体"/>
          <w:color w:val="000000"/>
          <w:sz w:val="28"/>
        </w:rPr>
        <w:t>附表1</w:t>
      </w:r>
      <w:bookmarkStart w:id="184" w:name="_Toc511318028"/>
      <w:bookmarkStart w:id="185" w:name="_Toc511317279"/>
      <w:r>
        <w:rPr>
          <w:rFonts w:eastAsia="黑体"/>
          <w:color w:val="000000"/>
          <w:sz w:val="28"/>
        </w:rPr>
        <w:t>：基本情况和数据表</w:t>
      </w:r>
      <w:bookmarkEnd w:id="183"/>
      <w:bookmarkEnd w:id="184"/>
      <w:bookmarkEnd w:id="185"/>
    </w:p>
    <w:p>
      <w:pPr>
        <w:pStyle w:val="style0"/>
        <w:rPr>
          <w:color w:val="000000"/>
        </w:rPr>
      </w:pPr>
    </w:p>
    <w:p>
      <w:pPr>
        <w:pStyle w:val="style0"/>
        <w:rPr>
          <w:color w:val="000000"/>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基本情况和数据表</w:t>
      </w:r>
    </w:p>
    <w:p>
      <w:pPr>
        <w:pStyle w:val="style0"/>
        <w:rPr>
          <w:color w:val="000000"/>
        </w:rPr>
      </w:pPr>
    </w:p>
    <w:p>
      <w:pPr>
        <w:pStyle w:val="style0"/>
        <w:snapToGrid w:val="false"/>
        <w:spacing w:lineRule="exact" w:line="600"/>
        <w:rPr>
          <w:rFonts w:eastAsia="仿宋_GB2312"/>
          <w:b/>
          <w:color w:val="000000"/>
          <w:sz w:val="40"/>
          <w:szCs w:val="28"/>
        </w:rPr>
      </w:pPr>
      <w:r>
        <w:rPr>
          <w:rFonts w:eastAsia="仿宋_GB2312"/>
          <w:color w:val="000000"/>
          <w:sz w:val="28"/>
        </w:rPr>
        <w:t>项目名称：</w:t>
      </w:r>
      <w:r>
        <w:rPr>
          <w:rFonts w:eastAsia="仿宋_GB2312"/>
          <w:color w:val="000000"/>
          <w:sz w:val="28"/>
          <w:u w:val="single"/>
        </w:rPr>
        <w:t xml:space="preserve">                </w:t>
      </w:r>
      <w:r>
        <w:rPr>
          <w:rFonts w:eastAsia="仿宋_GB2312"/>
          <w:color w:val="000000"/>
          <w:sz w:val="28"/>
        </w:rPr>
        <w:t>（标段）</w:t>
      </w:r>
      <w:r>
        <w:rPr>
          <w:rFonts w:eastAsia="仿宋_GB2312"/>
          <w:color w:val="000000"/>
          <w:sz w:val="28"/>
          <w:u w:val="single"/>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6"/>
        <w:gridCol w:w="2684"/>
        <w:gridCol w:w="5233"/>
      </w:tblGrid>
      <w:tr>
        <w:trPr>
          <w:trHeight w:val="691" w:hRule="atLeast"/>
          <w:jc w:val="center"/>
        </w:trPr>
        <w:tc>
          <w:tcPr>
            <w:tcW w:w="946" w:type="dxa"/>
            <w:tcBorders/>
            <w:vAlign w:val="center"/>
          </w:tcPr>
          <w:p>
            <w:pPr>
              <w:pStyle w:val="style0"/>
              <w:snapToGrid w:val="false"/>
              <w:jc w:val="center"/>
              <w:rPr>
                <w:rFonts w:eastAsia="黑体"/>
                <w:color w:val="000000"/>
              </w:rPr>
            </w:pPr>
            <w:r>
              <w:rPr>
                <w:rFonts w:eastAsia="黑体"/>
                <w:color w:val="000000"/>
              </w:rPr>
              <w:t>序号</w:t>
            </w:r>
          </w:p>
        </w:tc>
        <w:tc>
          <w:tcPr>
            <w:tcW w:w="2684" w:type="dxa"/>
            <w:tcBorders/>
            <w:vAlign w:val="center"/>
          </w:tcPr>
          <w:p>
            <w:pPr>
              <w:pStyle w:val="style0"/>
              <w:snapToGrid w:val="false"/>
              <w:jc w:val="center"/>
              <w:rPr>
                <w:rFonts w:eastAsia="黑体"/>
                <w:color w:val="000000"/>
              </w:rPr>
            </w:pPr>
            <w:r>
              <w:rPr>
                <w:rFonts w:eastAsia="黑体"/>
                <w:color w:val="000000"/>
              </w:rPr>
              <w:t>名  称</w:t>
            </w:r>
          </w:p>
        </w:tc>
        <w:tc>
          <w:tcPr>
            <w:tcW w:w="5233" w:type="dxa"/>
            <w:tcBorders/>
            <w:vAlign w:val="center"/>
          </w:tcPr>
          <w:p>
            <w:pPr>
              <w:pStyle w:val="style0"/>
              <w:snapToGrid w:val="false"/>
              <w:jc w:val="center"/>
              <w:rPr>
                <w:rFonts w:eastAsia="黑体"/>
                <w:color w:val="000000"/>
              </w:rPr>
            </w:pPr>
            <w:r>
              <w:rPr>
                <w:rFonts w:eastAsia="黑体"/>
                <w:color w:val="000000"/>
              </w:rPr>
              <w:t>内    容</w:t>
            </w: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1</w:t>
            </w:r>
          </w:p>
        </w:tc>
        <w:tc>
          <w:tcPr>
            <w:tcW w:w="2684" w:type="dxa"/>
            <w:tcBorders/>
            <w:vAlign w:val="center"/>
          </w:tcPr>
          <w:p>
            <w:pPr>
              <w:pStyle w:val="style0"/>
              <w:adjustRightInd w:val="false"/>
              <w:snapToGrid w:val="false"/>
              <w:jc w:val="center"/>
              <w:rPr>
                <w:rFonts w:eastAsia="仿宋_GB2312"/>
                <w:color w:val="000000"/>
              </w:rPr>
            </w:pPr>
            <w:r>
              <w:rPr>
                <w:rFonts w:eastAsia="仿宋_GB2312"/>
                <w:color w:val="000000"/>
              </w:rPr>
              <w:t>项目名称</w:t>
            </w:r>
          </w:p>
        </w:tc>
        <w:tc>
          <w:tcPr>
            <w:tcW w:w="5233" w:type="dxa"/>
            <w:tcBorders/>
            <w:vAlign w:val="center"/>
          </w:tcPr>
          <w:p>
            <w:pPr>
              <w:pStyle w:val="style0"/>
              <w:snapToGrid w:val="false"/>
              <w:jc w:val="left"/>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2</w:t>
            </w:r>
          </w:p>
        </w:tc>
        <w:tc>
          <w:tcPr>
            <w:tcW w:w="2684" w:type="dxa"/>
            <w:tcBorders/>
            <w:vAlign w:val="center"/>
          </w:tcPr>
          <w:p>
            <w:pPr>
              <w:pStyle w:val="style0"/>
              <w:adjustRightInd w:val="false"/>
              <w:snapToGrid w:val="false"/>
              <w:jc w:val="center"/>
              <w:rPr>
                <w:rFonts w:eastAsia="仿宋_GB2312"/>
                <w:color w:val="000000"/>
              </w:rPr>
            </w:pPr>
            <w:r>
              <w:rPr>
                <w:rFonts w:eastAsia="仿宋_GB2312"/>
                <w:color w:val="000000"/>
              </w:rPr>
              <w:t>建设地点</w:t>
            </w:r>
          </w:p>
        </w:tc>
        <w:tc>
          <w:tcPr>
            <w:tcW w:w="5233" w:type="dxa"/>
            <w:tcBorders/>
            <w:vAlign w:val="center"/>
          </w:tcPr>
          <w:p>
            <w:pPr>
              <w:pStyle w:val="style0"/>
              <w:snapToGrid w:val="false"/>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3</w:t>
            </w:r>
          </w:p>
        </w:tc>
        <w:tc>
          <w:tcPr>
            <w:tcW w:w="2684" w:type="dxa"/>
            <w:tcBorders/>
            <w:vAlign w:val="center"/>
          </w:tcPr>
          <w:p>
            <w:pPr>
              <w:pStyle w:val="style0"/>
              <w:adjustRightInd w:val="false"/>
              <w:snapToGrid w:val="false"/>
              <w:jc w:val="center"/>
              <w:rPr>
                <w:rFonts w:eastAsia="仿宋_GB2312"/>
                <w:color w:val="000000"/>
              </w:rPr>
            </w:pPr>
            <w:r>
              <w:rPr>
                <w:rFonts w:eastAsia="仿宋_GB2312"/>
                <w:color w:val="000000"/>
              </w:rPr>
              <w:t>招标范围</w:t>
            </w:r>
          </w:p>
        </w:tc>
        <w:tc>
          <w:tcPr>
            <w:tcW w:w="5233" w:type="dxa"/>
            <w:tcBorders/>
            <w:vAlign w:val="center"/>
          </w:tcPr>
          <w:p>
            <w:pPr>
              <w:pStyle w:val="style0"/>
              <w:snapToGrid w:val="false"/>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4</w:t>
            </w:r>
          </w:p>
        </w:tc>
        <w:tc>
          <w:tcPr>
            <w:tcW w:w="2684" w:type="dxa"/>
            <w:tcBorders/>
            <w:vAlign w:val="center"/>
          </w:tcPr>
          <w:p>
            <w:pPr>
              <w:pStyle w:val="style0"/>
              <w:jc w:val="center"/>
              <w:rPr>
                <w:rFonts w:eastAsia="仿宋_GB2312"/>
                <w:color w:val="000000"/>
              </w:rPr>
            </w:pPr>
            <w:r>
              <w:rPr>
                <w:rFonts w:eastAsia="仿宋_GB2312"/>
                <w:color w:val="000000"/>
              </w:rPr>
              <w:t>资金来源</w:t>
            </w:r>
          </w:p>
        </w:tc>
        <w:tc>
          <w:tcPr>
            <w:tcW w:w="5233" w:type="dxa"/>
            <w:tcBorders/>
            <w:vAlign w:val="center"/>
          </w:tcPr>
          <w:p>
            <w:pPr>
              <w:pStyle w:val="style0"/>
              <w:snapToGrid w:val="false"/>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5</w:t>
            </w:r>
          </w:p>
        </w:tc>
        <w:tc>
          <w:tcPr>
            <w:tcW w:w="2684" w:type="dxa"/>
            <w:tcBorders/>
            <w:vAlign w:val="center"/>
          </w:tcPr>
          <w:p>
            <w:pPr>
              <w:pStyle w:val="style0"/>
              <w:jc w:val="center"/>
              <w:rPr>
                <w:rFonts w:eastAsia="仿宋_GB2312"/>
                <w:color w:val="000000"/>
              </w:rPr>
            </w:pPr>
            <w:r>
              <w:rPr>
                <w:rFonts w:eastAsia="仿宋_GB2312"/>
                <w:color w:val="000000"/>
              </w:rPr>
              <w:t>监理服务期限</w:t>
            </w:r>
          </w:p>
        </w:tc>
        <w:tc>
          <w:tcPr>
            <w:tcW w:w="5233" w:type="dxa"/>
            <w:tcBorders/>
            <w:vAlign w:val="center"/>
          </w:tcPr>
          <w:p>
            <w:pPr>
              <w:pStyle w:val="style0"/>
              <w:snapToGrid w:val="false"/>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6</w:t>
            </w:r>
          </w:p>
        </w:tc>
        <w:tc>
          <w:tcPr>
            <w:tcW w:w="2684" w:type="dxa"/>
            <w:tcBorders/>
            <w:vAlign w:val="center"/>
          </w:tcPr>
          <w:p>
            <w:pPr>
              <w:pStyle w:val="style0"/>
              <w:adjustRightInd w:val="false"/>
              <w:snapToGrid w:val="false"/>
              <w:jc w:val="center"/>
              <w:rPr>
                <w:rFonts w:eastAsia="仿宋_GB2312"/>
                <w:color w:val="000000"/>
              </w:rPr>
            </w:pPr>
            <w:r>
              <w:rPr>
                <w:rFonts w:eastAsia="仿宋_GB2312"/>
                <w:color w:val="000000"/>
              </w:rPr>
              <w:t>招标方式</w:t>
            </w:r>
          </w:p>
        </w:tc>
        <w:tc>
          <w:tcPr>
            <w:tcW w:w="5233" w:type="dxa"/>
            <w:tcBorders/>
            <w:vAlign w:val="center"/>
          </w:tcPr>
          <w:p>
            <w:pPr>
              <w:pStyle w:val="style0"/>
              <w:snapToGrid w:val="false"/>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7</w:t>
            </w:r>
          </w:p>
        </w:tc>
        <w:tc>
          <w:tcPr>
            <w:tcW w:w="2684" w:type="dxa"/>
            <w:tcBorders/>
            <w:vAlign w:val="center"/>
          </w:tcPr>
          <w:p>
            <w:pPr>
              <w:pStyle w:val="style0"/>
              <w:jc w:val="center"/>
              <w:rPr>
                <w:rFonts w:eastAsia="仿宋_GB2312"/>
                <w:color w:val="000000"/>
              </w:rPr>
            </w:pPr>
            <w:r>
              <w:rPr>
                <w:rFonts w:eastAsia="仿宋_GB2312"/>
                <w:color w:val="000000"/>
              </w:rPr>
              <w:t>投标截止时间</w:t>
            </w:r>
          </w:p>
        </w:tc>
        <w:tc>
          <w:tcPr>
            <w:tcW w:w="5233" w:type="dxa"/>
            <w:tcBorders/>
            <w:vAlign w:val="center"/>
          </w:tcPr>
          <w:p>
            <w:pPr>
              <w:pStyle w:val="style0"/>
              <w:snapToGrid w:val="false"/>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8</w:t>
            </w:r>
          </w:p>
        </w:tc>
        <w:tc>
          <w:tcPr>
            <w:tcW w:w="2684" w:type="dxa"/>
            <w:tcBorders/>
            <w:vAlign w:val="center"/>
          </w:tcPr>
          <w:p>
            <w:pPr>
              <w:pStyle w:val="style0"/>
              <w:jc w:val="center"/>
              <w:rPr>
                <w:rFonts w:eastAsia="仿宋_GB2312"/>
                <w:color w:val="000000"/>
              </w:rPr>
            </w:pPr>
            <w:r>
              <w:rPr>
                <w:rFonts w:eastAsia="仿宋_GB2312"/>
                <w:color w:val="000000"/>
              </w:rPr>
              <w:t>递交投标文件的投标人数量</w:t>
            </w:r>
          </w:p>
        </w:tc>
        <w:tc>
          <w:tcPr>
            <w:tcW w:w="5233" w:type="dxa"/>
            <w:tcBorders/>
            <w:vAlign w:val="center"/>
          </w:tcPr>
          <w:p>
            <w:pPr>
              <w:pStyle w:val="style0"/>
              <w:snapToGrid w:val="false"/>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9</w:t>
            </w:r>
          </w:p>
        </w:tc>
        <w:tc>
          <w:tcPr>
            <w:tcW w:w="2684" w:type="dxa"/>
            <w:tcBorders/>
            <w:vAlign w:val="center"/>
          </w:tcPr>
          <w:p>
            <w:pPr>
              <w:pStyle w:val="style0"/>
              <w:jc w:val="center"/>
              <w:rPr>
                <w:rFonts w:eastAsia="仿宋_GB2312"/>
                <w:color w:val="000000"/>
              </w:rPr>
            </w:pPr>
            <w:r>
              <w:rPr>
                <w:rFonts w:eastAsia="仿宋_GB2312"/>
                <w:color w:val="000000"/>
              </w:rPr>
              <w:t>开标时间</w:t>
            </w:r>
          </w:p>
          <w:p>
            <w:pPr>
              <w:pStyle w:val="style0"/>
              <w:jc w:val="center"/>
              <w:rPr>
                <w:rFonts w:eastAsia="仿宋_GB2312"/>
                <w:color w:val="000000"/>
              </w:rPr>
            </w:pPr>
            <w:r>
              <w:rPr>
                <w:rFonts w:eastAsia="仿宋_GB2312"/>
                <w:color w:val="000000"/>
              </w:rPr>
              <w:t>开标地址</w:t>
            </w:r>
          </w:p>
        </w:tc>
        <w:tc>
          <w:tcPr>
            <w:tcW w:w="5233" w:type="dxa"/>
            <w:tcBorders/>
            <w:vAlign w:val="center"/>
          </w:tcPr>
          <w:p>
            <w:pPr>
              <w:pStyle w:val="style0"/>
              <w:snapToGrid w:val="false"/>
              <w:jc w:val="left"/>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10</w:t>
            </w:r>
          </w:p>
        </w:tc>
        <w:tc>
          <w:tcPr>
            <w:tcW w:w="2684" w:type="dxa"/>
            <w:tcBorders/>
            <w:vAlign w:val="center"/>
          </w:tcPr>
          <w:p>
            <w:pPr>
              <w:pStyle w:val="style0"/>
              <w:jc w:val="center"/>
              <w:rPr>
                <w:rFonts w:eastAsia="仿宋_GB2312"/>
                <w:color w:val="000000"/>
              </w:rPr>
            </w:pPr>
            <w:r>
              <w:rPr>
                <w:rFonts w:eastAsia="仿宋_GB2312"/>
                <w:color w:val="000000"/>
              </w:rPr>
              <w:t>投标担保</w:t>
            </w:r>
          </w:p>
        </w:tc>
        <w:tc>
          <w:tcPr>
            <w:tcW w:w="5233" w:type="dxa"/>
            <w:tcBorders/>
            <w:vAlign w:val="center"/>
          </w:tcPr>
          <w:p>
            <w:pPr>
              <w:pStyle w:val="style0"/>
              <w:snapToGrid w:val="false"/>
              <w:jc w:val="left"/>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11</w:t>
            </w:r>
          </w:p>
        </w:tc>
        <w:tc>
          <w:tcPr>
            <w:tcW w:w="2684" w:type="dxa"/>
            <w:tcBorders/>
            <w:vAlign w:val="center"/>
          </w:tcPr>
          <w:p>
            <w:pPr>
              <w:pStyle w:val="style0"/>
              <w:adjustRightInd w:val="false"/>
              <w:snapToGrid w:val="false"/>
              <w:jc w:val="center"/>
              <w:rPr>
                <w:rFonts w:eastAsia="仿宋_GB2312"/>
                <w:color w:val="000000"/>
              </w:rPr>
            </w:pPr>
            <w:r>
              <w:rPr>
                <w:rFonts w:eastAsia="仿宋_GB2312"/>
                <w:color w:val="000000"/>
              </w:rPr>
              <w:t>投标有效期</w:t>
            </w:r>
          </w:p>
        </w:tc>
        <w:tc>
          <w:tcPr>
            <w:tcW w:w="5233" w:type="dxa"/>
            <w:tcBorders/>
            <w:vAlign w:val="center"/>
          </w:tcPr>
          <w:p>
            <w:pPr>
              <w:pStyle w:val="style0"/>
              <w:snapToGrid w:val="false"/>
              <w:jc w:val="left"/>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12</w:t>
            </w:r>
          </w:p>
        </w:tc>
        <w:tc>
          <w:tcPr>
            <w:tcW w:w="2684" w:type="dxa"/>
            <w:tcBorders/>
            <w:vAlign w:val="center"/>
          </w:tcPr>
          <w:p>
            <w:pPr>
              <w:pStyle w:val="style0"/>
              <w:adjustRightInd w:val="false"/>
              <w:snapToGrid w:val="false"/>
              <w:jc w:val="center"/>
              <w:rPr>
                <w:rFonts w:eastAsia="仿宋_GB2312"/>
                <w:color w:val="000000"/>
              </w:rPr>
            </w:pPr>
            <w:r>
              <w:rPr>
                <w:rFonts w:eastAsia="仿宋_GB2312"/>
                <w:color w:val="000000"/>
              </w:rPr>
              <w:t>评标办法</w:t>
            </w:r>
          </w:p>
        </w:tc>
        <w:tc>
          <w:tcPr>
            <w:tcW w:w="5233" w:type="dxa"/>
            <w:tcBorders/>
            <w:vAlign w:val="center"/>
          </w:tcPr>
          <w:p>
            <w:pPr>
              <w:pStyle w:val="style0"/>
              <w:snapToGrid w:val="false"/>
              <w:rPr>
                <w:rFonts w:eastAsia="仿宋_GB2312"/>
                <w:color w:val="000000"/>
              </w:rPr>
            </w:pPr>
          </w:p>
        </w:tc>
      </w:tr>
      <w:tr>
        <w:tblPrEx/>
        <w:trPr>
          <w:trHeight w:val="533" w:hRule="atLeast"/>
          <w:jc w:val="center"/>
        </w:trPr>
        <w:tc>
          <w:tcPr>
            <w:tcW w:w="946" w:type="dxa"/>
            <w:tcBorders/>
            <w:vAlign w:val="center"/>
          </w:tcPr>
          <w:p>
            <w:pPr>
              <w:pStyle w:val="style0"/>
              <w:snapToGrid w:val="false"/>
              <w:jc w:val="center"/>
              <w:rPr>
                <w:rFonts w:eastAsia="仿宋_GB2312"/>
                <w:color w:val="000000"/>
              </w:rPr>
            </w:pPr>
            <w:r>
              <w:rPr>
                <w:rFonts w:eastAsia="仿宋_GB2312"/>
                <w:color w:val="000000"/>
              </w:rPr>
              <w:t>13</w:t>
            </w:r>
          </w:p>
        </w:tc>
        <w:tc>
          <w:tcPr>
            <w:tcW w:w="2684" w:type="dxa"/>
            <w:tcBorders/>
            <w:vAlign w:val="center"/>
          </w:tcPr>
          <w:p>
            <w:pPr>
              <w:pStyle w:val="style0"/>
              <w:adjustRightInd w:val="false"/>
              <w:snapToGrid w:val="false"/>
              <w:jc w:val="center"/>
              <w:rPr>
                <w:rFonts w:eastAsia="仿宋_GB2312"/>
                <w:color w:val="000000"/>
              </w:rPr>
            </w:pPr>
            <w:r>
              <w:rPr>
                <w:rFonts w:eastAsia="仿宋_GB2312"/>
                <w:color w:val="000000"/>
              </w:rPr>
              <w:t>监理费支付方式</w:t>
            </w:r>
          </w:p>
        </w:tc>
        <w:tc>
          <w:tcPr>
            <w:tcW w:w="5233" w:type="dxa"/>
            <w:tcBorders/>
            <w:vAlign w:val="center"/>
          </w:tcPr>
          <w:p>
            <w:pPr>
              <w:pStyle w:val="style0"/>
              <w:snapToGrid w:val="false"/>
              <w:rPr>
                <w:rFonts w:eastAsia="仿宋_GB2312"/>
                <w:color w:val="000000"/>
              </w:rPr>
            </w:pPr>
          </w:p>
        </w:tc>
      </w:tr>
    </w:tbl>
    <w:p>
      <w:pPr>
        <w:pStyle w:val="style0"/>
        <w:snapToGrid w:val="false"/>
        <w:spacing w:lineRule="exact" w:line="490"/>
        <w:outlineLvl w:val="2"/>
        <w:rPr>
          <w:rFonts w:eastAsia="黑体"/>
          <w:color w:val="000000"/>
          <w:sz w:val="28"/>
          <w:szCs w:val="28"/>
        </w:rPr>
      </w:pPr>
      <w:r>
        <w:rPr>
          <w:color w:val="000000"/>
          <w:sz w:val="22"/>
        </w:rPr>
        <w:br w:type="page"/>
      </w:r>
      <w:bookmarkStart w:id="186" w:name="_Toc10128"/>
      <w:r>
        <w:rPr>
          <w:rFonts w:eastAsia="黑体"/>
          <w:color w:val="000000"/>
          <w:sz w:val="28"/>
        </w:rPr>
        <w:t>附表2  评标委员会签到表</w:t>
      </w:r>
      <w:bookmarkEnd w:id="186"/>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评标委员会签到表</w:t>
      </w:r>
    </w:p>
    <w:p>
      <w:pPr>
        <w:pStyle w:val="style0"/>
        <w:spacing w:lineRule="exact" w:line="600"/>
        <w:jc w:val="center"/>
        <w:rPr>
          <w:rFonts w:eastAsia="方正小标宋_GBK"/>
          <w:b/>
          <w:color w:val="000000"/>
          <w:sz w:val="44"/>
          <w:szCs w:val="44"/>
        </w:rPr>
      </w:pPr>
    </w:p>
    <w:p>
      <w:pPr>
        <w:pStyle w:val="style0"/>
        <w:spacing w:after="72" w:afterLines="30" w:lineRule="exact" w:line="490"/>
        <w:rPr>
          <w:rFonts w:eastAsia="仿宋_GB2312"/>
          <w:color w:val="000000"/>
          <w:sz w:val="28"/>
          <w:u w:val="single"/>
        </w:rPr>
      </w:pPr>
      <w:r>
        <w:rPr>
          <w:rFonts w:eastAsia="仿宋_GB2312"/>
          <w:color w:val="000000"/>
          <w:sz w:val="28"/>
        </w:rPr>
        <w:t>项目名称：</w:t>
      </w:r>
      <w:r>
        <w:rPr>
          <w:rFonts w:eastAsia="仿宋_GB2312"/>
          <w:color w:val="000000"/>
          <w:sz w:val="28"/>
          <w:u w:val="single"/>
        </w:rPr>
        <w:t xml:space="preserve">               </w:t>
      </w:r>
      <w:r>
        <w:rPr>
          <w:rFonts w:eastAsia="仿宋_GB2312"/>
          <w:color w:val="000000"/>
          <w:sz w:val="28"/>
        </w:rPr>
        <w:t xml:space="preserve">       评标时间：</w:t>
      </w:r>
      <w:r>
        <w:rPr>
          <w:rFonts w:eastAsia="仿宋_GB2312"/>
          <w:color w:val="000000"/>
          <w:sz w:val="28"/>
          <w:u w:val="single"/>
        </w:rPr>
        <w:t xml:space="preserve">      年     月    日</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4"/>
        <w:gridCol w:w="1786"/>
        <w:gridCol w:w="990"/>
        <w:gridCol w:w="1843"/>
        <w:gridCol w:w="2145"/>
        <w:gridCol w:w="1418"/>
      </w:tblGrid>
      <w:tr>
        <w:trPr>
          <w:trHeight w:val="737" w:hRule="exact"/>
          <w:jc w:val="center"/>
        </w:trPr>
        <w:tc>
          <w:tcPr>
            <w:tcW w:w="734" w:type="dxa"/>
            <w:tcBorders/>
            <w:vAlign w:val="center"/>
          </w:tcPr>
          <w:p>
            <w:pPr>
              <w:pStyle w:val="style0"/>
              <w:spacing w:lineRule="exact" w:line="440"/>
              <w:jc w:val="center"/>
              <w:rPr>
                <w:rFonts w:eastAsia="黑体"/>
                <w:color w:val="000000"/>
                <w:sz w:val="21"/>
                <w:szCs w:val="21"/>
              </w:rPr>
            </w:pPr>
            <w:r>
              <w:rPr>
                <w:rFonts w:eastAsia="黑体"/>
                <w:color w:val="000000"/>
                <w:sz w:val="21"/>
                <w:szCs w:val="21"/>
              </w:rPr>
              <w:t>序号</w:t>
            </w:r>
          </w:p>
        </w:tc>
        <w:tc>
          <w:tcPr>
            <w:tcW w:w="1786" w:type="dxa"/>
            <w:tcBorders/>
            <w:vAlign w:val="center"/>
          </w:tcPr>
          <w:p>
            <w:pPr>
              <w:pStyle w:val="style0"/>
              <w:spacing w:lineRule="exact" w:line="440"/>
              <w:jc w:val="center"/>
              <w:rPr>
                <w:rFonts w:eastAsia="黑体"/>
                <w:color w:val="000000"/>
                <w:sz w:val="21"/>
                <w:szCs w:val="21"/>
              </w:rPr>
            </w:pPr>
            <w:r>
              <w:rPr>
                <w:rFonts w:eastAsia="黑体"/>
                <w:color w:val="000000"/>
                <w:sz w:val="21"/>
                <w:szCs w:val="21"/>
              </w:rPr>
              <w:t>姓名</w:t>
            </w:r>
          </w:p>
        </w:tc>
        <w:tc>
          <w:tcPr>
            <w:tcW w:w="990" w:type="dxa"/>
            <w:tcBorders/>
            <w:vAlign w:val="center"/>
          </w:tcPr>
          <w:p>
            <w:pPr>
              <w:pStyle w:val="style0"/>
              <w:spacing w:lineRule="exact" w:line="440"/>
              <w:jc w:val="center"/>
              <w:rPr>
                <w:rFonts w:eastAsia="黑体"/>
                <w:color w:val="000000"/>
                <w:sz w:val="21"/>
                <w:szCs w:val="21"/>
              </w:rPr>
            </w:pPr>
            <w:r>
              <w:rPr>
                <w:rFonts w:eastAsia="黑体"/>
                <w:color w:val="000000"/>
                <w:sz w:val="21"/>
                <w:szCs w:val="21"/>
              </w:rPr>
              <w:t>职称</w:t>
            </w:r>
          </w:p>
        </w:tc>
        <w:tc>
          <w:tcPr>
            <w:tcW w:w="1843" w:type="dxa"/>
            <w:tcBorders/>
            <w:vAlign w:val="center"/>
          </w:tcPr>
          <w:p>
            <w:pPr>
              <w:pStyle w:val="style0"/>
              <w:spacing w:lineRule="exact" w:line="440"/>
              <w:jc w:val="center"/>
              <w:rPr>
                <w:rFonts w:eastAsia="黑体"/>
                <w:color w:val="000000"/>
                <w:sz w:val="21"/>
                <w:szCs w:val="21"/>
              </w:rPr>
            </w:pPr>
            <w:r>
              <w:rPr>
                <w:rFonts w:eastAsia="黑体"/>
                <w:color w:val="000000"/>
                <w:sz w:val="21"/>
                <w:szCs w:val="21"/>
              </w:rPr>
              <w:t>专业类别</w:t>
            </w:r>
          </w:p>
        </w:tc>
        <w:tc>
          <w:tcPr>
            <w:tcW w:w="2145" w:type="dxa"/>
            <w:tcBorders/>
            <w:vAlign w:val="center"/>
          </w:tcPr>
          <w:p>
            <w:pPr>
              <w:pStyle w:val="style0"/>
              <w:spacing w:lineRule="exact" w:line="440"/>
              <w:jc w:val="center"/>
              <w:rPr>
                <w:rFonts w:eastAsia="黑体"/>
                <w:color w:val="000000"/>
                <w:sz w:val="21"/>
                <w:szCs w:val="21"/>
              </w:rPr>
            </w:pPr>
            <w:r>
              <w:rPr>
                <w:rFonts w:eastAsia="黑体"/>
                <w:color w:val="000000"/>
                <w:sz w:val="21"/>
                <w:szCs w:val="21"/>
              </w:rPr>
              <w:t>工作单位</w:t>
            </w:r>
          </w:p>
        </w:tc>
        <w:tc>
          <w:tcPr>
            <w:tcW w:w="1418" w:type="dxa"/>
            <w:tcBorders/>
            <w:vAlign w:val="center"/>
          </w:tcPr>
          <w:p>
            <w:pPr>
              <w:pStyle w:val="style0"/>
              <w:spacing w:lineRule="exact" w:line="440"/>
              <w:jc w:val="center"/>
              <w:rPr>
                <w:rFonts w:eastAsia="黑体"/>
                <w:color w:val="000000"/>
                <w:sz w:val="21"/>
                <w:szCs w:val="21"/>
              </w:rPr>
            </w:pPr>
            <w:r>
              <w:rPr>
                <w:rFonts w:eastAsia="黑体"/>
                <w:color w:val="000000"/>
                <w:sz w:val="21"/>
                <w:szCs w:val="21"/>
              </w:rPr>
              <w:t>联系电话</w:t>
            </w:r>
          </w:p>
        </w:tc>
      </w:tr>
      <w:tr>
        <w:tblPrEx/>
        <w:trPr>
          <w:trHeight w:val="737" w:hRule="exact"/>
          <w:jc w:val="center"/>
        </w:trPr>
        <w:tc>
          <w:tcPr>
            <w:tcW w:w="734" w:type="dxa"/>
            <w:tcBorders/>
            <w:vAlign w:val="center"/>
          </w:tcPr>
          <w:p>
            <w:pPr>
              <w:pStyle w:val="style0"/>
              <w:spacing w:lineRule="exact" w:line="440"/>
              <w:jc w:val="center"/>
              <w:rPr>
                <w:color w:val="000000"/>
                <w:sz w:val="18"/>
              </w:rPr>
            </w:pPr>
            <w:r>
              <w:rPr>
                <w:color w:val="000000"/>
                <w:sz w:val="18"/>
              </w:rPr>
              <w:t>1</w:t>
            </w:r>
          </w:p>
        </w:tc>
        <w:tc>
          <w:tcPr>
            <w:tcW w:w="1786" w:type="dxa"/>
            <w:tcBorders/>
            <w:vAlign w:val="center"/>
          </w:tcPr>
          <w:p>
            <w:pPr>
              <w:pStyle w:val="style0"/>
              <w:spacing w:lineRule="exact" w:line="440"/>
              <w:jc w:val="center"/>
              <w:rPr>
                <w:color w:val="000000"/>
                <w:sz w:val="18"/>
              </w:rPr>
            </w:pPr>
          </w:p>
        </w:tc>
        <w:tc>
          <w:tcPr>
            <w:tcW w:w="990" w:type="dxa"/>
            <w:tcBorders/>
          </w:tcPr>
          <w:p>
            <w:pPr>
              <w:pStyle w:val="style0"/>
              <w:spacing w:lineRule="exact" w:line="440"/>
              <w:jc w:val="center"/>
              <w:rPr>
                <w:color w:val="000000"/>
                <w:sz w:val="18"/>
              </w:rPr>
            </w:pPr>
          </w:p>
        </w:tc>
        <w:tc>
          <w:tcPr>
            <w:tcW w:w="1843" w:type="dxa"/>
            <w:tcBorders/>
            <w:vAlign w:val="center"/>
          </w:tcPr>
          <w:p>
            <w:pPr>
              <w:pStyle w:val="style0"/>
              <w:spacing w:lineRule="exact" w:line="440"/>
              <w:jc w:val="center"/>
              <w:rPr>
                <w:color w:val="000000"/>
                <w:sz w:val="18"/>
              </w:rPr>
            </w:pPr>
          </w:p>
        </w:tc>
        <w:tc>
          <w:tcPr>
            <w:tcW w:w="2145" w:type="dxa"/>
            <w:tcBorders/>
            <w:vAlign w:val="center"/>
          </w:tcPr>
          <w:p>
            <w:pPr>
              <w:pStyle w:val="style0"/>
              <w:spacing w:lineRule="exact" w:line="440"/>
              <w:jc w:val="center"/>
              <w:rPr>
                <w:color w:val="000000"/>
                <w:sz w:val="18"/>
              </w:rPr>
            </w:pPr>
          </w:p>
        </w:tc>
        <w:tc>
          <w:tcPr>
            <w:tcW w:w="1418" w:type="dxa"/>
            <w:tcBorders/>
            <w:vAlign w:val="center"/>
          </w:tcPr>
          <w:p>
            <w:pPr>
              <w:pStyle w:val="style0"/>
              <w:spacing w:lineRule="exact" w:line="440"/>
              <w:jc w:val="center"/>
              <w:rPr>
                <w:color w:val="000000"/>
                <w:sz w:val="18"/>
              </w:rPr>
            </w:pPr>
          </w:p>
        </w:tc>
      </w:tr>
      <w:tr>
        <w:tblPrEx/>
        <w:trPr>
          <w:trHeight w:val="737" w:hRule="exact"/>
          <w:jc w:val="center"/>
        </w:trPr>
        <w:tc>
          <w:tcPr>
            <w:tcW w:w="734" w:type="dxa"/>
            <w:tcBorders/>
            <w:vAlign w:val="center"/>
          </w:tcPr>
          <w:p>
            <w:pPr>
              <w:pStyle w:val="style0"/>
              <w:spacing w:lineRule="exact" w:line="440"/>
              <w:jc w:val="center"/>
              <w:rPr>
                <w:color w:val="000000"/>
                <w:sz w:val="18"/>
              </w:rPr>
            </w:pPr>
            <w:r>
              <w:rPr>
                <w:color w:val="000000"/>
                <w:sz w:val="18"/>
              </w:rPr>
              <w:t>2</w:t>
            </w:r>
          </w:p>
        </w:tc>
        <w:tc>
          <w:tcPr>
            <w:tcW w:w="1786" w:type="dxa"/>
            <w:tcBorders/>
            <w:vAlign w:val="center"/>
          </w:tcPr>
          <w:p>
            <w:pPr>
              <w:pStyle w:val="style0"/>
              <w:spacing w:lineRule="exact" w:line="440"/>
              <w:jc w:val="center"/>
              <w:rPr>
                <w:color w:val="000000"/>
                <w:sz w:val="18"/>
              </w:rPr>
            </w:pPr>
          </w:p>
        </w:tc>
        <w:tc>
          <w:tcPr>
            <w:tcW w:w="990" w:type="dxa"/>
            <w:tcBorders/>
          </w:tcPr>
          <w:p>
            <w:pPr>
              <w:pStyle w:val="style0"/>
              <w:spacing w:lineRule="exact" w:line="440"/>
              <w:jc w:val="center"/>
              <w:rPr>
                <w:color w:val="000000"/>
                <w:sz w:val="18"/>
              </w:rPr>
            </w:pPr>
          </w:p>
        </w:tc>
        <w:tc>
          <w:tcPr>
            <w:tcW w:w="1843" w:type="dxa"/>
            <w:tcBorders/>
            <w:vAlign w:val="center"/>
          </w:tcPr>
          <w:p>
            <w:pPr>
              <w:pStyle w:val="style0"/>
              <w:spacing w:lineRule="exact" w:line="440"/>
              <w:jc w:val="center"/>
              <w:rPr>
                <w:color w:val="000000"/>
                <w:sz w:val="18"/>
              </w:rPr>
            </w:pPr>
          </w:p>
        </w:tc>
        <w:tc>
          <w:tcPr>
            <w:tcW w:w="2145" w:type="dxa"/>
            <w:tcBorders/>
            <w:vAlign w:val="center"/>
          </w:tcPr>
          <w:p>
            <w:pPr>
              <w:pStyle w:val="style0"/>
              <w:spacing w:lineRule="exact" w:line="440"/>
              <w:jc w:val="center"/>
              <w:rPr>
                <w:color w:val="000000"/>
                <w:sz w:val="18"/>
              </w:rPr>
            </w:pPr>
          </w:p>
        </w:tc>
        <w:tc>
          <w:tcPr>
            <w:tcW w:w="1418" w:type="dxa"/>
            <w:tcBorders/>
            <w:vAlign w:val="center"/>
          </w:tcPr>
          <w:p>
            <w:pPr>
              <w:pStyle w:val="style0"/>
              <w:spacing w:lineRule="exact" w:line="440"/>
              <w:jc w:val="center"/>
              <w:rPr>
                <w:color w:val="000000"/>
                <w:sz w:val="18"/>
              </w:rPr>
            </w:pPr>
          </w:p>
        </w:tc>
      </w:tr>
      <w:tr>
        <w:tblPrEx/>
        <w:trPr>
          <w:trHeight w:val="737" w:hRule="exact"/>
          <w:jc w:val="center"/>
        </w:trPr>
        <w:tc>
          <w:tcPr>
            <w:tcW w:w="734" w:type="dxa"/>
            <w:tcBorders/>
            <w:vAlign w:val="center"/>
          </w:tcPr>
          <w:p>
            <w:pPr>
              <w:pStyle w:val="style0"/>
              <w:spacing w:lineRule="exact" w:line="440"/>
              <w:jc w:val="center"/>
              <w:rPr>
                <w:color w:val="000000"/>
                <w:sz w:val="18"/>
              </w:rPr>
            </w:pPr>
            <w:r>
              <w:rPr>
                <w:color w:val="000000"/>
                <w:sz w:val="18"/>
              </w:rPr>
              <w:t>3</w:t>
            </w:r>
          </w:p>
        </w:tc>
        <w:tc>
          <w:tcPr>
            <w:tcW w:w="1786" w:type="dxa"/>
            <w:tcBorders/>
            <w:vAlign w:val="center"/>
          </w:tcPr>
          <w:p>
            <w:pPr>
              <w:pStyle w:val="style0"/>
              <w:spacing w:lineRule="exact" w:line="440"/>
              <w:jc w:val="center"/>
              <w:rPr>
                <w:color w:val="000000"/>
                <w:sz w:val="18"/>
              </w:rPr>
            </w:pPr>
          </w:p>
        </w:tc>
        <w:tc>
          <w:tcPr>
            <w:tcW w:w="990" w:type="dxa"/>
            <w:tcBorders/>
          </w:tcPr>
          <w:p>
            <w:pPr>
              <w:pStyle w:val="style0"/>
              <w:spacing w:lineRule="exact" w:line="440"/>
              <w:jc w:val="center"/>
              <w:rPr>
                <w:color w:val="000000"/>
                <w:sz w:val="18"/>
              </w:rPr>
            </w:pPr>
          </w:p>
        </w:tc>
        <w:tc>
          <w:tcPr>
            <w:tcW w:w="1843" w:type="dxa"/>
            <w:tcBorders/>
            <w:vAlign w:val="center"/>
          </w:tcPr>
          <w:p>
            <w:pPr>
              <w:pStyle w:val="style0"/>
              <w:spacing w:lineRule="exact" w:line="440"/>
              <w:jc w:val="center"/>
              <w:rPr>
                <w:color w:val="000000"/>
                <w:sz w:val="18"/>
              </w:rPr>
            </w:pPr>
          </w:p>
        </w:tc>
        <w:tc>
          <w:tcPr>
            <w:tcW w:w="2145" w:type="dxa"/>
            <w:tcBorders/>
            <w:vAlign w:val="center"/>
          </w:tcPr>
          <w:p>
            <w:pPr>
              <w:pStyle w:val="style0"/>
              <w:spacing w:lineRule="exact" w:line="440"/>
              <w:jc w:val="center"/>
              <w:rPr>
                <w:color w:val="000000"/>
                <w:sz w:val="18"/>
              </w:rPr>
            </w:pPr>
          </w:p>
        </w:tc>
        <w:tc>
          <w:tcPr>
            <w:tcW w:w="1418" w:type="dxa"/>
            <w:tcBorders/>
            <w:vAlign w:val="center"/>
          </w:tcPr>
          <w:p>
            <w:pPr>
              <w:pStyle w:val="style0"/>
              <w:spacing w:lineRule="exact" w:line="440"/>
              <w:jc w:val="center"/>
              <w:rPr>
                <w:color w:val="000000"/>
                <w:sz w:val="18"/>
              </w:rPr>
            </w:pPr>
          </w:p>
        </w:tc>
      </w:tr>
      <w:tr>
        <w:tblPrEx/>
        <w:trPr>
          <w:trHeight w:val="737" w:hRule="exact"/>
          <w:jc w:val="center"/>
        </w:trPr>
        <w:tc>
          <w:tcPr>
            <w:tcW w:w="734" w:type="dxa"/>
            <w:tcBorders/>
            <w:vAlign w:val="center"/>
          </w:tcPr>
          <w:p>
            <w:pPr>
              <w:pStyle w:val="style0"/>
              <w:spacing w:lineRule="exact" w:line="440"/>
              <w:jc w:val="center"/>
              <w:rPr>
                <w:color w:val="000000"/>
                <w:sz w:val="18"/>
              </w:rPr>
            </w:pPr>
            <w:r>
              <w:rPr>
                <w:color w:val="000000"/>
                <w:sz w:val="18"/>
              </w:rPr>
              <w:t>4</w:t>
            </w:r>
          </w:p>
        </w:tc>
        <w:tc>
          <w:tcPr>
            <w:tcW w:w="1786" w:type="dxa"/>
            <w:tcBorders/>
            <w:vAlign w:val="center"/>
          </w:tcPr>
          <w:p>
            <w:pPr>
              <w:pStyle w:val="style0"/>
              <w:spacing w:lineRule="exact" w:line="440"/>
              <w:jc w:val="center"/>
              <w:rPr>
                <w:color w:val="000000"/>
                <w:sz w:val="18"/>
              </w:rPr>
            </w:pPr>
          </w:p>
        </w:tc>
        <w:tc>
          <w:tcPr>
            <w:tcW w:w="990" w:type="dxa"/>
            <w:tcBorders/>
          </w:tcPr>
          <w:p>
            <w:pPr>
              <w:pStyle w:val="style0"/>
              <w:spacing w:lineRule="exact" w:line="440"/>
              <w:jc w:val="center"/>
              <w:rPr>
                <w:color w:val="000000"/>
                <w:sz w:val="18"/>
              </w:rPr>
            </w:pPr>
          </w:p>
        </w:tc>
        <w:tc>
          <w:tcPr>
            <w:tcW w:w="1843" w:type="dxa"/>
            <w:tcBorders/>
            <w:vAlign w:val="center"/>
          </w:tcPr>
          <w:p>
            <w:pPr>
              <w:pStyle w:val="style0"/>
              <w:spacing w:lineRule="exact" w:line="440"/>
              <w:jc w:val="center"/>
              <w:rPr>
                <w:color w:val="000000"/>
                <w:sz w:val="18"/>
              </w:rPr>
            </w:pPr>
          </w:p>
        </w:tc>
        <w:tc>
          <w:tcPr>
            <w:tcW w:w="2145" w:type="dxa"/>
            <w:tcBorders/>
            <w:vAlign w:val="center"/>
          </w:tcPr>
          <w:p>
            <w:pPr>
              <w:pStyle w:val="style0"/>
              <w:spacing w:lineRule="exact" w:line="440"/>
              <w:jc w:val="center"/>
              <w:rPr>
                <w:color w:val="000000"/>
                <w:sz w:val="18"/>
              </w:rPr>
            </w:pPr>
          </w:p>
        </w:tc>
        <w:tc>
          <w:tcPr>
            <w:tcW w:w="1418" w:type="dxa"/>
            <w:tcBorders/>
            <w:vAlign w:val="center"/>
          </w:tcPr>
          <w:p>
            <w:pPr>
              <w:pStyle w:val="style0"/>
              <w:spacing w:lineRule="exact" w:line="440"/>
              <w:jc w:val="center"/>
              <w:rPr>
                <w:color w:val="000000"/>
                <w:sz w:val="18"/>
              </w:rPr>
            </w:pPr>
          </w:p>
        </w:tc>
      </w:tr>
      <w:tr>
        <w:tblPrEx/>
        <w:trPr>
          <w:trHeight w:val="737" w:hRule="exact"/>
          <w:jc w:val="center"/>
        </w:trPr>
        <w:tc>
          <w:tcPr>
            <w:tcW w:w="734" w:type="dxa"/>
            <w:tcBorders/>
            <w:vAlign w:val="center"/>
          </w:tcPr>
          <w:p>
            <w:pPr>
              <w:pStyle w:val="style0"/>
              <w:spacing w:lineRule="exact" w:line="440"/>
              <w:jc w:val="center"/>
              <w:rPr>
                <w:color w:val="000000"/>
                <w:sz w:val="18"/>
              </w:rPr>
            </w:pPr>
            <w:r>
              <w:rPr>
                <w:color w:val="000000"/>
                <w:sz w:val="18"/>
              </w:rPr>
              <w:t>5</w:t>
            </w:r>
          </w:p>
        </w:tc>
        <w:tc>
          <w:tcPr>
            <w:tcW w:w="1786" w:type="dxa"/>
            <w:tcBorders/>
            <w:vAlign w:val="center"/>
          </w:tcPr>
          <w:p>
            <w:pPr>
              <w:pStyle w:val="style0"/>
              <w:spacing w:lineRule="exact" w:line="440"/>
              <w:jc w:val="center"/>
              <w:rPr>
                <w:color w:val="000000"/>
                <w:sz w:val="18"/>
              </w:rPr>
            </w:pPr>
          </w:p>
        </w:tc>
        <w:tc>
          <w:tcPr>
            <w:tcW w:w="990" w:type="dxa"/>
            <w:tcBorders/>
          </w:tcPr>
          <w:p>
            <w:pPr>
              <w:pStyle w:val="style0"/>
              <w:spacing w:lineRule="exact" w:line="440"/>
              <w:jc w:val="center"/>
              <w:rPr>
                <w:color w:val="000000"/>
                <w:sz w:val="18"/>
              </w:rPr>
            </w:pPr>
          </w:p>
        </w:tc>
        <w:tc>
          <w:tcPr>
            <w:tcW w:w="1843" w:type="dxa"/>
            <w:tcBorders/>
            <w:vAlign w:val="center"/>
          </w:tcPr>
          <w:p>
            <w:pPr>
              <w:pStyle w:val="style0"/>
              <w:spacing w:lineRule="exact" w:line="440"/>
              <w:jc w:val="center"/>
              <w:rPr>
                <w:color w:val="000000"/>
                <w:sz w:val="18"/>
              </w:rPr>
            </w:pPr>
          </w:p>
        </w:tc>
        <w:tc>
          <w:tcPr>
            <w:tcW w:w="2145" w:type="dxa"/>
            <w:tcBorders/>
            <w:vAlign w:val="center"/>
          </w:tcPr>
          <w:p>
            <w:pPr>
              <w:pStyle w:val="style0"/>
              <w:spacing w:lineRule="exact" w:line="440"/>
              <w:jc w:val="center"/>
              <w:rPr>
                <w:color w:val="000000"/>
                <w:sz w:val="18"/>
              </w:rPr>
            </w:pPr>
          </w:p>
        </w:tc>
        <w:tc>
          <w:tcPr>
            <w:tcW w:w="1418" w:type="dxa"/>
            <w:tcBorders/>
            <w:vAlign w:val="center"/>
          </w:tcPr>
          <w:p>
            <w:pPr>
              <w:pStyle w:val="style0"/>
              <w:spacing w:lineRule="exact" w:line="440"/>
              <w:jc w:val="center"/>
              <w:rPr>
                <w:color w:val="000000"/>
                <w:sz w:val="18"/>
              </w:rPr>
            </w:pPr>
          </w:p>
        </w:tc>
      </w:tr>
      <w:tr>
        <w:tblPrEx/>
        <w:trPr>
          <w:trHeight w:val="737" w:hRule="exact"/>
          <w:jc w:val="center"/>
        </w:trPr>
        <w:tc>
          <w:tcPr>
            <w:tcW w:w="734" w:type="dxa"/>
            <w:tcBorders/>
            <w:vAlign w:val="center"/>
          </w:tcPr>
          <w:p>
            <w:pPr>
              <w:pStyle w:val="style0"/>
              <w:spacing w:lineRule="exact" w:line="440"/>
              <w:jc w:val="center"/>
              <w:rPr>
                <w:color w:val="000000"/>
                <w:sz w:val="18"/>
              </w:rPr>
            </w:pPr>
            <w:r>
              <w:rPr>
                <w:color w:val="000000"/>
                <w:sz w:val="18"/>
              </w:rPr>
              <w:t>……</w:t>
            </w:r>
          </w:p>
        </w:tc>
        <w:tc>
          <w:tcPr>
            <w:tcW w:w="1786" w:type="dxa"/>
            <w:tcBorders/>
            <w:vAlign w:val="center"/>
          </w:tcPr>
          <w:p>
            <w:pPr>
              <w:pStyle w:val="style0"/>
              <w:spacing w:lineRule="exact" w:line="440"/>
              <w:jc w:val="center"/>
              <w:rPr>
                <w:color w:val="000000"/>
                <w:sz w:val="18"/>
              </w:rPr>
            </w:pPr>
          </w:p>
        </w:tc>
        <w:tc>
          <w:tcPr>
            <w:tcW w:w="990" w:type="dxa"/>
            <w:tcBorders/>
          </w:tcPr>
          <w:p>
            <w:pPr>
              <w:pStyle w:val="style0"/>
              <w:spacing w:lineRule="exact" w:line="440"/>
              <w:jc w:val="center"/>
              <w:rPr>
                <w:color w:val="000000"/>
                <w:sz w:val="18"/>
              </w:rPr>
            </w:pPr>
          </w:p>
        </w:tc>
        <w:tc>
          <w:tcPr>
            <w:tcW w:w="1843" w:type="dxa"/>
            <w:tcBorders/>
            <w:vAlign w:val="center"/>
          </w:tcPr>
          <w:p>
            <w:pPr>
              <w:pStyle w:val="style0"/>
              <w:spacing w:lineRule="exact" w:line="440"/>
              <w:jc w:val="center"/>
              <w:rPr>
                <w:color w:val="000000"/>
                <w:sz w:val="18"/>
              </w:rPr>
            </w:pPr>
          </w:p>
        </w:tc>
        <w:tc>
          <w:tcPr>
            <w:tcW w:w="2145" w:type="dxa"/>
            <w:tcBorders/>
            <w:vAlign w:val="center"/>
          </w:tcPr>
          <w:p>
            <w:pPr>
              <w:pStyle w:val="style0"/>
              <w:spacing w:lineRule="exact" w:line="440"/>
              <w:jc w:val="center"/>
              <w:rPr>
                <w:color w:val="000000"/>
                <w:sz w:val="18"/>
              </w:rPr>
            </w:pPr>
          </w:p>
        </w:tc>
        <w:tc>
          <w:tcPr>
            <w:tcW w:w="1418" w:type="dxa"/>
            <w:tcBorders/>
            <w:vAlign w:val="center"/>
          </w:tcPr>
          <w:p>
            <w:pPr>
              <w:pStyle w:val="style0"/>
              <w:spacing w:lineRule="exact" w:line="440"/>
              <w:jc w:val="center"/>
              <w:rPr>
                <w:color w:val="000000"/>
                <w:sz w:val="18"/>
              </w:rPr>
            </w:pPr>
          </w:p>
        </w:tc>
      </w:tr>
      <w:tr>
        <w:tblPrEx/>
        <w:trPr>
          <w:trHeight w:val="737" w:hRule="exact"/>
          <w:jc w:val="center"/>
        </w:trPr>
        <w:tc>
          <w:tcPr>
            <w:tcW w:w="734" w:type="dxa"/>
            <w:tcBorders/>
            <w:vAlign w:val="center"/>
          </w:tcPr>
          <w:p>
            <w:pPr>
              <w:pStyle w:val="style0"/>
              <w:spacing w:lineRule="exact" w:line="440"/>
              <w:jc w:val="center"/>
              <w:rPr>
                <w:color w:val="000000"/>
                <w:sz w:val="18"/>
              </w:rPr>
            </w:pPr>
          </w:p>
        </w:tc>
        <w:tc>
          <w:tcPr>
            <w:tcW w:w="1786" w:type="dxa"/>
            <w:tcBorders/>
            <w:vAlign w:val="center"/>
          </w:tcPr>
          <w:p>
            <w:pPr>
              <w:pStyle w:val="style0"/>
              <w:spacing w:lineRule="exact" w:line="440"/>
              <w:jc w:val="center"/>
              <w:rPr>
                <w:color w:val="000000"/>
                <w:sz w:val="18"/>
              </w:rPr>
            </w:pPr>
          </w:p>
        </w:tc>
        <w:tc>
          <w:tcPr>
            <w:tcW w:w="990" w:type="dxa"/>
            <w:tcBorders/>
          </w:tcPr>
          <w:p>
            <w:pPr>
              <w:pStyle w:val="style0"/>
              <w:spacing w:lineRule="exact" w:line="440"/>
              <w:jc w:val="center"/>
              <w:rPr>
                <w:color w:val="000000"/>
                <w:sz w:val="18"/>
              </w:rPr>
            </w:pPr>
          </w:p>
        </w:tc>
        <w:tc>
          <w:tcPr>
            <w:tcW w:w="1843" w:type="dxa"/>
            <w:tcBorders/>
            <w:vAlign w:val="center"/>
          </w:tcPr>
          <w:p>
            <w:pPr>
              <w:pStyle w:val="style0"/>
              <w:spacing w:lineRule="exact" w:line="440"/>
              <w:jc w:val="center"/>
              <w:rPr>
                <w:color w:val="000000"/>
                <w:sz w:val="18"/>
              </w:rPr>
            </w:pPr>
          </w:p>
        </w:tc>
        <w:tc>
          <w:tcPr>
            <w:tcW w:w="2145" w:type="dxa"/>
            <w:tcBorders/>
            <w:vAlign w:val="center"/>
          </w:tcPr>
          <w:p>
            <w:pPr>
              <w:pStyle w:val="style0"/>
              <w:spacing w:lineRule="exact" w:line="440"/>
              <w:jc w:val="center"/>
              <w:rPr>
                <w:color w:val="000000"/>
                <w:sz w:val="18"/>
              </w:rPr>
            </w:pPr>
          </w:p>
        </w:tc>
        <w:tc>
          <w:tcPr>
            <w:tcW w:w="1418" w:type="dxa"/>
            <w:tcBorders/>
            <w:vAlign w:val="center"/>
          </w:tcPr>
          <w:p>
            <w:pPr>
              <w:pStyle w:val="style0"/>
              <w:spacing w:lineRule="exact" w:line="440"/>
              <w:jc w:val="center"/>
              <w:rPr>
                <w:color w:val="000000"/>
                <w:sz w:val="18"/>
              </w:rPr>
            </w:pPr>
          </w:p>
        </w:tc>
      </w:tr>
    </w:tbl>
    <w:p>
      <w:pPr>
        <w:pStyle w:val="style0"/>
        <w:rPr>
          <w:color w:val="000000"/>
        </w:rPr>
      </w:pPr>
    </w:p>
    <w:p>
      <w:pPr>
        <w:pStyle w:val="style0"/>
        <w:snapToGrid w:val="false"/>
        <w:spacing w:lineRule="exact" w:line="490"/>
        <w:outlineLvl w:val="2"/>
        <w:rPr>
          <w:rFonts w:eastAsia="黑体"/>
          <w:color w:val="000000"/>
          <w:sz w:val="28"/>
          <w:szCs w:val="28"/>
        </w:rPr>
      </w:pPr>
      <w:r>
        <w:rPr>
          <w:b/>
          <w:color w:val="000000"/>
          <w:szCs w:val="28"/>
        </w:rPr>
        <w:br w:type="page"/>
      </w:r>
      <w:bookmarkStart w:id="187" w:name="_Toc24064"/>
      <w:r>
        <w:rPr>
          <w:rFonts w:eastAsia="黑体"/>
          <w:color w:val="000000"/>
          <w:sz w:val="28"/>
        </w:rPr>
        <w:t>附表3   初步评审表</w:t>
      </w:r>
      <w:bookmarkEnd w:id="187"/>
    </w:p>
    <w:p>
      <w:pPr>
        <w:pStyle w:val="style0"/>
        <w:spacing w:lineRule="exact" w:line="490"/>
        <w:outlineLvl w:val="3"/>
        <w:rPr>
          <w:rFonts w:eastAsia="黑体"/>
          <w:color w:val="000000"/>
          <w:sz w:val="28"/>
          <w:szCs w:val="28"/>
        </w:rPr>
      </w:pPr>
      <w:r>
        <w:rPr>
          <w:rFonts w:eastAsia="黑体"/>
          <w:color w:val="000000"/>
          <w:sz w:val="28"/>
          <w:szCs w:val="28"/>
        </w:rPr>
        <w:t>附表3-1：形式评审表</w:t>
      </w:r>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形式评审表</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sz w:val="28"/>
          <w:szCs w:val="28"/>
          <w:u w:val="single"/>
        </w:rPr>
      </w:pPr>
      <w:r>
        <w:rPr>
          <w:rFonts w:eastAsia="仿宋_GB2312"/>
          <w:color w:val="000000"/>
          <w:sz w:val="28"/>
          <w:szCs w:val="28"/>
        </w:rPr>
        <w:t>项目名称：</w:t>
      </w:r>
      <w:r>
        <w:rPr>
          <w:rFonts w:eastAsia="仿宋_GB2312"/>
          <w:color w:val="000000"/>
          <w:sz w:val="28"/>
          <w:szCs w:val="28"/>
          <w:u w:val="single"/>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94"/>
        <w:gridCol w:w="1221"/>
        <w:gridCol w:w="1756"/>
        <w:gridCol w:w="2921"/>
        <w:gridCol w:w="850"/>
        <w:gridCol w:w="709"/>
        <w:gridCol w:w="960"/>
      </w:tblGrid>
      <w:tr>
        <w:trPr>
          <w:trHeight w:val="510" w:hRule="atLeast"/>
          <w:jc w:val="center"/>
        </w:trPr>
        <w:tc>
          <w:tcPr>
            <w:tcW w:w="594"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序号</w:t>
            </w:r>
          </w:p>
        </w:tc>
        <w:tc>
          <w:tcPr>
            <w:tcW w:w="1221"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条款号</w:t>
            </w:r>
          </w:p>
        </w:tc>
        <w:tc>
          <w:tcPr>
            <w:tcW w:w="1756"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评审因素</w:t>
            </w:r>
          </w:p>
        </w:tc>
        <w:tc>
          <w:tcPr>
            <w:tcW w:w="2921"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评审标准</w:t>
            </w:r>
          </w:p>
        </w:tc>
        <w:tc>
          <w:tcPr>
            <w:tcW w:w="2519" w:type="dxa"/>
            <w:gridSpan w:val="3"/>
            <w:tcBorders/>
            <w:vAlign w:val="center"/>
          </w:tcPr>
          <w:p>
            <w:pPr>
              <w:pStyle w:val="style0"/>
              <w:snapToGrid w:val="false"/>
              <w:jc w:val="center"/>
              <w:rPr>
                <w:rFonts w:eastAsia="黑体"/>
                <w:color w:val="000000"/>
                <w:sz w:val="18"/>
                <w:szCs w:val="18"/>
              </w:rPr>
            </w:pPr>
            <w:r>
              <w:rPr>
                <w:rFonts w:eastAsia="黑体"/>
                <w:color w:val="000000"/>
                <w:sz w:val="18"/>
                <w:szCs w:val="18"/>
              </w:rPr>
              <w:t>投标人名称及评审意见</w:t>
            </w:r>
          </w:p>
          <w:p>
            <w:pPr>
              <w:pStyle w:val="style0"/>
              <w:snapToGrid w:val="false"/>
              <w:jc w:val="center"/>
              <w:rPr>
                <w:rFonts w:eastAsia="黑体"/>
                <w:color w:val="000000"/>
                <w:sz w:val="18"/>
                <w:szCs w:val="18"/>
              </w:rPr>
            </w:pPr>
            <w:r>
              <w:rPr>
                <w:rFonts w:eastAsia="黑体"/>
                <w:bCs/>
                <w:color w:val="000000"/>
                <w:sz w:val="18"/>
                <w:szCs w:val="18"/>
              </w:rPr>
              <w:t>（合格√/不合格×）</w:t>
            </w:r>
          </w:p>
        </w:tc>
      </w:tr>
      <w:tr>
        <w:tblPrEx/>
        <w:trPr>
          <w:trHeight w:val="510" w:hRule="atLeast"/>
          <w:jc w:val="center"/>
        </w:trPr>
        <w:tc>
          <w:tcPr>
            <w:tcW w:w="594" w:type="dxa"/>
            <w:vMerge w:val="continue"/>
            <w:tcBorders/>
            <w:vAlign w:val="center"/>
          </w:tcPr>
          <w:p>
            <w:pPr>
              <w:pStyle w:val="style0"/>
              <w:snapToGrid w:val="false"/>
              <w:jc w:val="center"/>
              <w:rPr>
                <w:color w:val="000000"/>
                <w:sz w:val="21"/>
                <w:szCs w:val="21"/>
              </w:rPr>
            </w:pPr>
          </w:p>
        </w:tc>
        <w:tc>
          <w:tcPr>
            <w:tcW w:w="1221" w:type="dxa"/>
            <w:vMerge w:val="continue"/>
            <w:tcBorders/>
            <w:vAlign w:val="center"/>
          </w:tcPr>
          <w:p>
            <w:pPr>
              <w:pStyle w:val="style0"/>
              <w:snapToGrid w:val="false"/>
              <w:jc w:val="center"/>
              <w:rPr>
                <w:color w:val="000000"/>
                <w:sz w:val="21"/>
                <w:szCs w:val="21"/>
              </w:rPr>
            </w:pPr>
          </w:p>
        </w:tc>
        <w:tc>
          <w:tcPr>
            <w:tcW w:w="1756" w:type="dxa"/>
            <w:vMerge w:val="continue"/>
            <w:tcBorders/>
            <w:vAlign w:val="center"/>
          </w:tcPr>
          <w:p>
            <w:pPr>
              <w:pStyle w:val="style0"/>
              <w:snapToGrid w:val="false"/>
              <w:jc w:val="center"/>
              <w:rPr>
                <w:color w:val="000000"/>
                <w:sz w:val="21"/>
                <w:szCs w:val="21"/>
              </w:rPr>
            </w:pPr>
          </w:p>
        </w:tc>
        <w:tc>
          <w:tcPr>
            <w:tcW w:w="2921" w:type="dxa"/>
            <w:vMerge w:val="continue"/>
            <w:tcBorders/>
            <w:vAlign w:val="center"/>
          </w:tcPr>
          <w:p>
            <w:pPr>
              <w:pStyle w:val="style0"/>
              <w:snapToGrid w:val="false"/>
              <w:jc w:val="center"/>
              <w:rPr>
                <w:color w:val="000000"/>
                <w:sz w:val="21"/>
                <w:szCs w:val="21"/>
              </w:rPr>
            </w:pPr>
          </w:p>
        </w:tc>
        <w:tc>
          <w:tcPr>
            <w:tcW w:w="850" w:type="dxa"/>
            <w:tcBorders/>
            <w:vAlign w:val="center"/>
          </w:tcPr>
          <w:p>
            <w:pPr>
              <w:pStyle w:val="style0"/>
              <w:snapToGrid w:val="false"/>
              <w:jc w:val="center"/>
              <w:rPr>
                <w:color w:val="000000"/>
                <w:sz w:val="18"/>
                <w:szCs w:val="18"/>
              </w:rPr>
            </w:pPr>
            <w:r>
              <w:rPr>
                <w:color w:val="000000"/>
                <w:sz w:val="18"/>
                <w:szCs w:val="18"/>
              </w:rPr>
              <w:t>1</w:t>
            </w:r>
          </w:p>
        </w:tc>
        <w:tc>
          <w:tcPr>
            <w:tcW w:w="709" w:type="dxa"/>
            <w:tcBorders/>
            <w:vAlign w:val="center"/>
          </w:tcPr>
          <w:p>
            <w:pPr>
              <w:pStyle w:val="style0"/>
              <w:snapToGrid w:val="false"/>
              <w:jc w:val="center"/>
              <w:rPr>
                <w:color w:val="000000"/>
                <w:sz w:val="18"/>
                <w:szCs w:val="18"/>
              </w:rPr>
            </w:pPr>
            <w:r>
              <w:rPr>
                <w:color w:val="000000"/>
                <w:sz w:val="18"/>
                <w:szCs w:val="18"/>
              </w:rPr>
              <w:t>2</w:t>
            </w:r>
          </w:p>
        </w:tc>
        <w:tc>
          <w:tcPr>
            <w:tcW w:w="960" w:type="dxa"/>
            <w:tcBorders/>
            <w:vAlign w:val="center"/>
          </w:tcPr>
          <w:p>
            <w:pPr>
              <w:pStyle w:val="style0"/>
              <w:snapToGrid w:val="false"/>
              <w:jc w:val="center"/>
              <w:rPr>
                <w:color w:val="000000"/>
                <w:sz w:val="18"/>
                <w:szCs w:val="18"/>
              </w:rPr>
            </w:pPr>
            <w:r>
              <w:rPr>
                <w:color w:val="000000"/>
                <w:sz w:val="18"/>
                <w:szCs w:val="18"/>
              </w:rPr>
              <w:t>……</w:t>
            </w:r>
          </w:p>
        </w:tc>
      </w:tr>
      <w:tr>
        <w:tblPrEx/>
        <w:trPr>
          <w:trHeight w:val="510" w:hRule="atLeast"/>
          <w:jc w:val="center"/>
        </w:trPr>
        <w:tc>
          <w:tcPr>
            <w:tcW w:w="594" w:type="dxa"/>
            <w:vMerge w:val="continue"/>
            <w:tcBorders/>
            <w:vAlign w:val="center"/>
          </w:tcPr>
          <w:p>
            <w:pPr>
              <w:pStyle w:val="style0"/>
              <w:snapToGrid w:val="false"/>
              <w:jc w:val="center"/>
              <w:rPr>
                <w:color w:val="000000"/>
                <w:sz w:val="21"/>
                <w:szCs w:val="21"/>
              </w:rPr>
            </w:pPr>
          </w:p>
        </w:tc>
        <w:tc>
          <w:tcPr>
            <w:tcW w:w="1221" w:type="dxa"/>
            <w:vMerge w:val="continue"/>
            <w:tcBorders/>
            <w:vAlign w:val="center"/>
          </w:tcPr>
          <w:p>
            <w:pPr>
              <w:pStyle w:val="style0"/>
              <w:snapToGrid w:val="false"/>
              <w:jc w:val="center"/>
              <w:rPr>
                <w:color w:val="000000"/>
                <w:sz w:val="21"/>
                <w:szCs w:val="21"/>
              </w:rPr>
            </w:pPr>
          </w:p>
        </w:tc>
        <w:tc>
          <w:tcPr>
            <w:tcW w:w="1756" w:type="dxa"/>
            <w:vMerge w:val="continue"/>
            <w:tcBorders/>
            <w:vAlign w:val="center"/>
          </w:tcPr>
          <w:p>
            <w:pPr>
              <w:pStyle w:val="style0"/>
              <w:snapToGrid w:val="false"/>
              <w:jc w:val="center"/>
              <w:rPr>
                <w:color w:val="000000"/>
                <w:sz w:val="21"/>
                <w:szCs w:val="21"/>
              </w:rPr>
            </w:pPr>
          </w:p>
        </w:tc>
        <w:tc>
          <w:tcPr>
            <w:tcW w:w="2921" w:type="dxa"/>
            <w:vMerge w:val="continue"/>
            <w:tcBorders/>
            <w:vAlign w:val="center"/>
          </w:tcPr>
          <w:p>
            <w:pPr>
              <w:pStyle w:val="style0"/>
              <w:snapToGrid w:val="false"/>
              <w:jc w:val="center"/>
              <w:rPr>
                <w:color w:val="000000"/>
                <w:sz w:val="21"/>
                <w:szCs w:val="21"/>
              </w:rPr>
            </w:pPr>
          </w:p>
        </w:tc>
        <w:tc>
          <w:tcPr>
            <w:tcW w:w="850" w:type="dxa"/>
            <w:tcBorders/>
            <w:vAlign w:val="center"/>
          </w:tcPr>
          <w:p>
            <w:pPr>
              <w:pStyle w:val="style0"/>
              <w:snapToGrid w:val="false"/>
              <w:jc w:val="center"/>
              <w:rPr>
                <w:color w:val="000000"/>
                <w:sz w:val="18"/>
                <w:szCs w:val="18"/>
              </w:rPr>
            </w:pPr>
          </w:p>
        </w:tc>
        <w:tc>
          <w:tcPr>
            <w:tcW w:w="709" w:type="dxa"/>
            <w:tcBorders/>
            <w:vAlign w:val="center"/>
          </w:tcPr>
          <w:p>
            <w:pPr>
              <w:pStyle w:val="style0"/>
              <w:snapToGrid w:val="false"/>
              <w:jc w:val="center"/>
              <w:rPr>
                <w:color w:val="000000"/>
                <w:sz w:val="18"/>
                <w:szCs w:val="18"/>
              </w:rPr>
            </w:pPr>
          </w:p>
        </w:tc>
        <w:tc>
          <w:tcPr>
            <w:tcW w:w="960" w:type="dxa"/>
            <w:tcBorders/>
            <w:vAlign w:val="center"/>
          </w:tcPr>
          <w:p>
            <w:pPr>
              <w:pStyle w:val="style0"/>
              <w:snapToGrid w:val="false"/>
              <w:jc w:val="center"/>
              <w:rPr>
                <w:color w:val="000000"/>
                <w:sz w:val="18"/>
                <w:szCs w:val="18"/>
              </w:rPr>
            </w:pPr>
            <w:r>
              <w:rPr>
                <w:color w:val="000000"/>
                <w:sz w:val="18"/>
                <w:szCs w:val="18"/>
              </w:rPr>
              <w:t>……</w:t>
            </w:r>
          </w:p>
        </w:tc>
      </w:tr>
      <w:tr>
        <w:tblPrEx/>
        <w:trPr>
          <w:trHeight w:val="510" w:hRule="atLeast"/>
          <w:jc w:val="center"/>
        </w:trPr>
        <w:tc>
          <w:tcPr>
            <w:tcW w:w="594"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1</w:t>
            </w:r>
          </w:p>
        </w:tc>
        <w:tc>
          <w:tcPr>
            <w:tcW w:w="1221"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2.1.1（1）</w:t>
            </w:r>
          </w:p>
        </w:tc>
        <w:tc>
          <w:tcPr>
            <w:tcW w:w="1756" w:type="dxa"/>
            <w:tcBorders/>
            <w:vAlign w:val="center"/>
          </w:tcPr>
          <w:p>
            <w:pPr>
              <w:pStyle w:val="style0"/>
              <w:ind w:right="16"/>
              <w:jc w:val="center"/>
              <w:rPr>
                <w:rFonts w:eastAsia="仿宋_GB2312"/>
                <w:color w:val="000000"/>
                <w:sz w:val="21"/>
                <w:szCs w:val="21"/>
              </w:rPr>
            </w:pPr>
            <w:r>
              <w:rPr>
                <w:rFonts w:eastAsia="仿宋_GB2312"/>
                <w:color w:val="000000"/>
                <w:sz w:val="21"/>
                <w:szCs w:val="21"/>
              </w:rPr>
              <w:t>投标人名称</w:t>
            </w:r>
          </w:p>
        </w:tc>
        <w:tc>
          <w:tcPr>
            <w:tcW w:w="2921" w:type="dxa"/>
            <w:tcBorders/>
            <w:vAlign w:val="center"/>
          </w:tcPr>
          <w:p>
            <w:pPr>
              <w:pStyle w:val="style0"/>
              <w:rPr>
                <w:rFonts w:eastAsia="仿宋_GB2312"/>
                <w:color w:val="000000"/>
                <w:sz w:val="21"/>
                <w:szCs w:val="21"/>
              </w:rPr>
            </w:pPr>
            <w:r>
              <w:rPr>
                <w:rFonts w:eastAsia="仿宋_GB2312"/>
                <w:color w:val="000000"/>
                <w:sz w:val="21"/>
                <w:szCs w:val="21"/>
              </w:rPr>
              <w:t>与营业执照、资质证书一致</w:t>
            </w:r>
          </w:p>
        </w:tc>
        <w:tc>
          <w:tcPr>
            <w:tcW w:w="850" w:type="dxa"/>
            <w:tcBorders/>
            <w:vAlign w:val="center"/>
          </w:tcPr>
          <w:p>
            <w:pPr>
              <w:pStyle w:val="style0"/>
              <w:snapToGrid w:val="false"/>
              <w:jc w:val="center"/>
              <w:rPr>
                <w:rFonts w:eastAsia="仿宋_GB2312"/>
                <w:color w:val="000000"/>
                <w:sz w:val="18"/>
                <w:szCs w:val="18"/>
              </w:rPr>
            </w:pPr>
          </w:p>
        </w:tc>
        <w:tc>
          <w:tcPr>
            <w:tcW w:w="709" w:type="dxa"/>
            <w:tcBorders/>
            <w:vAlign w:val="center"/>
          </w:tcPr>
          <w:p>
            <w:pPr>
              <w:pStyle w:val="style0"/>
              <w:snapToGrid w:val="false"/>
              <w:jc w:val="center"/>
              <w:rPr>
                <w:rFonts w:eastAsia="仿宋_GB2312"/>
                <w:color w:val="000000"/>
                <w:sz w:val="18"/>
                <w:szCs w:val="18"/>
              </w:rPr>
            </w:pPr>
          </w:p>
        </w:tc>
        <w:tc>
          <w:tcPr>
            <w:tcW w:w="960" w:type="dxa"/>
            <w:tcBorders/>
            <w:vAlign w:val="center"/>
          </w:tcPr>
          <w:p>
            <w:pPr>
              <w:pStyle w:val="style0"/>
              <w:snapToGrid w:val="false"/>
              <w:jc w:val="center"/>
              <w:rPr>
                <w:rFonts w:eastAsia="仿宋_GB2312"/>
                <w:color w:val="000000"/>
                <w:sz w:val="18"/>
                <w:szCs w:val="18"/>
              </w:rPr>
            </w:pPr>
          </w:p>
        </w:tc>
      </w:tr>
      <w:tr>
        <w:tblPrEx/>
        <w:trPr>
          <w:trHeight w:val="1800" w:hRule="atLeast"/>
          <w:jc w:val="center"/>
        </w:trPr>
        <w:tc>
          <w:tcPr>
            <w:tcW w:w="594"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2</w:t>
            </w:r>
          </w:p>
        </w:tc>
        <w:tc>
          <w:tcPr>
            <w:tcW w:w="1221"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2.1.1（2）</w:t>
            </w:r>
          </w:p>
        </w:tc>
        <w:tc>
          <w:tcPr>
            <w:tcW w:w="1756" w:type="dxa"/>
            <w:tcBorders/>
            <w:vAlign w:val="center"/>
          </w:tcPr>
          <w:p>
            <w:pPr>
              <w:pStyle w:val="style0"/>
              <w:jc w:val="center"/>
              <w:rPr>
                <w:rFonts w:eastAsia="仿宋_GB2312"/>
                <w:color w:val="000000"/>
                <w:sz w:val="21"/>
                <w:szCs w:val="21"/>
              </w:rPr>
            </w:pPr>
            <w:r>
              <w:rPr>
                <w:rFonts w:eastAsia="仿宋_GB2312"/>
                <w:color w:val="000000"/>
                <w:sz w:val="21"/>
                <w:szCs w:val="21"/>
              </w:rPr>
              <w:t>投标函及投标函附录签字盖章</w:t>
            </w:r>
          </w:p>
        </w:tc>
        <w:tc>
          <w:tcPr>
            <w:tcW w:w="2921" w:type="dxa"/>
            <w:tcBorders/>
            <w:vAlign w:val="center"/>
          </w:tcPr>
          <w:p>
            <w:pPr>
              <w:pStyle w:val="style0"/>
              <w:rPr>
                <w:rFonts w:eastAsia="仿宋_GB2312"/>
                <w:color w:val="000000"/>
                <w:sz w:val="21"/>
                <w:szCs w:val="21"/>
              </w:rPr>
            </w:pPr>
            <w:r>
              <w:rPr>
                <w:rFonts w:eastAsia="仿宋_GB2312"/>
                <w:color w:val="000000"/>
                <w:sz w:val="21"/>
                <w:szCs w:val="21"/>
              </w:rPr>
              <w:t>招标文件中要求投标人的法定代表人签名的地方，有投标人法定代表人签名；招标文件中要求盖章的地方已加盖投标人单位公章（法定名称）。</w:t>
            </w:r>
          </w:p>
        </w:tc>
        <w:tc>
          <w:tcPr>
            <w:tcW w:w="850" w:type="dxa"/>
            <w:tcBorders/>
            <w:vAlign w:val="center"/>
          </w:tcPr>
          <w:p>
            <w:pPr>
              <w:pStyle w:val="style0"/>
              <w:snapToGrid w:val="false"/>
              <w:jc w:val="center"/>
              <w:rPr>
                <w:rFonts w:eastAsia="仿宋_GB2312"/>
                <w:color w:val="000000"/>
                <w:sz w:val="18"/>
                <w:szCs w:val="18"/>
              </w:rPr>
            </w:pPr>
          </w:p>
        </w:tc>
        <w:tc>
          <w:tcPr>
            <w:tcW w:w="709" w:type="dxa"/>
            <w:tcBorders/>
            <w:vAlign w:val="center"/>
          </w:tcPr>
          <w:p>
            <w:pPr>
              <w:pStyle w:val="style0"/>
              <w:snapToGrid w:val="false"/>
              <w:jc w:val="center"/>
              <w:rPr>
                <w:rFonts w:eastAsia="仿宋_GB2312"/>
                <w:color w:val="000000"/>
                <w:sz w:val="18"/>
                <w:szCs w:val="18"/>
              </w:rPr>
            </w:pPr>
          </w:p>
        </w:tc>
        <w:tc>
          <w:tcPr>
            <w:tcW w:w="960" w:type="dxa"/>
            <w:tcBorders/>
            <w:vAlign w:val="center"/>
          </w:tcPr>
          <w:p>
            <w:pPr>
              <w:pStyle w:val="style0"/>
              <w:snapToGrid w:val="false"/>
              <w:jc w:val="center"/>
              <w:rPr>
                <w:rFonts w:eastAsia="仿宋_GB2312"/>
                <w:color w:val="000000"/>
                <w:sz w:val="18"/>
                <w:szCs w:val="18"/>
              </w:rPr>
            </w:pPr>
          </w:p>
        </w:tc>
      </w:tr>
      <w:tr>
        <w:tblPrEx/>
        <w:trPr>
          <w:trHeight w:val="703" w:hRule="atLeast"/>
          <w:jc w:val="center"/>
        </w:trPr>
        <w:tc>
          <w:tcPr>
            <w:tcW w:w="594"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3</w:t>
            </w:r>
          </w:p>
        </w:tc>
        <w:tc>
          <w:tcPr>
            <w:tcW w:w="1221"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2.1.1（3）</w:t>
            </w:r>
          </w:p>
        </w:tc>
        <w:tc>
          <w:tcPr>
            <w:tcW w:w="1756" w:type="dxa"/>
            <w:tcBorders/>
            <w:vAlign w:val="center"/>
          </w:tcPr>
          <w:p>
            <w:pPr>
              <w:pStyle w:val="style0"/>
              <w:ind w:right="18"/>
              <w:jc w:val="center"/>
              <w:rPr>
                <w:rFonts w:eastAsia="仿宋_GB2312"/>
                <w:color w:val="000000"/>
                <w:sz w:val="21"/>
                <w:szCs w:val="21"/>
              </w:rPr>
            </w:pPr>
            <w:r>
              <w:rPr>
                <w:rFonts w:eastAsia="仿宋_GB2312"/>
                <w:color w:val="000000"/>
                <w:sz w:val="21"/>
                <w:szCs w:val="21"/>
              </w:rPr>
              <w:t>投标文件格式</w:t>
            </w:r>
          </w:p>
        </w:tc>
        <w:tc>
          <w:tcPr>
            <w:tcW w:w="2921" w:type="dxa"/>
            <w:tcBorders/>
            <w:vAlign w:val="center"/>
          </w:tcPr>
          <w:p>
            <w:pPr>
              <w:pStyle w:val="style0"/>
              <w:rPr>
                <w:rFonts w:eastAsia="仿宋_GB2312"/>
                <w:color w:val="000000"/>
                <w:sz w:val="21"/>
                <w:szCs w:val="21"/>
              </w:rPr>
            </w:pPr>
            <w:r>
              <w:rPr>
                <w:rFonts w:eastAsia="仿宋_GB2312"/>
                <w:color w:val="000000"/>
                <w:sz w:val="21"/>
                <w:szCs w:val="21"/>
              </w:rPr>
              <w:t>符合第六章“投标文件格式”的规定</w:t>
            </w:r>
          </w:p>
        </w:tc>
        <w:tc>
          <w:tcPr>
            <w:tcW w:w="850" w:type="dxa"/>
            <w:tcBorders/>
            <w:vAlign w:val="center"/>
          </w:tcPr>
          <w:p>
            <w:pPr>
              <w:pStyle w:val="style0"/>
              <w:snapToGrid w:val="false"/>
              <w:jc w:val="center"/>
              <w:rPr>
                <w:rFonts w:eastAsia="仿宋_GB2312"/>
                <w:color w:val="000000"/>
                <w:sz w:val="18"/>
                <w:szCs w:val="18"/>
              </w:rPr>
            </w:pPr>
          </w:p>
        </w:tc>
        <w:tc>
          <w:tcPr>
            <w:tcW w:w="709" w:type="dxa"/>
            <w:tcBorders/>
            <w:vAlign w:val="center"/>
          </w:tcPr>
          <w:p>
            <w:pPr>
              <w:pStyle w:val="style0"/>
              <w:snapToGrid w:val="false"/>
              <w:jc w:val="center"/>
              <w:rPr>
                <w:rFonts w:eastAsia="仿宋_GB2312"/>
                <w:color w:val="000000"/>
                <w:sz w:val="18"/>
                <w:szCs w:val="18"/>
              </w:rPr>
            </w:pPr>
          </w:p>
        </w:tc>
        <w:tc>
          <w:tcPr>
            <w:tcW w:w="960" w:type="dxa"/>
            <w:tcBorders/>
            <w:vAlign w:val="center"/>
          </w:tcPr>
          <w:p>
            <w:pPr>
              <w:pStyle w:val="style0"/>
              <w:snapToGrid w:val="false"/>
              <w:jc w:val="center"/>
              <w:rPr>
                <w:rFonts w:eastAsia="仿宋_GB2312"/>
                <w:color w:val="000000"/>
                <w:sz w:val="18"/>
                <w:szCs w:val="18"/>
              </w:rPr>
            </w:pPr>
          </w:p>
        </w:tc>
      </w:tr>
      <w:tr>
        <w:tblPrEx/>
        <w:trPr>
          <w:trHeight w:val="982" w:hRule="atLeast"/>
          <w:jc w:val="center"/>
        </w:trPr>
        <w:tc>
          <w:tcPr>
            <w:tcW w:w="594"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4</w:t>
            </w:r>
          </w:p>
        </w:tc>
        <w:tc>
          <w:tcPr>
            <w:tcW w:w="1221"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2.1.1（4）</w:t>
            </w:r>
          </w:p>
        </w:tc>
        <w:tc>
          <w:tcPr>
            <w:tcW w:w="1756" w:type="dxa"/>
            <w:tcBorders/>
            <w:vAlign w:val="center"/>
          </w:tcPr>
          <w:p>
            <w:pPr>
              <w:pStyle w:val="style0"/>
              <w:ind w:right="18"/>
              <w:jc w:val="center"/>
              <w:rPr>
                <w:rFonts w:eastAsia="仿宋_GB2312"/>
                <w:color w:val="000000"/>
                <w:sz w:val="21"/>
                <w:szCs w:val="21"/>
              </w:rPr>
            </w:pPr>
            <w:r>
              <w:rPr>
                <w:rFonts w:eastAsia="仿宋_GB2312"/>
                <w:color w:val="000000"/>
                <w:sz w:val="21"/>
                <w:szCs w:val="21"/>
              </w:rPr>
              <w:t>联合体投标人（如允许）</w:t>
            </w:r>
          </w:p>
        </w:tc>
        <w:tc>
          <w:tcPr>
            <w:tcW w:w="2921" w:type="dxa"/>
            <w:tcBorders/>
            <w:vAlign w:val="center"/>
          </w:tcPr>
          <w:p>
            <w:pPr>
              <w:pStyle w:val="style0"/>
              <w:rPr>
                <w:rFonts w:eastAsia="仿宋_GB2312"/>
                <w:color w:val="000000"/>
                <w:sz w:val="21"/>
                <w:szCs w:val="21"/>
              </w:rPr>
            </w:pPr>
            <w:r>
              <w:rPr>
                <w:rFonts w:eastAsia="仿宋_GB2312"/>
                <w:color w:val="000000"/>
                <w:sz w:val="21"/>
                <w:szCs w:val="21"/>
              </w:rPr>
              <w:t>提交符合招标文件要求的联合体协议书，明确各方承担连带责任，并明确联合体牵头人</w:t>
            </w:r>
          </w:p>
        </w:tc>
        <w:tc>
          <w:tcPr>
            <w:tcW w:w="850" w:type="dxa"/>
            <w:tcBorders/>
            <w:vAlign w:val="center"/>
          </w:tcPr>
          <w:p>
            <w:pPr>
              <w:pStyle w:val="style0"/>
              <w:snapToGrid w:val="false"/>
              <w:jc w:val="center"/>
              <w:rPr>
                <w:rFonts w:eastAsia="仿宋_GB2312"/>
                <w:color w:val="000000"/>
                <w:sz w:val="18"/>
                <w:szCs w:val="18"/>
              </w:rPr>
            </w:pPr>
          </w:p>
        </w:tc>
        <w:tc>
          <w:tcPr>
            <w:tcW w:w="709" w:type="dxa"/>
            <w:tcBorders/>
            <w:vAlign w:val="center"/>
          </w:tcPr>
          <w:p>
            <w:pPr>
              <w:pStyle w:val="style0"/>
              <w:snapToGrid w:val="false"/>
              <w:jc w:val="center"/>
              <w:rPr>
                <w:rFonts w:eastAsia="仿宋_GB2312"/>
                <w:color w:val="000000"/>
                <w:sz w:val="18"/>
                <w:szCs w:val="18"/>
              </w:rPr>
            </w:pPr>
          </w:p>
        </w:tc>
        <w:tc>
          <w:tcPr>
            <w:tcW w:w="960" w:type="dxa"/>
            <w:tcBorders/>
            <w:vAlign w:val="center"/>
          </w:tcPr>
          <w:p>
            <w:pPr>
              <w:pStyle w:val="style0"/>
              <w:snapToGrid w:val="false"/>
              <w:jc w:val="center"/>
              <w:rPr>
                <w:rFonts w:eastAsia="仿宋_GB2312"/>
                <w:color w:val="000000"/>
                <w:sz w:val="18"/>
                <w:szCs w:val="18"/>
              </w:rPr>
            </w:pPr>
          </w:p>
        </w:tc>
      </w:tr>
      <w:tr>
        <w:tblPrEx/>
        <w:trPr>
          <w:trHeight w:val="510" w:hRule="atLeast"/>
          <w:jc w:val="center"/>
        </w:trPr>
        <w:tc>
          <w:tcPr>
            <w:tcW w:w="594"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5</w:t>
            </w:r>
          </w:p>
        </w:tc>
        <w:tc>
          <w:tcPr>
            <w:tcW w:w="1221"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2.1.1（5）</w:t>
            </w:r>
          </w:p>
        </w:tc>
        <w:tc>
          <w:tcPr>
            <w:tcW w:w="1756" w:type="dxa"/>
            <w:tcBorders/>
            <w:vAlign w:val="center"/>
          </w:tcPr>
          <w:p>
            <w:pPr>
              <w:pStyle w:val="style4100"/>
              <w:jc w:val="center"/>
              <w:rPr>
                <w:rFonts w:ascii="Times New Roman" w:cs="Times New Roman" w:eastAsia="仿宋_GB2312"/>
                <w:color w:val="000000"/>
                <w:sz w:val="21"/>
                <w:szCs w:val="21"/>
              </w:rPr>
            </w:pPr>
            <w:r>
              <w:rPr>
                <w:rFonts w:ascii="Times New Roman" w:cs="Times New Roman" w:eastAsia="仿宋_GB2312"/>
                <w:color w:val="000000"/>
                <w:sz w:val="21"/>
                <w:szCs w:val="21"/>
              </w:rPr>
              <w:t>投标报价</w:t>
            </w:r>
          </w:p>
        </w:tc>
        <w:tc>
          <w:tcPr>
            <w:tcW w:w="2921" w:type="dxa"/>
            <w:tcBorders/>
            <w:vAlign w:val="center"/>
          </w:tcPr>
          <w:p>
            <w:pPr>
              <w:pStyle w:val="style4100"/>
              <w:jc w:val="both"/>
              <w:rPr>
                <w:rFonts w:ascii="Times New Roman" w:cs="Times New Roman" w:eastAsia="仿宋_GB2312"/>
                <w:color w:val="000000"/>
                <w:sz w:val="21"/>
                <w:szCs w:val="21"/>
              </w:rPr>
            </w:pPr>
            <w:r>
              <w:rPr>
                <w:rFonts w:ascii="Times New Roman" w:cs="Times New Roman" w:eastAsia="仿宋_GB2312"/>
                <w:color w:val="000000"/>
                <w:sz w:val="21"/>
                <w:szCs w:val="21"/>
              </w:rPr>
              <w:t>只能有一个报价</w:t>
            </w:r>
          </w:p>
        </w:tc>
        <w:tc>
          <w:tcPr>
            <w:tcW w:w="850" w:type="dxa"/>
            <w:tcBorders/>
            <w:vAlign w:val="center"/>
          </w:tcPr>
          <w:p>
            <w:pPr>
              <w:pStyle w:val="style0"/>
              <w:snapToGrid w:val="false"/>
              <w:jc w:val="center"/>
              <w:rPr>
                <w:rFonts w:eastAsia="仿宋_GB2312"/>
                <w:color w:val="000000"/>
                <w:sz w:val="18"/>
                <w:szCs w:val="18"/>
                <w:u w:val="single"/>
              </w:rPr>
            </w:pPr>
          </w:p>
        </w:tc>
        <w:tc>
          <w:tcPr>
            <w:tcW w:w="709" w:type="dxa"/>
            <w:tcBorders/>
            <w:vAlign w:val="center"/>
          </w:tcPr>
          <w:p>
            <w:pPr>
              <w:pStyle w:val="style0"/>
              <w:snapToGrid w:val="false"/>
              <w:jc w:val="center"/>
              <w:rPr>
                <w:rFonts w:eastAsia="仿宋_GB2312"/>
                <w:color w:val="000000"/>
                <w:sz w:val="18"/>
                <w:szCs w:val="18"/>
                <w:u w:val="single"/>
              </w:rPr>
            </w:pPr>
          </w:p>
        </w:tc>
        <w:tc>
          <w:tcPr>
            <w:tcW w:w="960" w:type="dxa"/>
            <w:tcBorders/>
            <w:vAlign w:val="center"/>
          </w:tcPr>
          <w:p>
            <w:pPr>
              <w:pStyle w:val="style0"/>
              <w:snapToGrid w:val="false"/>
              <w:jc w:val="center"/>
              <w:rPr>
                <w:rFonts w:eastAsia="仿宋_GB2312"/>
                <w:color w:val="000000"/>
                <w:sz w:val="18"/>
                <w:szCs w:val="18"/>
                <w:u w:val="single"/>
              </w:rPr>
            </w:pPr>
          </w:p>
        </w:tc>
      </w:tr>
      <w:tr>
        <w:tblPrEx/>
        <w:trPr>
          <w:trHeight w:val="1018" w:hRule="atLeast"/>
          <w:jc w:val="center"/>
        </w:trPr>
        <w:tc>
          <w:tcPr>
            <w:tcW w:w="594"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6</w:t>
            </w:r>
          </w:p>
        </w:tc>
        <w:tc>
          <w:tcPr>
            <w:tcW w:w="1221" w:type="dxa"/>
            <w:tcBorders/>
            <w:vAlign w:val="center"/>
          </w:tcPr>
          <w:p>
            <w:pPr>
              <w:pStyle w:val="style0"/>
              <w:snapToGrid w:val="false"/>
              <w:jc w:val="center"/>
              <w:rPr>
                <w:rFonts w:eastAsia="仿宋_GB2312"/>
                <w:color w:val="000000"/>
                <w:sz w:val="21"/>
                <w:szCs w:val="21"/>
              </w:rPr>
            </w:pPr>
            <w:r>
              <w:rPr>
                <w:rFonts w:eastAsia="仿宋_GB2312"/>
                <w:color w:val="000000"/>
                <w:sz w:val="21"/>
                <w:szCs w:val="21"/>
              </w:rPr>
              <w:t>2.1.1（6）</w:t>
            </w:r>
          </w:p>
        </w:tc>
        <w:tc>
          <w:tcPr>
            <w:tcW w:w="1756" w:type="dxa"/>
            <w:tcBorders/>
            <w:vAlign w:val="center"/>
          </w:tcPr>
          <w:p>
            <w:pPr>
              <w:pStyle w:val="style0"/>
              <w:ind w:right="18"/>
              <w:jc w:val="center"/>
              <w:rPr>
                <w:rFonts w:eastAsia="仿宋_GB2312"/>
                <w:color w:val="000000"/>
                <w:sz w:val="21"/>
                <w:szCs w:val="21"/>
              </w:rPr>
            </w:pPr>
            <w:r>
              <w:rPr>
                <w:rFonts w:eastAsia="仿宋_GB2312"/>
                <w:color w:val="000000"/>
                <w:sz w:val="21"/>
                <w:szCs w:val="21"/>
              </w:rPr>
              <w:t>备选投标方案</w:t>
            </w:r>
          </w:p>
        </w:tc>
        <w:tc>
          <w:tcPr>
            <w:tcW w:w="2921" w:type="dxa"/>
            <w:tcBorders/>
            <w:vAlign w:val="center"/>
          </w:tcPr>
          <w:p>
            <w:pPr>
              <w:pStyle w:val="style0"/>
              <w:rPr>
                <w:rFonts w:eastAsia="仿宋_GB2312"/>
                <w:color w:val="000000"/>
                <w:sz w:val="21"/>
                <w:szCs w:val="21"/>
              </w:rPr>
            </w:pPr>
            <w:r>
              <w:rPr>
                <w:rFonts w:eastAsia="仿宋_GB2312"/>
                <w:color w:val="000000"/>
                <w:sz w:val="21"/>
                <w:szCs w:val="21"/>
              </w:rPr>
              <w:t>除招标文件明确允许提交备选投标方案外，投标人不得提交备选投标方案</w:t>
            </w:r>
          </w:p>
        </w:tc>
        <w:tc>
          <w:tcPr>
            <w:tcW w:w="850" w:type="dxa"/>
            <w:tcBorders/>
            <w:vAlign w:val="center"/>
          </w:tcPr>
          <w:p>
            <w:pPr>
              <w:pStyle w:val="style0"/>
              <w:snapToGrid w:val="false"/>
              <w:jc w:val="center"/>
              <w:rPr>
                <w:rFonts w:eastAsia="仿宋_GB2312"/>
                <w:color w:val="000000"/>
                <w:sz w:val="18"/>
                <w:szCs w:val="18"/>
                <w:u w:val="single"/>
              </w:rPr>
            </w:pPr>
          </w:p>
        </w:tc>
        <w:tc>
          <w:tcPr>
            <w:tcW w:w="709" w:type="dxa"/>
            <w:tcBorders/>
            <w:vAlign w:val="center"/>
          </w:tcPr>
          <w:p>
            <w:pPr>
              <w:pStyle w:val="style0"/>
              <w:snapToGrid w:val="false"/>
              <w:jc w:val="center"/>
              <w:rPr>
                <w:rFonts w:eastAsia="仿宋_GB2312"/>
                <w:color w:val="000000"/>
                <w:sz w:val="18"/>
                <w:szCs w:val="18"/>
                <w:u w:val="single"/>
              </w:rPr>
            </w:pPr>
          </w:p>
        </w:tc>
        <w:tc>
          <w:tcPr>
            <w:tcW w:w="960" w:type="dxa"/>
            <w:tcBorders/>
            <w:vAlign w:val="center"/>
          </w:tcPr>
          <w:p>
            <w:pPr>
              <w:pStyle w:val="style0"/>
              <w:snapToGrid w:val="false"/>
              <w:jc w:val="center"/>
              <w:rPr>
                <w:rFonts w:eastAsia="仿宋_GB2312"/>
                <w:color w:val="000000"/>
                <w:sz w:val="18"/>
                <w:szCs w:val="18"/>
                <w:u w:val="single"/>
              </w:rPr>
            </w:pPr>
          </w:p>
        </w:tc>
      </w:tr>
      <w:tr>
        <w:tblPrEx/>
        <w:trPr>
          <w:trHeight w:val="1018" w:hRule="atLeast"/>
          <w:jc w:val="center"/>
        </w:trPr>
        <w:tc>
          <w:tcPr>
            <w:tcW w:w="594" w:type="dxa"/>
            <w:tcBorders/>
            <w:vAlign w:val="center"/>
          </w:tcPr>
          <w:p>
            <w:pPr>
              <w:pStyle w:val="style0"/>
              <w:snapToGrid w:val="false"/>
              <w:jc w:val="center"/>
              <w:rPr>
                <w:rFonts w:ascii="Times New Roman" w:cs="Times New Roman" w:eastAsia="仿宋_GB2312" w:hAnsi="Times New Roman"/>
                <w:kern w:val="2"/>
                <w:sz w:val="21"/>
                <w:szCs w:val="21"/>
                <w:lang w:val="en-US" w:bidi="ar-SA" w:eastAsia="zh-CN"/>
              </w:rPr>
            </w:pPr>
            <w:r>
              <w:rPr>
                <w:rFonts w:eastAsia="仿宋_GB2312"/>
                <w:sz w:val="21"/>
                <w:szCs w:val="21"/>
              </w:rPr>
              <w:t>7</w:t>
            </w:r>
          </w:p>
        </w:tc>
        <w:tc>
          <w:tcPr>
            <w:tcW w:w="1221" w:type="dxa"/>
            <w:tcBorders/>
            <w:vAlign w:val="center"/>
          </w:tcPr>
          <w:p>
            <w:pPr>
              <w:pStyle w:val="style0"/>
              <w:snapToGrid w:val="false"/>
              <w:jc w:val="center"/>
              <w:rPr>
                <w:rFonts w:ascii="Times New Roman" w:cs="Times New Roman" w:eastAsia="仿宋_GB2312" w:hAnsi="Times New Roman"/>
                <w:kern w:val="2"/>
                <w:sz w:val="21"/>
                <w:szCs w:val="21"/>
                <w:lang w:val="en-US" w:bidi="ar-SA" w:eastAsia="zh-CN"/>
              </w:rPr>
            </w:pPr>
            <w:r>
              <w:rPr>
                <w:rFonts w:eastAsia="仿宋_GB2312"/>
                <w:sz w:val="21"/>
                <w:szCs w:val="21"/>
              </w:rPr>
              <w:t>2.1.1（7）</w:t>
            </w:r>
          </w:p>
        </w:tc>
        <w:tc>
          <w:tcPr>
            <w:tcW w:w="1756" w:type="dxa"/>
            <w:tcBorders/>
            <w:vAlign w:val="center"/>
          </w:tcPr>
          <w:p>
            <w:pPr>
              <w:pStyle w:val="style0"/>
              <w:ind w:right="18" w:rightChars="0"/>
              <w:jc w:val="center"/>
              <w:rPr>
                <w:rFonts w:ascii="Times New Roman" w:cs="Times New Roman" w:eastAsia="仿宋_GB2312" w:hAnsi="Times New Roman"/>
                <w:kern w:val="2"/>
                <w:sz w:val="21"/>
                <w:szCs w:val="21"/>
                <w:lang w:val="en-US" w:bidi="ar-SA" w:eastAsia="zh-CN"/>
              </w:rPr>
            </w:pPr>
            <w:r>
              <w:rPr>
                <w:rFonts w:eastAsia="仿宋_GB2312"/>
                <w:sz w:val="21"/>
                <w:szCs w:val="21"/>
              </w:rPr>
              <w:t>监理大纲暗标的制作要求</w:t>
            </w:r>
          </w:p>
        </w:tc>
        <w:tc>
          <w:tcPr>
            <w:tcW w:w="2921" w:type="dxa"/>
            <w:tcBorders/>
            <w:vAlign w:val="center"/>
          </w:tcPr>
          <w:p>
            <w:pPr>
              <w:pStyle w:val="style0"/>
              <w:rPr>
                <w:rFonts w:ascii="Times New Roman" w:cs="Times New Roman" w:eastAsia="仿宋_GB2312" w:hAnsi="Times New Roman"/>
                <w:kern w:val="2"/>
                <w:sz w:val="21"/>
                <w:szCs w:val="21"/>
                <w:lang w:val="en-US" w:bidi="ar-SA" w:eastAsia="zh-CN"/>
              </w:rPr>
            </w:pPr>
            <w:r>
              <w:rPr>
                <w:rFonts w:eastAsia="仿宋_GB2312"/>
                <w:sz w:val="21"/>
                <w:szCs w:val="21"/>
              </w:rPr>
              <w:t>符合第二章投标人须知第3.7.5项规定</w:t>
            </w:r>
          </w:p>
        </w:tc>
        <w:tc>
          <w:tcPr>
            <w:tcW w:w="850" w:type="dxa"/>
            <w:tcBorders/>
            <w:vAlign w:val="center"/>
          </w:tcPr>
          <w:p>
            <w:pPr>
              <w:pStyle w:val="style0"/>
              <w:snapToGrid w:val="false"/>
              <w:jc w:val="center"/>
              <w:rPr>
                <w:rFonts w:eastAsia="仿宋_GB2312"/>
                <w:color w:val="000000"/>
                <w:sz w:val="18"/>
                <w:szCs w:val="18"/>
                <w:u w:val="single"/>
              </w:rPr>
            </w:pPr>
          </w:p>
        </w:tc>
        <w:tc>
          <w:tcPr>
            <w:tcW w:w="709" w:type="dxa"/>
            <w:tcBorders/>
            <w:vAlign w:val="center"/>
          </w:tcPr>
          <w:p>
            <w:pPr>
              <w:pStyle w:val="style0"/>
              <w:snapToGrid w:val="false"/>
              <w:jc w:val="center"/>
              <w:rPr>
                <w:rFonts w:eastAsia="仿宋_GB2312"/>
                <w:color w:val="000000"/>
                <w:sz w:val="18"/>
                <w:szCs w:val="18"/>
                <w:u w:val="single"/>
              </w:rPr>
            </w:pPr>
          </w:p>
        </w:tc>
        <w:tc>
          <w:tcPr>
            <w:tcW w:w="960" w:type="dxa"/>
            <w:tcBorders/>
            <w:vAlign w:val="center"/>
          </w:tcPr>
          <w:p>
            <w:pPr>
              <w:pStyle w:val="style0"/>
              <w:snapToGrid w:val="false"/>
              <w:jc w:val="center"/>
              <w:rPr>
                <w:rFonts w:eastAsia="仿宋_GB2312"/>
                <w:color w:val="000000"/>
                <w:sz w:val="18"/>
                <w:szCs w:val="18"/>
                <w:u w:val="single"/>
              </w:rPr>
            </w:pPr>
          </w:p>
        </w:tc>
      </w:tr>
      <w:tr>
        <w:tblPrEx/>
        <w:trPr>
          <w:trHeight w:val="510" w:hRule="atLeast"/>
          <w:jc w:val="center"/>
        </w:trPr>
        <w:tc>
          <w:tcPr>
            <w:tcW w:w="594" w:type="dxa"/>
            <w:tcBorders/>
            <w:vAlign w:val="center"/>
          </w:tcPr>
          <w:p>
            <w:pPr>
              <w:pStyle w:val="style0"/>
              <w:snapToGrid w:val="false"/>
              <w:jc w:val="center"/>
              <w:rPr>
                <w:rFonts w:eastAsia="仿宋" w:hint="eastAsia"/>
                <w:color w:val="000000"/>
                <w:sz w:val="21"/>
                <w:szCs w:val="21"/>
                <w:lang w:eastAsia="zh-CN"/>
              </w:rPr>
            </w:pPr>
          </w:p>
        </w:tc>
        <w:tc>
          <w:tcPr>
            <w:tcW w:w="1221" w:type="dxa"/>
            <w:tcBorders/>
            <w:vAlign w:val="center"/>
          </w:tcPr>
          <w:p>
            <w:pPr>
              <w:pStyle w:val="style0"/>
              <w:snapToGrid w:val="false"/>
              <w:jc w:val="center"/>
              <w:rPr>
                <w:rFonts w:eastAsia="仿宋"/>
                <w:color w:val="000000"/>
                <w:sz w:val="21"/>
                <w:szCs w:val="21"/>
              </w:rPr>
            </w:pPr>
            <w:r>
              <w:rPr>
                <w:rFonts w:eastAsia="仿宋"/>
                <w:color w:val="000000"/>
                <w:sz w:val="21"/>
                <w:szCs w:val="21"/>
              </w:rPr>
              <w:t>……</w:t>
            </w:r>
          </w:p>
        </w:tc>
        <w:tc>
          <w:tcPr>
            <w:tcW w:w="1756" w:type="dxa"/>
            <w:tcBorders/>
            <w:vAlign w:val="center"/>
          </w:tcPr>
          <w:p>
            <w:pPr>
              <w:pStyle w:val="style0"/>
              <w:snapToGrid w:val="false"/>
              <w:jc w:val="center"/>
              <w:rPr>
                <w:rFonts w:eastAsia="仿宋"/>
                <w:color w:val="000000"/>
                <w:sz w:val="21"/>
                <w:szCs w:val="21"/>
              </w:rPr>
            </w:pPr>
            <w:r>
              <w:rPr>
                <w:rFonts w:eastAsia="仿宋"/>
                <w:color w:val="000000"/>
                <w:sz w:val="21"/>
                <w:szCs w:val="21"/>
              </w:rPr>
              <w:t>……</w:t>
            </w:r>
          </w:p>
        </w:tc>
        <w:tc>
          <w:tcPr>
            <w:tcW w:w="2921" w:type="dxa"/>
            <w:tcBorders/>
            <w:vAlign w:val="center"/>
          </w:tcPr>
          <w:p>
            <w:pPr>
              <w:pStyle w:val="style0"/>
              <w:snapToGrid w:val="false"/>
              <w:jc w:val="center"/>
              <w:rPr>
                <w:rFonts w:eastAsia="仿宋"/>
                <w:color w:val="000000"/>
                <w:sz w:val="21"/>
                <w:szCs w:val="21"/>
              </w:rPr>
            </w:pPr>
            <w:r>
              <w:rPr>
                <w:rFonts w:eastAsia="仿宋"/>
                <w:color w:val="000000"/>
                <w:sz w:val="21"/>
                <w:szCs w:val="21"/>
              </w:rPr>
              <w:t>……</w:t>
            </w:r>
          </w:p>
        </w:tc>
        <w:tc>
          <w:tcPr>
            <w:tcW w:w="850" w:type="dxa"/>
            <w:tcBorders/>
            <w:vAlign w:val="center"/>
          </w:tcPr>
          <w:p>
            <w:pPr>
              <w:pStyle w:val="style0"/>
              <w:snapToGrid w:val="false"/>
              <w:jc w:val="center"/>
              <w:rPr>
                <w:rFonts w:eastAsia="仿宋"/>
                <w:color w:val="000000"/>
                <w:sz w:val="18"/>
                <w:szCs w:val="18"/>
                <w:u w:val="single"/>
              </w:rPr>
            </w:pPr>
          </w:p>
        </w:tc>
        <w:tc>
          <w:tcPr>
            <w:tcW w:w="709" w:type="dxa"/>
            <w:tcBorders/>
            <w:vAlign w:val="center"/>
          </w:tcPr>
          <w:p>
            <w:pPr>
              <w:pStyle w:val="style0"/>
              <w:snapToGrid w:val="false"/>
              <w:jc w:val="center"/>
              <w:rPr>
                <w:rFonts w:eastAsia="仿宋"/>
                <w:color w:val="000000"/>
                <w:sz w:val="18"/>
                <w:szCs w:val="18"/>
                <w:u w:val="single"/>
              </w:rPr>
            </w:pPr>
          </w:p>
        </w:tc>
        <w:tc>
          <w:tcPr>
            <w:tcW w:w="960" w:type="dxa"/>
            <w:tcBorders/>
            <w:vAlign w:val="center"/>
          </w:tcPr>
          <w:p>
            <w:pPr>
              <w:pStyle w:val="style0"/>
              <w:snapToGrid w:val="false"/>
              <w:jc w:val="center"/>
              <w:rPr>
                <w:rFonts w:eastAsia="仿宋"/>
                <w:color w:val="000000"/>
                <w:sz w:val="18"/>
                <w:szCs w:val="18"/>
                <w:u w:val="single"/>
              </w:rPr>
            </w:pPr>
          </w:p>
        </w:tc>
      </w:tr>
      <w:tr>
        <w:tblPrEx/>
        <w:trPr>
          <w:trHeight w:val="510" w:hRule="atLeast"/>
          <w:jc w:val="center"/>
        </w:trPr>
        <w:tc>
          <w:tcPr>
            <w:tcW w:w="594" w:type="dxa"/>
            <w:tcBorders/>
            <w:vAlign w:val="center"/>
          </w:tcPr>
          <w:p>
            <w:pPr>
              <w:pStyle w:val="style0"/>
              <w:snapToGrid w:val="false"/>
              <w:rPr>
                <w:rFonts w:eastAsia="仿宋"/>
                <w:color w:val="000000"/>
                <w:sz w:val="18"/>
                <w:szCs w:val="18"/>
              </w:rPr>
            </w:pPr>
          </w:p>
        </w:tc>
        <w:tc>
          <w:tcPr>
            <w:tcW w:w="5898" w:type="dxa"/>
            <w:gridSpan w:val="3"/>
            <w:tcBorders/>
            <w:vAlign w:val="center"/>
          </w:tcPr>
          <w:p>
            <w:pPr>
              <w:pStyle w:val="style0"/>
              <w:snapToGrid w:val="false"/>
              <w:jc w:val="center"/>
              <w:rPr>
                <w:rFonts w:eastAsia="仿宋"/>
                <w:b/>
                <w:bCs/>
                <w:color w:val="000000"/>
                <w:sz w:val="21"/>
                <w:szCs w:val="21"/>
              </w:rPr>
            </w:pPr>
            <w:r>
              <w:rPr>
                <w:rFonts w:eastAsia="仿宋"/>
                <w:b/>
                <w:bCs/>
                <w:color w:val="000000"/>
                <w:sz w:val="21"/>
                <w:szCs w:val="21"/>
              </w:rPr>
              <w:t>评审结论（合格/不合格）</w:t>
            </w:r>
          </w:p>
        </w:tc>
        <w:tc>
          <w:tcPr>
            <w:tcW w:w="850" w:type="dxa"/>
            <w:tcBorders/>
            <w:vAlign w:val="center"/>
          </w:tcPr>
          <w:p>
            <w:pPr>
              <w:pStyle w:val="style0"/>
              <w:snapToGrid w:val="false"/>
              <w:rPr>
                <w:rFonts w:eastAsia="仿宋"/>
                <w:color w:val="000000"/>
                <w:sz w:val="18"/>
                <w:szCs w:val="18"/>
                <w:u w:val="single"/>
              </w:rPr>
            </w:pPr>
          </w:p>
        </w:tc>
        <w:tc>
          <w:tcPr>
            <w:tcW w:w="709" w:type="dxa"/>
            <w:tcBorders/>
            <w:vAlign w:val="center"/>
          </w:tcPr>
          <w:p>
            <w:pPr>
              <w:pStyle w:val="style0"/>
              <w:snapToGrid w:val="false"/>
              <w:rPr>
                <w:rFonts w:eastAsia="仿宋"/>
                <w:color w:val="000000"/>
                <w:sz w:val="18"/>
                <w:szCs w:val="18"/>
                <w:u w:val="single"/>
              </w:rPr>
            </w:pPr>
          </w:p>
        </w:tc>
        <w:tc>
          <w:tcPr>
            <w:tcW w:w="960" w:type="dxa"/>
            <w:tcBorders/>
            <w:vAlign w:val="center"/>
          </w:tcPr>
          <w:p>
            <w:pPr>
              <w:pStyle w:val="style0"/>
              <w:snapToGrid w:val="false"/>
              <w:rPr>
                <w:rFonts w:eastAsia="仿宋"/>
                <w:color w:val="000000"/>
                <w:sz w:val="18"/>
                <w:szCs w:val="18"/>
                <w:u w:val="single"/>
              </w:rPr>
            </w:pPr>
          </w:p>
        </w:tc>
      </w:tr>
    </w:tbl>
    <w:p>
      <w:pPr>
        <w:pStyle w:val="style0"/>
        <w:rPr>
          <w:rFonts w:eastAsia="仿宋"/>
          <w:color w:val="000000"/>
          <w:sz w:val="18"/>
          <w:szCs w:val="18"/>
        </w:rPr>
      </w:pPr>
      <w:r>
        <w:rPr>
          <w:rFonts w:eastAsia="仿宋"/>
          <w:b/>
          <w:color w:val="000000"/>
          <w:sz w:val="18"/>
          <w:szCs w:val="18"/>
        </w:rPr>
        <w:t>注：</w:t>
      </w:r>
      <w:r>
        <w:rPr>
          <w:rFonts w:eastAsia="仿宋"/>
          <w:color w:val="000000"/>
          <w:sz w:val="18"/>
          <w:szCs w:val="18"/>
        </w:rPr>
        <w:t>1、评审合格的打“√”，不合格的“×”。</w:t>
      </w:r>
    </w:p>
    <w:p>
      <w:pPr>
        <w:pStyle w:val="style0"/>
        <w:ind w:firstLine="360"/>
        <w:rPr>
          <w:rFonts w:eastAsia="仿宋"/>
          <w:color w:val="000000"/>
          <w:sz w:val="18"/>
          <w:szCs w:val="18"/>
        </w:rPr>
      </w:pPr>
      <w:r>
        <w:rPr>
          <w:rFonts w:eastAsia="仿宋"/>
          <w:color w:val="000000"/>
          <w:sz w:val="18"/>
          <w:szCs w:val="18"/>
        </w:rPr>
        <w:t>2、上表中有一项不符合评审标准的，其评审结论为不合格，则不进入投标文件下一轮的评审。</w:t>
      </w:r>
    </w:p>
    <w:p>
      <w:pPr>
        <w:pStyle w:val="style0"/>
        <w:ind w:firstLine="360"/>
        <w:rPr>
          <w:color w:val="000000"/>
          <w:sz w:val="18"/>
          <w:szCs w:val="18"/>
        </w:rPr>
      </w:pPr>
    </w:p>
    <w:p>
      <w:pPr>
        <w:pStyle w:val="style0"/>
        <w:spacing w:lineRule="exact" w:line="490"/>
        <w:rPr>
          <w:rFonts w:eastAsia="仿宋_GB2312"/>
          <w:color w:val="000000"/>
          <w:sz w:val="28"/>
          <w:szCs w:val="28"/>
        </w:rPr>
      </w:pPr>
      <w:r>
        <w:rPr>
          <w:rFonts w:eastAsia="仿宋_GB2312"/>
          <w:color w:val="000000"/>
          <w:sz w:val="28"/>
          <w:szCs w:val="28"/>
        </w:rPr>
        <w:t>评标委员会全体成员签字：</w:t>
      </w:r>
    </w:p>
    <w:p>
      <w:pPr>
        <w:pStyle w:val="style0"/>
        <w:spacing w:lineRule="exact" w:line="490"/>
        <w:outlineLvl w:val="3"/>
        <w:rPr>
          <w:rFonts w:eastAsia="黑体"/>
          <w:color w:val="000000"/>
          <w:sz w:val="28"/>
          <w:szCs w:val="28"/>
        </w:rPr>
      </w:pPr>
      <w:r>
        <w:rPr>
          <w:b/>
          <w:color w:val="000000"/>
          <w:szCs w:val="21"/>
        </w:rPr>
        <w:br w:type="page"/>
      </w:r>
      <w:r>
        <w:rPr>
          <w:rFonts w:eastAsia="黑体"/>
          <w:color w:val="000000"/>
          <w:sz w:val="28"/>
          <w:szCs w:val="28"/>
        </w:rPr>
        <w:t>附表3-2：资格评审表</w:t>
      </w:r>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资格评审表</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sz w:val="28"/>
          <w:szCs w:val="28"/>
          <w:u w:val="single"/>
        </w:rPr>
      </w:pPr>
      <w:r>
        <w:rPr>
          <w:rFonts w:eastAsia="仿宋_GB2312"/>
          <w:color w:val="000000"/>
          <w:sz w:val="28"/>
          <w:szCs w:val="28"/>
        </w:rPr>
        <w:t>项目名称：</w:t>
      </w:r>
      <w:r>
        <w:rPr>
          <w:rFonts w:eastAsia="仿宋_GB2312"/>
          <w:color w:val="000000"/>
          <w:sz w:val="28"/>
          <w:szCs w:val="28"/>
          <w:u w:val="single"/>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3"/>
        <w:gridCol w:w="1362"/>
        <w:gridCol w:w="1511"/>
        <w:gridCol w:w="2707"/>
        <w:gridCol w:w="903"/>
        <w:gridCol w:w="992"/>
        <w:gridCol w:w="992"/>
      </w:tblGrid>
      <w:tr>
        <w:trPr>
          <w:trHeight w:val="510" w:hRule="atLeast"/>
          <w:jc w:val="center"/>
        </w:trPr>
        <w:tc>
          <w:tcPr>
            <w:tcW w:w="643"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序号</w:t>
            </w:r>
          </w:p>
        </w:tc>
        <w:tc>
          <w:tcPr>
            <w:tcW w:w="1362"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条款号</w:t>
            </w:r>
          </w:p>
        </w:tc>
        <w:tc>
          <w:tcPr>
            <w:tcW w:w="1511"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评审因素</w:t>
            </w:r>
          </w:p>
        </w:tc>
        <w:tc>
          <w:tcPr>
            <w:tcW w:w="2707"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评审标准</w:t>
            </w:r>
          </w:p>
        </w:tc>
        <w:tc>
          <w:tcPr>
            <w:tcW w:w="2887" w:type="dxa"/>
            <w:gridSpan w:val="3"/>
            <w:tcBorders/>
            <w:vAlign w:val="center"/>
          </w:tcPr>
          <w:p>
            <w:pPr>
              <w:pStyle w:val="style0"/>
              <w:snapToGrid w:val="false"/>
              <w:jc w:val="center"/>
              <w:rPr>
                <w:rFonts w:eastAsia="黑体"/>
                <w:color w:val="000000"/>
                <w:sz w:val="18"/>
                <w:szCs w:val="18"/>
              </w:rPr>
            </w:pPr>
            <w:r>
              <w:rPr>
                <w:rFonts w:eastAsia="黑体"/>
                <w:color w:val="000000"/>
                <w:sz w:val="18"/>
                <w:szCs w:val="18"/>
              </w:rPr>
              <w:t>投标人名称及评审意见</w:t>
            </w:r>
          </w:p>
          <w:p>
            <w:pPr>
              <w:pStyle w:val="style0"/>
              <w:snapToGrid w:val="false"/>
              <w:jc w:val="center"/>
              <w:rPr>
                <w:rFonts w:eastAsia="黑体"/>
                <w:color w:val="000000"/>
                <w:sz w:val="18"/>
                <w:szCs w:val="18"/>
              </w:rPr>
            </w:pPr>
            <w:r>
              <w:rPr>
                <w:rFonts w:eastAsia="黑体"/>
                <w:bCs/>
                <w:color w:val="000000"/>
                <w:sz w:val="18"/>
                <w:szCs w:val="18"/>
              </w:rPr>
              <w:t>（合格√/不合格×）</w:t>
            </w:r>
          </w:p>
        </w:tc>
      </w:tr>
      <w:tr>
        <w:tblPrEx/>
        <w:trPr>
          <w:trHeight w:val="510" w:hRule="atLeast"/>
          <w:jc w:val="center"/>
        </w:trPr>
        <w:tc>
          <w:tcPr>
            <w:tcW w:w="643" w:type="dxa"/>
            <w:vMerge w:val="continue"/>
            <w:tcBorders/>
            <w:vAlign w:val="center"/>
          </w:tcPr>
          <w:p>
            <w:pPr>
              <w:pStyle w:val="style0"/>
              <w:snapToGrid w:val="false"/>
              <w:jc w:val="center"/>
              <w:rPr>
                <w:color w:val="000000"/>
                <w:sz w:val="21"/>
                <w:szCs w:val="21"/>
              </w:rPr>
            </w:pPr>
          </w:p>
        </w:tc>
        <w:tc>
          <w:tcPr>
            <w:tcW w:w="1362" w:type="dxa"/>
            <w:vMerge w:val="continue"/>
            <w:tcBorders/>
            <w:vAlign w:val="center"/>
          </w:tcPr>
          <w:p>
            <w:pPr>
              <w:pStyle w:val="style0"/>
              <w:snapToGrid w:val="false"/>
              <w:jc w:val="center"/>
              <w:rPr>
                <w:color w:val="000000"/>
                <w:sz w:val="21"/>
                <w:szCs w:val="21"/>
              </w:rPr>
            </w:pPr>
          </w:p>
        </w:tc>
        <w:tc>
          <w:tcPr>
            <w:tcW w:w="1511" w:type="dxa"/>
            <w:vMerge w:val="continue"/>
            <w:tcBorders/>
            <w:vAlign w:val="center"/>
          </w:tcPr>
          <w:p>
            <w:pPr>
              <w:pStyle w:val="style0"/>
              <w:snapToGrid w:val="false"/>
              <w:jc w:val="center"/>
              <w:rPr>
                <w:color w:val="000000"/>
                <w:sz w:val="21"/>
                <w:szCs w:val="21"/>
              </w:rPr>
            </w:pPr>
          </w:p>
        </w:tc>
        <w:tc>
          <w:tcPr>
            <w:tcW w:w="2707" w:type="dxa"/>
            <w:vMerge w:val="continue"/>
            <w:tcBorders/>
            <w:vAlign w:val="center"/>
          </w:tcPr>
          <w:p>
            <w:pPr>
              <w:pStyle w:val="style0"/>
              <w:snapToGrid w:val="false"/>
              <w:jc w:val="center"/>
              <w:rPr>
                <w:color w:val="000000"/>
                <w:sz w:val="21"/>
                <w:szCs w:val="21"/>
              </w:rPr>
            </w:pPr>
          </w:p>
        </w:tc>
        <w:tc>
          <w:tcPr>
            <w:tcW w:w="903" w:type="dxa"/>
            <w:tcBorders/>
            <w:vAlign w:val="center"/>
          </w:tcPr>
          <w:p>
            <w:pPr>
              <w:pStyle w:val="style0"/>
              <w:snapToGrid w:val="false"/>
              <w:jc w:val="center"/>
              <w:rPr>
                <w:color w:val="000000"/>
                <w:sz w:val="18"/>
                <w:szCs w:val="18"/>
              </w:rPr>
            </w:pPr>
            <w:r>
              <w:rPr>
                <w:color w:val="000000"/>
                <w:sz w:val="18"/>
                <w:szCs w:val="18"/>
              </w:rPr>
              <w:t>1</w:t>
            </w:r>
          </w:p>
        </w:tc>
        <w:tc>
          <w:tcPr>
            <w:tcW w:w="992" w:type="dxa"/>
            <w:tcBorders/>
            <w:vAlign w:val="center"/>
          </w:tcPr>
          <w:p>
            <w:pPr>
              <w:pStyle w:val="style0"/>
              <w:snapToGrid w:val="false"/>
              <w:jc w:val="center"/>
              <w:rPr>
                <w:color w:val="000000"/>
                <w:sz w:val="18"/>
                <w:szCs w:val="18"/>
              </w:rPr>
            </w:pPr>
            <w:r>
              <w:rPr>
                <w:color w:val="000000"/>
                <w:sz w:val="18"/>
                <w:szCs w:val="18"/>
              </w:rPr>
              <w:t>2</w:t>
            </w:r>
          </w:p>
        </w:tc>
        <w:tc>
          <w:tcPr>
            <w:tcW w:w="992" w:type="dxa"/>
            <w:tcBorders/>
            <w:vAlign w:val="center"/>
          </w:tcPr>
          <w:p>
            <w:pPr>
              <w:pStyle w:val="style0"/>
              <w:snapToGrid w:val="false"/>
              <w:jc w:val="center"/>
              <w:rPr>
                <w:color w:val="000000"/>
                <w:sz w:val="18"/>
                <w:szCs w:val="18"/>
              </w:rPr>
            </w:pPr>
            <w:r>
              <w:rPr>
                <w:color w:val="000000"/>
                <w:sz w:val="18"/>
                <w:szCs w:val="18"/>
              </w:rPr>
              <w:t>……</w:t>
            </w:r>
          </w:p>
        </w:tc>
      </w:tr>
      <w:tr>
        <w:tblPrEx/>
        <w:trPr>
          <w:trHeight w:val="510" w:hRule="atLeast"/>
          <w:jc w:val="center"/>
        </w:trPr>
        <w:tc>
          <w:tcPr>
            <w:tcW w:w="643" w:type="dxa"/>
            <w:vMerge w:val="continue"/>
            <w:tcBorders/>
            <w:vAlign w:val="center"/>
          </w:tcPr>
          <w:p>
            <w:pPr>
              <w:pStyle w:val="style0"/>
              <w:snapToGrid w:val="false"/>
              <w:jc w:val="center"/>
              <w:rPr>
                <w:color w:val="000000"/>
                <w:sz w:val="21"/>
                <w:szCs w:val="21"/>
              </w:rPr>
            </w:pPr>
          </w:p>
        </w:tc>
        <w:tc>
          <w:tcPr>
            <w:tcW w:w="1362" w:type="dxa"/>
            <w:vMerge w:val="continue"/>
            <w:tcBorders/>
            <w:vAlign w:val="center"/>
          </w:tcPr>
          <w:p>
            <w:pPr>
              <w:pStyle w:val="style0"/>
              <w:snapToGrid w:val="false"/>
              <w:jc w:val="center"/>
              <w:rPr>
                <w:color w:val="000000"/>
                <w:sz w:val="21"/>
                <w:szCs w:val="21"/>
              </w:rPr>
            </w:pPr>
          </w:p>
        </w:tc>
        <w:tc>
          <w:tcPr>
            <w:tcW w:w="1511" w:type="dxa"/>
            <w:vMerge w:val="continue"/>
            <w:tcBorders/>
            <w:vAlign w:val="center"/>
          </w:tcPr>
          <w:p>
            <w:pPr>
              <w:pStyle w:val="style0"/>
              <w:snapToGrid w:val="false"/>
              <w:jc w:val="center"/>
              <w:rPr>
                <w:color w:val="000000"/>
                <w:sz w:val="21"/>
                <w:szCs w:val="21"/>
              </w:rPr>
            </w:pPr>
          </w:p>
        </w:tc>
        <w:tc>
          <w:tcPr>
            <w:tcW w:w="2707" w:type="dxa"/>
            <w:vMerge w:val="continue"/>
            <w:tcBorders/>
            <w:vAlign w:val="center"/>
          </w:tcPr>
          <w:p>
            <w:pPr>
              <w:pStyle w:val="style0"/>
              <w:snapToGrid w:val="false"/>
              <w:jc w:val="center"/>
              <w:rPr>
                <w:color w:val="000000"/>
                <w:sz w:val="21"/>
                <w:szCs w:val="21"/>
              </w:rPr>
            </w:pPr>
          </w:p>
        </w:tc>
        <w:tc>
          <w:tcPr>
            <w:tcW w:w="903" w:type="dxa"/>
            <w:tcBorders/>
            <w:vAlign w:val="center"/>
          </w:tcPr>
          <w:p>
            <w:pPr>
              <w:pStyle w:val="style0"/>
              <w:snapToGrid w:val="false"/>
              <w:jc w:val="center"/>
              <w:rPr>
                <w:color w:val="000000"/>
                <w:sz w:val="18"/>
                <w:szCs w:val="18"/>
              </w:rPr>
            </w:pPr>
          </w:p>
        </w:tc>
        <w:tc>
          <w:tcPr>
            <w:tcW w:w="992" w:type="dxa"/>
            <w:tcBorders/>
            <w:vAlign w:val="center"/>
          </w:tcPr>
          <w:p>
            <w:pPr>
              <w:pStyle w:val="style0"/>
              <w:snapToGrid w:val="false"/>
              <w:jc w:val="center"/>
              <w:rPr>
                <w:color w:val="000000"/>
                <w:sz w:val="18"/>
                <w:szCs w:val="18"/>
              </w:rPr>
            </w:pPr>
          </w:p>
        </w:tc>
        <w:tc>
          <w:tcPr>
            <w:tcW w:w="992" w:type="dxa"/>
            <w:tcBorders/>
            <w:vAlign w:val="center"/>
          </w:tcPr>
          <w:p>
            <w:pPr>
              <w:pStyle w:val="style0"/>
              <w:snapToGrid w:val="false"/>
              <w:jc w:val="center"/>
              <w:rPr>
                <w:color w:val="000000"/>
                <w:sz w:val="18"/>
                <w:szCs w:val="18"/>
              </w:rPr>
            </w:pPr>
            <w:r>
              <w:rPr>
                <w:color w:val="000000"/>
                <w:sz w:val="18"/>
                <w:szCs w:val="18"/>
              </w:rPr>
              <w:t>……</w:t>
            </w:r>
          </w:p>
        </w:tc>
      </w:tr>
      <w:tr>
        <w:tblPrEx/>
        <w:trPr>
          <w:trHeight w:val="1353" w:hRule="atLeas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1</w:t>
            </w:r>
          </w:p>
        </w:tc>
        <w:tc>
          <w:tcPr>
            <w:tcW w:w="1362" w:type="dxa"/>
            <w:tcBorders/>
            <w:vAlign w:val="center"/>
          </w:tcPr>
          <w:p>
            <w:pPr>
              <w:pStyle w:val="style0"/>
              <w:ind w:right="17"/>
              <w:jc w:val="center"/>
              <w:rPr>
                <w:rFonts w:eastAsia="仿宋"/>
                <w:color w:val="000000"/>
                <w:sz w:val="21"/>
                <w:szCs w:val="21"/>
              </w:rPr>
            </w:pPr>
            <w:r>
              <w:rPr>
                <w:rFonts w:eastAsia="仿宋"/>
                <w:color w:val="000000"/>
                <w:sz w:val="21"/>
                <w:szCs w:val="21"/>
              </w:rPr>
              <w:t>2.1.2（1）</w:t>
            </w:r>
          </w:p>
        </w:tc>
        <w:tc>
          <w:tcPr>
            <w:tcW w:w="1511" w:type="dxa"/>
            <w:tcBorders/>
            <w:vAlign w:val="center"/>
          </w:tcPr>
          <w:p>
            <w:pPr>
              <w:pStyle w:val="style0"/>
              <w:jc w:val="center"/>
              <w:rPr>
                <w:rFonts w:eastAsia="仿宋"/>
                <w:color w:val="000000"/>
                <w:sz w:val="21"/>
                <w:szCs w:val="21"/>
              </w:rPr>
            </w:pPr>
            <w:r>
              <w:rPr>
                <w:rFonts w:eastAsia="仿宋"/>
                <w:color w:val="000000"/>
                <w:sz w:val="21"/>
                <w:szCs w:val="21"/>
              </w:rPr>
              <w:t>营业执照和组织机构代码证</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3.5.1 项规定，具备有效的营业执照和组织机构代码证</w:t>
            </w:r>
          </w:p>
        </w:tc>
        <w:tc>
          <w:tcPr>
            <w:tcW w:w="903"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2</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2.1.2（2）</w:t>
            </w:r>
          </w:p>
        </w:tc>
        <w:tc>
          <w:tcPr>
            <w:tcW w:w="1511" w:type="dxa"/>
            <w:tcBorders/>
            <w:vAlign w:val="center"/>
          </w:tcPr>
          <w:p>
            <w:pPr>
              <w:pStyle w:val="style0"/>
              <w:ind w:right="16"/>
              <w:jc w:val="center"/>
              <w:rPr>
                <w:rFonts w:eastAsia="仿宋"/>
                <w:color w:val="000000"/>
                <w:sz w:val="21"/>
                <w:szCs w:val="21"/>
              </w:rPr>
            </w:pPr>
            <w:r>
              <w:rPr>
                <w:rFonts w:eastAsia="仿宋"/>
                <w:color w:val="000000"/>
                <w:sz w:val="21"/>
                <w:szCs w:val="21"/>
              </w:rPr>
              <w:t>资质要求</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1.4.1 项规定</w:t>
            </w:r>
          </w:p>
        </w:tc>
        <w:tc>
          <w:tcPr>
            <w:tcW w:w="903"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3</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2.1.2（3）</w:t>
            </w:r>
          </w:p>
        </w:tc>
        <w:tc>
          <w:tcPr>
            <w:tcW w:w="1511" w:type="dxa"/>
            <w:tcBorders/>
            <w:vAlign w:val="center"/>
          </w:tcPr>
          <w:p>
            <w:pPr>
              <w:pStyle w:val="style0"/>
              <w:ind w:right="16"/>
              <w:jc w:val="center"/>
              <w:rPr>
                <w:rFonts w:eastAsia="仿宋"/>
                <w:color w:val="000000"/>
                <w:sz w:val="21"/>
                <w:szCs w:val="21"/>
              </w:rPr>
            </w:pPr>
            <w:r>
              <w:rPr>
                <w:rFonts w:eastAsia="仿宋"/>
                <w:color w:val="000000"/>
                <w:sz w:val="21"/>
                <w:szCs w:val="21"/>
              </w:rPr>
              <w:t>业绩要求</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1.4.1 项规定</w:t>
            </w:r>
          </w:p>
        </w:tc>
        <w:tc>
          <w:tcPr>
            <w:tcW w:w="903" w:type="dxa"/>
            <w:tcBorders/>
            <w:vAlign w:val="center"/>
          </w:tcPr>
          <w:p>
            <w:pPr>
              <w:pStyle w:val="style0"/>
              <w:snapToGrid w:val="false"/>
              <w:jc w:val="center"/>
              <w:rPr>
                <w:rFonts w:eastAsia="仿宋" w:hint="eastAsia"/>
                <w:color w:val="000000"/>
                <w:sz w:val="18"/>
                <w:szCs w:val="18"/>
                <w:u w:val="none"/>
                <w:lang w:val="en-US" w:eastAsia="zh-CN"/>
              </w:rPr>
            </w:pPr>
            <w:r>
              <w:rPr>
                <w:rFonts w:eastAsia="仿宋" w:hint="eastAsia"/>
                <w:color w:val="000000"/>
                <w:sz w:val="18"/>
                <w:szCs w:val="18"/>
                <w:u w:val="none"/>
                <w:lang w:val="en-US" w:eastAsia="zh-CN"/>
              </w:rPr>
              <w:t>/</w:t>
            </w:r>
          </w:p>
        </w:tc>
        <w:tc>
          <w:tcPr>
            <w:tcW w:w="992" w:type="dxa"/>
            <w:tcBorders/>
            <w:vAlign w:val="center"/>
          </w:tcPr>
          <w:p>
            <w:pPr>
              <w:pStyle w:val="style0"/>
              <w:snapToGrid w:val="false"/>
              <w:jc w:val="center"/>
              <w:rPr>
                <w:rFonts w:eastAsia="仿宋" w:hint="eastAsia"/>
                <w:color w:val="000000"/>
                <w:sz w:val="18"/>
                <w:szCs w:val="18"/>
                <w:u w:val="none"/>
                <w:lang w:val="en-US" w:eastAsia="zh-CN"/>
              </w:rPr>
            </w:pPr>
            <w:r>
              <w:rPr>
                <w:rFonts w:eastAsia="仿宋" w:hint="eastAsia"/>
                <w:color w:val="000000"/>
                <w:sz w:val="18"/>
                <w:szCs w:val="18"/>
                <w:u w:val="none"/>
                <w:lang w:val="en-US" w:eastAsia="zh-CN"/>
              </w:rPr>
              <w:t>/</w:t>
            </w:r>
          </w:p>
        </w:tc>
        <w:tc>
          <w:tcPr>
            <w:tcW w:w="992" w:type="dxa"/>
            <w:tcBorders/>
            <w:vAlign w:val="center"/>
          </w:tcPr>
          <w:p>
            <w:pPr>
              <w:pStyle w:val="style0"/>
              <w:snapToGrid w:val="false"/>
              <w:jc w:val="center"/>
              <w:rPr>
                <w:rFonts w:eastAsia="仿宋" w:hint="eastAsia"/>
                <w:color w:val="000000"/>
                <w:sz w:val="18"/>
                <w:szCs w:val="18"/>
                <w:u w:val="none"/>
                <w:lang w:val="en-US" w:eastAsia="zh-CN"/>
              </w:rPr>
            </w:pPr>
            <w:r>
              <w:rPr>
                <w:rFonts w:eastAsia="仿宋" w:hint="eastAsia"/>
                <w:color w:val="000000"/>
                <w:sz w:val="18"/>
                <w:szCs w:val="18"/>
                <w:u w:val="none"/>
                <w:lang w:val="en-US" w:eastAsia="zh-CN"/>
              </w:rPr>
              <w:t>/</w:t>
            </w: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4</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2.1.2（4）</w:t>
            </w:r>
          </w:p>
        </w:tc>
        <w:tc>
          <w:tcPr>
            <w:tcW w:w="1511" w:type="dxa"/>
            <w:tcBorders/>
            <w:vAlign w:val="center"/>
          </w:tcPr>
          <w:p>
            <w:pPr>
              <w:pStyle w:val="style0"/>
              <w:ind w:right="16"/>
              <w:jc w:val="center"/>
              <w:rPr>
                <w:rFonts w:eastAsia="仿宋"/>
                <w:color w:val="000000"/>
                <w:sz w:val="21"/>
                <w:szCs w:val="21"/>
              </w:rPr>
            </w:pPr>
            <w:r>
              <w:rPr>
                <w:rFonts w:eastAsia="仿宋"/>
                <w:color w:val="000000"/>
                <w:sz w:val="21"/>
                <w:szCs w:val="21"/>
              </w:rPr>
              <w:t>信誉要求</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1.4.1 项规定</w:t>
            </w:r>
          </w:p>
        </w:tc>
        <w:tc>
          <w:tcPr>
            <w:tcW w:w="903" w:type="dxa"/>
            <w:tcBorders/>
            <w:vAlign w:val="center"/>
          </w:tcPr>
          <w:p>
            <w:pPr>
              <w:pStyle w:val="style0"/>
              <w:snapToGrid w:val="false"/>
              <w:jc w:val="center"/>
              <w:rPr>
                <w:rFonts w:eastAsia="仿宋"/>
                <w:color w:val="000000"/>
                <w:sz w:val="18"/>
                <w:szCs w:val="18"/>
                <w:u w:val="none"/>
              </w:rPr>
            </w:pPr>
          </w:p>
        </w:tc>
        <w:tc>
          <w:tcPr>
            <w:tcW w:w="992" w:type="dxa"/>
            <w:tcBorders/>
            <w:vAlign w:val="center"/>
          </w:tcPr>
          <w:p>
            <w:pPr>
              <w:pStyle w:val="style0"/>
              <w:snapToGrid w:val="false"/>
              <w:jc w:val="center"/>
              <w:rPr>
                <w:rFonts w:eastAsia="仿宋"/>
                <w:color w:val="000000"/>
                <w:sz w:val="18"/>
                <w:szCs w:val="18"/>
                <w:u w:val="none"/>
              </w:rPr>
            </w:pPr>
          </w:p>
        </w:tc>
        <w:tc>
          <w:tcPr>
            <w:tcW w:w="992" w:type="dxa"/>
            <w:tcBorders/>
            <w:vAlign w:val="center"/>
          </w:tcPr>
          <w:p>
            <w:pPr>
              <w:pStyle w:val="style0"/>
              <w:snapToGrid w:val="false"/>
              <w:jc w:val="center"/>
              <w:rPr>
                <w:rFonts w:eastAsia="仿宋"/>
                <w:color w:val="000000"/>
                <w:sz w:val="18"/>
                <w:szCs w:val="18"/>
                <w:u w:val="none"/>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5</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2.1.2（5）</w:t>
            </w:r>
          </w:p>
        </w:tc>
        <w:tc>
          <w:tcPr>
            <w:tcW w:w="1511" w:type="dxa"/>
            <w:tcBorders/>
            <w:vAlign w:val="center"/>
          </w:tcPr>
          <w:p>
            <w:pPr>
              <w:pStyle w:val="style0"/>
              <w:ind w:right="18"/>
              <w:jc w:val="center"/>
              <w:rPr>
                <w:rFonts w:eastAsia="仿宋"/>
                <w:color w:val="000000"/>
                <w:sz w:val="21"/>
                <w:szCs w:val="21"/>
              </w:rPr>
            </w:pPr>
            <w:r>
              <w:rPr>
                <w:rFonts w:eastAsia="仿宋"/>
                <w:color w:val="000000"/>
                <w:sz w:val="21"/>
                <w:szCs w:val="21"/>
              </w:rPr>
              <w:t>总监理工程师</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1.4.1 项规定</w:t>
            </w:r>
          </w:p>
        </w:tc>
        <w:tc>
          <w:tcPr>
            <w:tcW w:w="903" w:type="dxa"/>
            <w:tcBorders/>
            <w:vAlign w:val="center"/>
          </w:tcPr>
          <w:p>
            <w:pPr>
              <w:pStyle w:val="style0"/>
              <w:snapToGrid w:val="false"/>
              <w:jc w:val="center"/>
              <w:rPr>
                <w:rFonts w:eastAsia="仿宋"/>
                <w:color w:val="000000"/>
                <w:sz w:val="18"/>
                <w:szCs w:val="18"/>
                <w:u w:val="none"/>
              </w:rPr>
            </w:pPr>
          </w:p>
        </w:tc>
        <w:tc>
          <w:tcPr>
            <w:tcW w:w="992" w:type="dxa"/>
            <w:tcBorders/>
            <w:vAlign w:val="center"/>
          </w:tcPr>
          <w:p>
            <w:pPr>
              <w:pStyle w:val="style0"/>
              <w:snapToGrid w:val="false"/>
              <w:jc w:val="center"/>
              <w:rPr>
                <w:rFonts w:eastAsia="仿宋"/>
                <w:color w:val="000000"/>
                <w:sz w:val="18"/>
                <w:szCs w:val="18"/>
                <w:u w:val="none"/>
              </w:rPr>
            </w:pPr>
          </w:p>
        </w:tc>
        <w:tc>
          <w:tcPr>
            <w:tcW w:w="992" w:type="dxa"/>
            <w:tcBorders/>
            <w:vAlign w:val="center"/>
          </w:tcPr>
          <w:p>
            <w:pPr>
              <w:pStyle w:val="style0"/>
              <w:snapToGrid w:val="false"/>
              <w:jc w:val="center"/>
              <w:rPr>
                <w:rFonts w:eastAsia="仿宋"/>
                <w:color w:val="000000"/>
                <w:sz w:val="18"/>
                <w:szCs w:val="18"/>
                <w:u w:val="none"/>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6</w:t>
            </w:r>
          </w:p>
        </w:tc>
        <w:tc>
          <w:tcPr>
            <w:tcW w:w="1362" w:type="dxa"/>
            <w:tcBorders/>
            <w:vAlign w:val="center"/>
          </w:tcPr>
          <w:p>
            <w:pPr>
              <w:pStyle w:val="style0"/>
              <w:ind w:right="17"/>
              <w:jc w:val="center"/>
              <w:rPr>
                <w:rFonts w:eastAsia="仿宋"/>
                <w:color w:val="000000"/>
                <w:sz w:val="21"/>
                <w:szCs w:val="21"/>
              </w:rPr>
            </w:pPr>
            <w:r>
              <w:rPr>
                <w:rFonts w:eastAsia="仿宋"/>
                <w:color w:val="000000"/>
                <w:sz w:val="21"/>
                <w:szCs w:val="21"/>
              </w:rPr>
              <w:t>2.1.2（6）</w:t>
            </w:r>
          </w:p>
        </w:tc>
        <w:tc>
          <w:tcPr>
            <w:tcW w:w="1511" w:type="dxa"/>
            <w:tcBorders/>
            <w:vAlign w:val="center"/>
          </w:tcPr>
          <w:p>
            <w:pPr>
              <w:pStyle w:val="style0"/>
              <w:ind w:right="18"/>
              <w:jc w:val="center"/>
              <w:rPr>
                <w:rFonts w:eastAsia="仿宋"/>
                <w:color w:val="000000"/>
                <w:sz w:val="21"/>
                <w:szCs w:val="21"/>
              </w:rPr>
            </w:pPr>
            <w:r>
              <w:rPr>
                <w:rFonts w:eastAsia="仿宋"/>
                <w:color w:val="000000"/>
                <w:sz w:val="21"/>
                <w:szCs w:val="21"/>
              </w:rPr>
              <w:t>其他要求</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1.4.1 项规定</w:t>
            </w:r>
          </w:p>
        </w:tc>
        <w:tc>
          <w:tcPr>
            <w:tcW w:w="903" w:type="dxa"/>
            <w:tcBorders/>
            <w:vAlign w:val="center"/>
          </w:tcPr>
          <w:p>
            <w:pPr>
              <w:pStyle w:val="style0"/>
              <w:snapToGrid w:val="false"/>
              <w:jc w:val="center"/>
              <w:rPr>
                <w:rFonts w:eastAsia="仿宋"/>
                <w:color w:val="000000"/>
                <w:sz w:val="18"/>
                <w:szCs w:val="18"/>
                <w:u w:val="none"/>
              </w:rPr>
            </w:pPr>
          </w:p>
        </w:tc>
        <w:tc>
          <w:tcPr>
            <w:tcW w:w="992" w:type="dxa"/>
            <w:tcBorders/>
            <w:vAlign w:val="center"/>
          </w:tcPr>
          <w:p>
            <w:pPr>
              <w:pStyle w:val="style0"/>
              <w:snapToGrid w:val="false"/>
              <w:jc w:val="center"/>
              <w:rPr>
                <w:rFonts w:eastAsia="仿宋"/>
                <w:color w:val="000000"/>
                <w:sz w:val="18"/>
                <w:szCs w:val="18"/>
                <w:u w:val="none"/>
              </w:rPr>
            </w:pPr>
          </w:p>
        </w:tc>
        <w:tc>
          <w:tcPr>
            <w:tcW w:w="992" w:type="dxa"/>
            <w:tcBorders/>
            <w:vAlign w:val="center"/>
          </w:tcPr>
          <w:p>
            <w:pPr>
              <w:pStyle w:val="style0"/>
              <w:snapToGrid w:val="false"/>
              <w:jc w:val="center"/>
              <w:rPr>
                <w:rFonts w:eastAsia="仿宋"/>
                <w:color w:val="000000"/>
                <w:sz w:val="18"/>
                <w:szCs w:val="18"/>
                <w:u w:val="none"/>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7</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2.1.2（7）</w:t>
            </w:r>
          </w:p>
        </w:tc>
        <w:tc>
          <w:tcPr>
            <w:tcW w:w="1511" w:type="dxa"/>
            <w:tcBorders/>
            <w:vAlign w:val="center"/>
          </w:tcPr>
          <w:p>
            <w:pPr>
              <w:pStyle w:val="style0"/>
              <w:jc w:val="center"/>
              <w:rPr>
                <w:rFonts w:eastAsia="仿宋"/>
                <w:color w:val="000000"/>
                <w:sz w:val="21"/>
                <w:szCs w:val="21"/>
              </w:rPr>
            </w:pPr>
            <w:r>
              <w:rPr>
                <w:rFonts w:eastAsia="仿宋"/>
                <w:color w:val="000000"/>
                <w:sz w:val="21"/>
                <w:szCs w:val="21"/>
              </w:rPr>
              <w:t>联合体投标人（如允许）</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1.4.2 项规定</w:t>
            </w:r>
          </w:p>
        </w:tc>
        <w:tc>
          <w:tcPr>
            <w:tcW w:w="903" w:type="dxa"/>
            <w:tcBorders/>
            <w:vAlign w:val="center"/>
          </w:tcPr>
          <w:p>
            <w:pPr>
              <w:pStyle w:val="style0"/>
              <w:snapToGrid w:val="false"/>
              <w:jc w:val="center"/>
              <w:rPr>
                <w:rFonts w:eastAsia="仿宋" w:hint="eastAsia"/>
                <w:color w:val="000000"/>
                <w:sz w:val="18"/>
                <w:szCs w:val="18"/>
                <w:u w:val="none"/>
                <w:lang w:val="en-US" w:eastAsia="zh-CN"/>
              </w:rPr>
            </w:pPr>
            <w:r>
              <w:rPr>
                <w:rFonts w:eastAsia="仿宋" w:hint="eastAsia"/>
                <w:color w:val="000000"/>
                <w:sz w:val="18"/>
                <w:szCs w:val="18"/>
                <w:u w:val="none"/>
                <w:lang w:val="en-US" w:eastAsia="zh-CN"/>
              </w:rPr>
              <w:t>/</w:t>
            </w:r>
          </w:p>
        </w:tc>
        <w:tc>
          <w:tcPr>
            <w:tcW w:w="992" w:type="dxa"/>
            <w:tcBorders/>
            <w:vAlign w:val="center"/>
          </w:tcPr>
          <w:p>
            <w:pPr>
              <w:pStyle w:val="style0"/>
              <w:snapToGrid w:val="false"/>
              <w:jc w:val="center"/>
              <w:rPr>
                <w:rFonts w:eastAsia="仿宋" w:hint="eastAsia"/>
                <w:color w:val="000000"/>
                <w:sz w:val="18"/>
                <w:szCs w:val="18"/>
                <w:u w:val="none"/>
                <w:lang w:val="en-US" w:eastAsia="zh-CN"/>
              </w:rPr>
            </w:pPr>
            <w:r>
              <w:rPr>
                <w:rFonts w:eastAsia="仿宋" w:hint="eastAsia"/>
                <w:color w:val="000000"/>
                <w:sz w:val="18"/>
                <w:szCs w:val="18"/>
                <w:u w:val="none"/>
                <w:lang w:val="en-US" w:eastAsia="zh-CN"/>
              </w:rPr>
              <w:t>/</w:t>
            </w:r>
          </w:p>
        </w:tc>
        <w:tc>
          <w:tcPr>
            <w:tcW w:w="992" w:type="dxa"/>
            <w:tcBorders/>
            <w:vAlign w:val="center"/>
          </w:tcPr>
          <w:p>
            <w:pPr>
              <w:pStyle w:val="style0"/>
              <w:snapToGrid w:val="false"/>
              <w:jc w:val="center"/>
              <w:rPr>
                <w:rFonts w:eastAsia="仿宋" w:hint="eastAsia"/>
                <w:color w:val="000000"/>
                <w:sz w:val="18"/>
                <w:szCs w:val="18"/>
                <w:u w:val="none"/>
                <w:lang w:val="en-US" w:eastAsia="zh-CN"/>
              </w:rPr>
            </w:pPr>
            <w:r>
              <w:rPr>
                <w:rFonts w:eastAsia="仿宋" w:hint="eastAsia"/>
                <w:color w:val="000000"/>
                <w:sz w:val="18"/>
                <w:szCs w:val="18"/>
                <w:u w:val="none"/>
                <w:lang w:val="en-US" w:eastAsia="zh-CN"/>
              </w:rPr>
              <w:t>/</w:t>
            </w:r>
          </w:p>
        </w:tc>
      </w:tr>
      <w:tr>
        <w:tblPrEx/>
        <w:trPr>
          <w:trHeight w:val="1074" w:hRule="atLeas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8</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2.1.2（8）</w:t>
            </w:r>
          </w:p>
        </w:tc>
        <w:tc>
          <w:tcPr>
            <w:tcW w:w="1511" w:type="dxa"/>
            <w:tcBorders/>
            <w:vAlign w:val="center"/>
          </w:tcPr>
          <w:p>
            <w:pPr>
              <w:pStyle w:val="style0"/>
              <w:ind w:left="1"/>
              <w:jc w:val="center"/>
              <w:rPr>
                <w:rFonts w:eastAsia="仿宋"/>
                <w:color w:val="000000"/>
                <w:sz w:val="21"/>
                <w:szCs w:val="21"/>
              </w:rPr>
            </w:pPr>
            <w:r>
              <w:rPr>
                <w:rFonts w:eastAsia="仿宋"/>
                <w:color w:val="000000"/>
                <w:sz w:val="21"/>
                <w:szCs w:val="21"/>
              </w:rPr>
              <w:t>不存在禁止投标的情形</w:t>
            </w:r>
          </w:p>
        </w:tc>
        <w:tc>
          <w:tcPr>
            <w:tcW w:w="2707" w:type="dxa"/>
            <w:tcBorders/>
            <w:vAlign w:val="center"/>
          </w:tcPr>
          <w:p>
            <w:pPr>
              <w:pStyle w:val="style0"/>
              <w:rPr>
                <w:rFonts w:eastAsia="仿宋"/>
                <w:color w:val="000000"/>
                <w:sz w:val="21"/>
                <w:szCs w:val="21"/>
              </w:rPr>
            </w:pPr>
            <w:r>
              <w:rPr>
                <w:rFonts w:eastAsia="仿宋"/>
                <w:color w:val="000000"/>
                <w:sz w:val="21"/>
                <w:szCs w:val="21"/>
              </w:rPr>
              <w:t>不存在第二章“投标人须知”第 1.4.3项规定的任何一种情形</w:t>
            </w:r>
          </w:p>
        </w:tc>
        <w:tc>
          <w:tcPr>
            <w:tcW w:w="903"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r>
      <w:tr>
        <w:tblPrEx/>
        <w:trPr>
          <w:trHeight w:val="510" w:hRule="atLeas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9</w:t>
            </w:r>
          </w:p>
        </w:tc>
        <w:tc>
          <w:tcPr>
            <w:tcW w:w="1362" w:type="dxa"/>
            <w:tcBorders/>
            <w:vAlign w:val="center"/>
          </w:tcPr>
          <w:p>
            <w:pPr>
              <w:pStyle w:val="style0"/>
              <w:snapToGrid w:val="false"/>
              <w:jc w:val="center"/>
              <w:rPr>
                <w:rFonts w:eastAsia="仿宋"/>
                <w:color w:val="000000"/>
                <w:sz w:val="21"/>
                <w:szCs w:val="21"/>
              </w:rPr>
            </w:pPr>
            <w:r>
              <w:rPr>
                <w:rFonts w:eastAsia="仿宋"/>
                <w:color w:val="000000"/>
                <w:sz w:val="21"/>
                <w:szCs w:val="21"/>
              </w:rPr>
              <w:t>……</w:t>
            </w:r>
          </w:p>
        </w:tc>
        <w:tc>
          <w:tcPr>
            <w:tcW w:w="1511" w:type="dxa"/>
            <w:tcBorders/>
            <w:vAlign w:val="center"/>
          </w:tcPr>
          <w:p>
            <w:pPr>
              <w:pStyle w:val="style0"/>
              <w:snapToGrid w:val="false"/>
              <w:jc w:val="center"/>
              <w:rPr>
                <w:rFonts w:eastAsia="仿宋"/>
                <w:color w:val="000000"/>
                <w:sz w:val="21"/>
                <w:szCs w:val="21"/>
              </w:rPr>
            </w:pPr>
            <w:r>
              <w:rPr>
                <w:rFonts w:eastAsia="仿宋"/>
                <w:color w:val="000000"/>
                <w:sz w:val="21"/>
                <w:szCs w:val="21"/>
              </w:rPr>
              <w:t>……</w:t>
            </w:r>
          </w:p>
        </w:tc>
        <w:tc>
          <w:tcPr>
            <w:tcW w:w="2707" w:type="dxa"/>
            <w:tcBorders/>
            <w:vAlign w:val="center"/>
          </w:tcPr>
          <w:p>
            <w:pPr>
              <w:pStyle w:val="style0"/>
              <w:snapToGrid w:val="false"/>
              <w:jc w:val="center"/>
              <w:rPr>
                <w:rFonts w:eastAsia="仿宋"/>
                <w:color w:val="000000"/>
                <w:sz w:val="21"/>
                <w:szCs w:val="21"/>
              </w:rPr>
            </w:pPr>
            <w:r>
              <w:rPr>
                <w:rFonts w:eastAsia="仿宋"/>
                <w:color w:val="000000"/>
                <w:sz w:val="21"/>
                <w:szCs w:val="21"/>
              </w:rPr>
              <w:t>……</w:t>
            </w:r>
          </w:p>
        </w:tc>
        <w:tc>
          <w:tcPr>
            <w:tcW w:w="903"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r>
      <w:tr>
        <w:tblPrEx/>
        <w:trPr>
          <w:trHeight w:val="510" w:hRule="atLeast"/>
          <w:jc w:val="center"/>
        </w:trPr>
        <w:tc>
          <w:tcPr>
            <w:tcW w:w="643" w:type="dxa"/>
            <w:tcBorders/>
            <w:vAlign w:val="center"/>
          </w:tcPr>
          <w:p>
            <w:pPr>
              <w:pStyle w:val="style0"/>
              <w:snapToGrid w:val="false"/>
              <w:rPr>
                <w:rFonts w:eastAsia="仿宋"/>
                <w:color w:val="000000"/>
                <w:sz w:val="18"/>
                <w:szCs w:val="18"/>
              </w:rPr>
            </w:pPr>
          </w:p>
        </w:tc>
        <w:tc>
          <w:tcPr>
            <w:tcW w:w="5580" w:type="dxa"/>
            <w:gridSpan w:val="3"/>
            <w:tcBorders/>
            <w:vAlign w:val="center"/>
          </w:tcPr>
          <w:p>
            <w:pPr>
              <w:pStyle w:val="style0"/>
              <w:snapToGrid w:val="false"/>
              <w:jc w:val="center"/>
              <w:rPr>
                <w:rFonts w:eastAsia="仿宋"/>
                <w:b/>
                <w:bCs/>
                <w:color w:val="000000"/>
                <w:sz w:val="21"/>
                <w:szCs w:val="21"/>
              </w:rPr>
            </w:pPr>
            <w:r>
              <w:rPr>
                <w:rFonts w:eastAsia="仿宋"/>
                <w:b/>
                <w:bCs/>
                <w:color w:val="000000"/>
                <w:sz w:val="21"/>
                <w:szCs w:val="21"/>
              </w:rPr>
              <w:t>评审结论（合格/不合格）</w:t>
            </w:r>
          </w:p>
        </w:tc>
        <w:tc>
          <w:tcPr>
            <w:tcW w:w="903" w:type="dxa"/>
            <w:tcBorders/>
            <w:vAlign w:val="center"/>
          </w:tcPr>
          <w:p>
            <w:pPr>
              <w:pStyle w:val="style0"/>
              <w:snapToGrid w:val="false"/>
              <w:rPr>
                <w:rFonts w:eastAsia="仿宋"/>
                <w:color w:val="000000"/>
                <w:sz w:val="18"/>
                <w:szCs w:val="18"/>
                <w:u w:val="single"/>
              </w:rPr>
            </w:pPr>
          </w:p>
        </w:tc>
        <w:tc>
          <w:tcPr>
            <w:tcW w:w="992" w:type="dxa"/>
            <w:tcBorders/>
            <w:vAlign w:val="center"/>
          </w:tcPr>
          <w:p>
            <w:pPr>
              <w:pStyle w:val="style0"/>
              <w:snapToGrid w:val="false"/>
              <w:rPr>
                <w:rFonts w:eastAsia="仿宋"/>
                <w:color w:val="000000"/>
                <w:sz w:val="18"/>
                <w:szCs w:val="18"/>
                <w:u w:val="single"/>
              </w:rPr>
            </w:pPr>
          </w:p>
        </w:tc>
        <w:tc>
          <w:tcPr>
            <w:tcW w:w="992" w:type="dxa"/>
            <w:tcBorders/>
            <w:vAlign w:val="center"/>
          </w:tcPr>
          <w:p>
            <w:pPr>
              <w:pStyle w:val="style0"/>
              <w:snapToGrid w:val="false"/>
              <w:rPr>
                <w:rFonts w:eastAsia="仿宋"/>
                <w:color w:val="000000"/>
                <w:sz w:val="18"/>
                <w:szCs w:val="18"/>
                <w:u w:val="single"/>
              </w:rPr>
            </w:pPr>
          </w:p>
        </w:tc>
      </w:tr>
    </w:tbl>
    <w:p>
      <w:pPr>
        <w:pStyle w:val="style0"/>
        <w:spacing w:lineRule="exact" w:line="400"/>
        <w:rPr>
          <w:rFonts w:eastAsia="仿宋"/>
          <w:color w:val="000000"/>
          <w:sz w:val="18"/>
          <w:szCs w:val="18"/>
        </w:rPr>
      </w:pPr>
      <w:r>
        <w:rPr>
          <w:rFonts w:eastAsia="仿宋"/>
          <w:b/>
          <w:color w:val="000000"/>
          <w:sz w:val="18"/>
          <w:szCs w:val="18"/>
        </w:rPr>
        <w:t>注：</w:t>
      </w:r>
      <w:r>
        <w:rPr>
          <w:rFonts w:eastAsia="仿宋"/>
          <w:color w:val="000000"/>
          <w:sz w:val="18"/>
          <w:szCs w:val="18"/>
        </w:rPr>
        <w:t>1、评审合格的打“√”，不合格的“×”。</w:t>
      </w:r>
    </w:p>
    <w:p>
      <w:pPr>
        <w:pStyle w:val="style0"/>
        <w:spacing w:lineRule="exact" w:line="400"/>
        <w:ind w:firstLine="360"/>
        <w:rPr>
          <w:rFonts w:eastAsia="仿宋"/>
          <w:color w:val="000000"/>
          <w:sz w:val="18"/>
          <w:szCs w:val="18"/>
        </w:rPr>
      </w:pPr>
      <w:r>
        <w:rPr>
          <w:rFonts w:eastAsia="仿宋"/>
          <w:color w:val="000000"/>
          <w:sz w:val="18"/>
          <w:szCs w:val="18"/>
        </w:rPr>
        <w:t>2、上表中有一项不符合评审标准的，其评审结论为不合格，则不进入投标文件下一轮的评审。</w:t>
      </w:r>
    </w:p>
    <w:p>
      <w:pPr>
        <w:pStyle w:val="style0"/>
        <w:ind w:firstLine="360"/>
        <w:rPr>
          <w:color w:val="000000"/>
          <w:sz w:val="18"/>
          <w:szCs w:val="18"/>
        </w:rPr>
      </w:pPr>
    </w:p>
    <w:p>
      <w:pPr>
        <w:pStyle w:val="style0"/>
        <w:spacing w:lineRule="exact" w:line="490"/>
        <w:rPr>
          <w:rFonts w:eastAsia="仿宋_GB2312"/>
          <w:color w:val="000000"/>
          <w:sz w:val="28"/>
          <w:szCs w:val="28"/>
        </w:rPr>
      </w:pPr>
      <w:r>
        <w:rPr>
          <w:rFonts w:eastAsia="仿宋_GB2312"/>
          <w:color w:val="000000"/>
          <w:sz w:val="28"/>
          <w:szCs w:val="28"/>
        </w:rPr>
        <w:t>评标委员会全体成员签字：</w:t>
      </w:r>
    </w:p>
    <w:p>
      <w:pPr>
        <w:pStyle w:val="style0"/>
        <w:spacing w:lineRule="exact" w:line="490"/>
        <w:outlineLvl w:val="3"/>
        <w:rPr>
          <w:rFonts w:eastAsia="方正小标宋_GBK"/>
          <w:b/>
          <w:color w:val="000000"/>
          <w:sz w:val="36"/>
          <w:szCs w:val="36"/>
        </w:rPr>
      </w:pPr>
      <w:r>
        <w:rPr>
          <w:b/>
          <w:color w:val="000000"/>
          <w:szCs w:val="21"/>
        </w:rPr>
        <w:br w:type="page"/>
      </w:r>
      <w:r>
        <w:rPr>
          <w:rFonts w:eastAsia="黑体"/>
          <w:color w:val="000000"/>
          <w:sz w:val="28"/>
          <w:szCs w:val="28"/>
        </w:rPr>
        <w:t>附表3-3：响应性评审表</w:t>
      </w:r>
    </w:p>
    <w:p>
      <w:pPr>
        <w:pStyle w:val="style0"/>
        <w:spacing w:lineRule="exact" w:line="490"/>
        <w:jc w:val="center"/>
        <w:rPr>
          <w:rFonts w:eastAsia="方正小标宋_GBK"/>
          <w:b/>
          <w:color w:val="000000"/>
          <w:sz w:val="36"/>
          <w:szCs w:val="36"/>
        </w:rPr>
      </w:pPr>
      <w:r>
        <w:rPr>
          <w:rFonts w:eastAsia="方正小标宋_GBK"/>
          <w:b/>
          <w:color w:val="000000"/>
          <w:sz w:val="36"/>
          <w:szCs w:val="36"/>
        </w:rPr>
        <w:t>响应性评审表</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sz w:val="28"/>
          <w:szCs w:val="28"/>
          <w:u w:val="single"/>
        </w:rPr>
      </w:pPr>
      <w:r>
        <w:rPr>
          <w:rFonts w:eastAsia="仿宋_GB2312"/>
          <w:color w:val="000000"/>
          <w:sz w:val="28"/>
          <w:szCs w:val="28"/>
        </w:rPr>
        <w:t>项目名称：</w:t>
      </w:r>
      <w:r>
        <w:rPr>
          <w:rFonts w:eastAsia="仿宋_GB2312"/>
          <w:color w:val="000000"/>
          <w:sz w:val="28"/>
          <w:szCs w:val="28"/>
          <w:u w:val="single"/>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3"/>
        <w:gridCol w:w="1362"/>
        <w:gridCol w:w="1511"/>
        <w:gridCol w:w="2707"/>
        <w:gridCol w:w="903"/>
        <w:gridCol w:w="992"/>
        <w:gridCol w:w="992"/>
      </w:tblGrid>
      <w:tr>
        <w:trPr>
          <w:trHeight w:val="510" w:hRule="atLeast"/>
          <w:jc w:val="center"/>
        </w:trPr>
        <w:tc>
          <w:tcPr>
            <w:tcW w:w="643"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序号</w:t>
            </w:r>
          </w:p>
        </w:tc>
        <w:tc>
          <w:tcPr>
            <w:tcW w:w="1362"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条款号</w:t>
            </w:r>
          </w:p>
        </w:tc>
        <w:tc>
          <w:tcPr>
            <w:tcW w:w="1511"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评审因素</w:t>
            </w:r>
          </w:p>
        </w:tc>
        <w:tc>
          <w:tcPr>
            <w:tcW w:w="2707" w:type="dxa"/>
            <w:vMerge w:val="restart"/>
            <w:tcBorders/>
            <w:vAlign w:val="center"/>
          </w:tcPr>
          <w:p>
            <w:pPr>
              <w:pStyle w:val="style0"/>
              <w:snapToGrid w:val="false"/>
              <w:jc w:val="center"/>
              <w:rPr>
                <w:rFonts w:eastAsia="黑体"/>
                <w:color w:val="000000"/>
                <w:sz w:val="21"/>
                <w:szCs w:val="21"/>
              </w:rPr>
            </w:pPr>
            <w:r>
              <w:rPr>
                <w:rFonts w:eastAsia="黑体"/>
                <w:color w:val="000000"/>
                <w:sz w:val="21"/>
                <w:szCs w:val="21"/>
              </w:rPr>
              <w:t>评审标准</w:t>
            </w:r>
          </w:p>
        </w:tc>
        <w:tc>
          <w:tcPr>
            <w:tcW w:w="2887" w:type="dxa"/>
            <w:gridSpan w:val="3"/>
            <w:tcBorders/>
            <w:vAlign w:val="center"/>
          </w:tcPr>
          <w:p>
            <w:pPr>
              <w:pStyle w:val="style0"/>
              <w:snapToGrid w:val="false"/>
              <w:jc w:val="center"/>
              <w:rPr>
                <w:rFonts w:eastAsia="黑体"/>
                <w:color w:val="000000"/>
                <w:sz w:val="18"/>
                <w:szCs w:val="18"/>
              </w:rPr>
            </w:pPr>
            <w:r>
              <w:rPr>
                <w:rFonts w:eastAsia="黑体"/>
                <w:color w:val="000000"/>
                <w:sz w:val="18"/>
                <w:szCs w:val="18"/>
              </w:rPr>
              <w:t>投标人名称及评审意见</w:t>
            </w:r>
          </w:p>
          <w:p>
            <w:pPr>
              <w:pStyle w:val="style0"/>
              <w:snapToGrid w:val="false"/>
              <w:jc w:val="center"/>
              <w:rPr>
                <w:rFonts w:eastAsia="黑体"/>
                <w:color w:val="000000"/>
                <w:sz w:val="18"/>
                <w:szCs w:val="18"/>
              </w:rPr>
            </w:pPr>
            <w:r>
              <w:rPr>
                <w:rFonts w:eastAsia="黑体"/>
                <w:bCs/>
                <w:color w:val="000000"/>
                <w:sz w:val="18"/>
                <w:szCs w:val="18"/>
              </w:rPr>
              <w:t>（合格√/不合格×）</w:t>
            </w:r>
          </w:p>
        </w:tc>
      </w:tr>
      <w:tr>
        <w:tblPrEx/>
        <w:trPr>
          <w:trHeight w:val="510" w:hRule="atLeast"/>
          <w:jc w:val="center"/>
        </w:trPr>
        <w:tc>
          <w:tcPr>
            <w:tcW w:w="643" w:type="dxa"/>
            <w:vMerge w:val="continue"/>
            <w:tcBorders/>
            <w:vAlign w:val="center"/>
          </w:tcPr>
          <w:p>
            <w:pPr>
              <w:pStyle w:val="style0"/>
              <w:snapToGrid w:val="false"/>
              <w:jc w:val="center"/>
              <w:rPr>
                <w:color w:val="000000"/>
                <w:sz w:val="21"/>
                <w:szCs w:val="21"/>
              </w:rPr>
            </w:pPr>
          </w:p>
        </w:tc>
        <w:tc>
          <w:tcPr>
            <w:tcW w:w="1362" w:type="dxa"/>
            <w:vMerge w:val="continue"/>
            <w:tcBorders/>
            <w:vAlign w:val="center"/>
          </w:tcPr>
          <w:p>
            <w:pPr>
              <w:pStyle w:val="style0"/>
              <w:snapToGrid w:val="false"/>
              <w:jc w:val="center"/>
              <w:rPr>
                <w:color w:val="000000"/>
                <w:sz w:val="21"/>
                <w:szCs w:val="21"/>
              </w:rPr>
            </w:pPr>
          </w:p>
        </w:tc>
        <w:tc>
          <w:tcPr>
            <w:tcW w:w="1511" w:type="dxa"/>
            <w:vMerge w:val="continue"/>
            <w:tcBorders/>
            <w:vAlign w:val="center"/>
          </w:tcPr>
          <w:p>
            <w:pPr>
              <w:pStyle w:val="style0"/>
              <w:snapToGrid w:val="false"/>
              <w:jc w:val="center"/>
              <w:rPr>
                <w:color w:val="000000"/>
                <w:sz w:val="21"/>
                <w:szCs w:val="21"/>
              </w:rPr>
            </w:pPr>
          </w:p>
        </w:tc>
        <w:tc>
          <w:tcPr>
            <w:tcW w:w="2707" w:type="dxa"/>
            <w:vMerge w:val="continue"/>
            <w:tcBorders/>
            <w:vAlign w:val="center"/>
          </w:tcPr>
          <w:p>
            <w:pPr>
              <w:pStyle w:val="style0"/>
              <w:snapToGrid w:val="false"/>
              <w:jc w:val="center"/>
              <w:rPr>
                <w:color w:val="000000"/>
                <w:sz w:val="21"/>
                <w:szCs w:val="21"/>
              </w:rPr>
            </w:pPr>
          </w:p>
        </w:tc>
        <w:tc>
          <w:tcPr>
            <w:tcW w:w="903" w:type="dxa"/>
            <w:tcBorders/>
            <w:vAlign w:val="center"/>
          </w:tcPr>
          <w:p>
            <w:pPr>
              <w:pStyle w:val="style0"/>
              <w:snapToGrid w:val="false"/>
              <w:jc w:val="center"/>
              <w:rPr>
                <w:color w:val="000000"/>
                <w:sz w:val="18"/>
                <w:szCs w:val="18"/>
              </w:rPr>
            </w:pPr>
            <w:r>
              <w:rPr>
                <w:color w:val="000000"/>
                <w:sz w:val="18"/>
                <w:szCs w:val="18"/>
              </w:rPr>
              <w:t>1</w:t>
            </w:r>
          </w:p>
        </w:tc>
        <w:tc>
          <w:tcPr>
            <w:tcW w:w="992" w:type="dxa"/>
            <w:tcBorders/>
            <w:vAlign w:val="center"/>
          </w:tcPr>
          <w:p>
            <w:pPr>
              <w:pStyle w:val="style0"/>
              <w:snapToGrid w:val="false"/>
              <w:jc w:val="center"/>
              <w:rPr>
                <w:color w:val="000000"/>
                <w:sz w:val="18"/>
                <w:szCs w:val="18"/>
              </w:rPr>
            </w:pPr>
            <w:r>
              <w:rPr>
                <w:color w:val="000000"/>
                <w:sz w:val="18"/>
                <w:szCs w:val="18"/>
              </w:rPr>
              <w:t>2</w:t>
            </w:r>
          </w:p>
        </w:tc>
        <w:tc>
          <w:tcPr>
            <w:tcW w:w="992" w:type="dxa"/>
            <w:tcBorders/>
            <w:vAlign w:val="center"/>
          </w:tcPr>
          <w:p>
            <w:pPr>
              <w:pStyle w:val="style0"/>
              <w:snapToGrid w:val="false"/>
              <w:jc w:val="center"/>
              <w:rPr>
                <w:color w:val="000000"/>
                <w:sz w:val="18"/>
                <w:szCs w:val="18"/>
              </w:rPr>
            </w:pPr>
            <w:r>
              <w:rPr>
                <w:color w:val="000000"/>
                <w:sz w:val="18"/>
                <w:szCs w:val="18"/>
              </w:rPr>
              <w:t>……</w:t>
            </w:r>
          </w:p>
        </w:tc>
      </w:tr>
      <w:tr>
        <w:tblPrEx/>
        <w:trPr>
          <w:trHeight w:val="510" w:hRule="atLeast"/>
          <w:jc w:val="center"/>
        </w:trPr>
        <w:tc>
          <w:tcPr>
            <w:tcW w:w="643" w:type="dxa"/>
            <w:vMerge w:val="continue"/>
            <w:tcBorders/>
            <w:vAlign w:val="center"/>
          </w:tcPr>
          <w:p>
            <w:pPr>
              <w:pStyle w:val="style0"/>
              <w:snapToGrid w:val="false"/>
              <w:jc w:val="center"/>
              <w:rPr>
                <w:color w:val="000000"/>
                <w:sz w:val="21"/>
                <w:szCs w:val="21"/>
              </w:rPr>
            </w:pPr>
          </w:p>
        </w:tc>
        <w:tc>
          <w:tcPr>
            <w:tcW w:w="1362" w:type="dxa"/>
            <w:vMerge w:val="continue"/>
            <w:tcBorders/>
            <w:vAlign w:val="center"/>
          </w:tcPr>
          <w:p>
            <w:pPr>
              <w:pStyle w:val="style0"/>
              <w:snapToGrid w:val="false"/>
              <w:jc w:val="center"/>
              <w:rPr>
                <w:color w:val="000000"/>
                <w:sz w:val="21"/>
                <w:szCs w:val="21"/>
              </w:rPr>
            </w:pPr>
          </w:p>
        </w:tc>
        <w:tc>
          <w:tcPr>
            <w:tcW w:w="1511" w:type="dxa"/>
            <w:vMerge w:val="continue"/>
            <w:tcBorders/>
            <w:vAlign w:val="center"/>
          </w:tcPr>
          <w:p>
            <w:pPr>
              <w:pStyle w:val="style0"/>
              <w:snapToGrid w:val="false"/>
              <w:jc w:val="center"/>
              <w:rPr>
                <w:color w:val="000000"/>
                <w:sz w:val="21"/>
                <w:szCs w:val="21"/>
              </w:rPr>
            </w:pPr>
          </w:p>
        </w:tc>
        <w:tc>
          <w:tcPr>
            <w:tcW w:w="2707" w:type="dxa"/>
            <w:vMerge w:val="continue"/>
            <w:tcBorders/>
            <w:vAlign w:val="center"/>
          </w:tcPr>
          <w:p>
            <w:pPr>
              <w:pStyle w:val="style0"/>
              <w:snapToGrid w:val="false"/>
              <w:jc w:val="center"/>
              <w:rPr>
                <w:color w:val="000000"/>
                <w:sz w:val="21"/>
                <w:szCs w:val="21"/>
              </w:rPr>
            </w:pPr>
          </w:p>
        </w:tc>
        <w:tc>
          <w:tcPr>
            <w:tcW w:w="903" w:type="dxa"/>
            <w:tcBorders/>
            <w:vAlign w:val="center"/>
          </w:tcPr>
          <w:p>
            <w:pPr>
              <w:pStyle w:val="style0"/>
              <w:snapToGrid w:val="false"/>
              <w:jc w:val="center"/>
              <w:rPr>
                <w:color w:val="000000"/>
                <w:sz w:val="18"/>
                <w:szCs w:val="18"/>
              </w:rPr>
            </w:pPr>
          </w:p>
        </w:tc>
        <w:tc>
          <w:tcPr>
            <w:tcW w:w="992" w:type="dxa"/>
            <w:tcBorders/>
            <w:vAlign w:val="center"/>
          </w:tcPr>
          <w:p>
            <w:pPr>
              <w:pStyle w:val="style0"/>
              <w:snapToGrid w:val="false"/>
              <w:jc w:val="center"/>
              <w:rPr>
                <w:color w:val="000000"/>
                <w:sz w:val="18"/>
                <w:szCs w:val="18"/>
              </w:rPr>
            </w:pPr>
          </w:p>
        </w:tc>
        <w:tc>
          <w:tcPr>
            <w:tcW w:w="992" w:type="dxa"/>
            <w:tcBorders/>
            <w:vAlign w:val="center"/>
          </w:tcPr>
          <w:p>
            <w:pPr>
              <w:pStyle w:val="style0"/>
              <w:snapToGrid w:val="false"/>
              <w:jc w:val="center"/>
              <w:rPr>
                <w:color w:val="000000"/>
                <w:sz w:val="18"/>
                <w:szCs w:val="18"/>
              </w:rPr>
            </w:pPr>
            <w:r>
              <w:rPr>
                <w:color w:val="000000"/>
                <w:sz w:val="18"/>
                <w:szCs w:val="18"/>
              </w:rPr>
              <w:t>……</w:t>
            </w: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1</w:t>
            </w:r>
          </w:p>
        </w:tc>
        <w:tc>
          <w:tcPr>
            <w:tcW w:w="1362" w:type="dxa"/>
            <w:tcBorders/>
            <w:vAlign w:val="center"/>
          </w:tcPr>
          <w:p>
            <w:pPr>
              <w:pStyle w:val="style0"/>
              <w:ind w:right="17"/>
              <w:jc w:val="center"/>
              <w:rPr>
                <w:rFonts w:eastAsia="仿宋"/>
                <w:color w:val="000000"/>
                <w:sz w:val="21"/>
                <w:szCs w:val="21"/>
              </w:rPr>
            </w:pPr>
            <w:r>
              <w:rPr>
                <w:rFonts w:eastAsia="仿宋"/>
                <w:color w:val="000000"/>
                <w:sz w:val="21"/>
                <w:szCs w:val="21"/>
              </w:rPr>
              <w:t>2.1.3（1）</w:t>
            </w:r>
          </w:p>
        </w:tc>
        <w:tc>
          <w:tcPr>
            <w:tcW w:w="1511" w:type="dxa"/>
            <w:tcBorders/>
            <w:vAlign w:val="center"/>
          </w:tcPr>
          <w:p>
            <w:pPr>
              <w:pStyle w:val="style0"/>
              <w:ind w:left="1"/>
              <w:jc w:val="center"/>
              <w:rPr>
                <w:rFonts w:eastAsia="仿宋"/>
                <w:color w:val="000000"/>
                <w:sz w:val="21"/>
                <w:szCs w:val="21"/>
              </w:rPr>
            </w:pPr>
            <w:r>
              <w:rPr>
                <w:rFonts w:eastAsia="仿宋"/>
                <w:color w:val="000000"/>
                <w:sz w:val="21"/>
                <w:szCs w:val="21"/>
              </w:rPr>
              <w:t>投标报价</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3.2 款规定</w:t>
            </w:r>
          </w:p>
        </w:tc>
        <w:tc>
          <w:tcPr>
            <w:tcW w:w="903"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2</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2.1.3（2）</w:t>
            </w:r>
          </w:p>
        </w:tc>
        <w:tc>
          <w:tcPr>
            <w:tcW w:w="1511" w:type="dxa"/>
            <w:tcBorders/>
            <w:vAlign w:val="center"/>
          </w:tcPr>
          <w:p>
            <w:pPr>
              <w:pStyle w:val="style0"/>
              <w:ind w:left="1"/>
              <w:jc w:val="center"/>
              <w:rPr>
                <w:rFonts w:eastAsia="仿宋"/>
                <w:color w:val="000000"/>
                <w:sz w:val="21"/>
                <w:szCs w:val="21"/>
              </w:rPr>
            </w:pPr>
            <w:r>
              <w:rPr>
                <w:rFonts w:eastAsia="仿宋"/>
                <w:color w:val="000000"/>
                <w:sz w:val="21"/>
                <w:szCs w:val="21"/>
              </w:rPr>
              <w:t>投标范围及内容</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1.3.1 项规定</w:t>
            </w:r>
          </w:p>
        </w:tc>
        <w:tc>
          <w:tcPr>
            <w:tcW w:w="903"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3</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2.1.3（3）</w:t>
            </w:r>
          </w:p>
        </w:tc>
        <w:tc>
          <w:tcPr>
            <w:tcW w:w="1511" w:type="dxa"/>
            <w:tcBorders/>
            <w:vAlign w:val="center"/>
          </w:tcPr>
          <w:p>
            <w:pPr>
              <w:pStyle w:val="style0"/>
              <w:ind w:right="2"/>
              <w:jc w:val="center"/>
              <w:rPr>
                <w:rFonts w:eastAsia="仿宋"/>
                <w:color w:val="000000"/>
                <w:sz w:val="21"/>
                <w:szCs w:val="21"/>
              </w:rPr>
            </w:pPr>
            <w:r>
              <w:rPr>
                <w:rFonts w:eastAsia="仿宋"/>
                <w:color w:val="000000"/>
                <w:sz w:val="21"/>
                <w:szCs w:val="21"/>
              </w:rPr>
              <w:t>监理服务期限</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1.3.2 项规定</w:t>
            </w:r>
          </w:p>
        </w:tc>
        <w:tc>
          <w:tcPr>
            <w:tcW w:w="903"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4</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2.1.3（4）</w:t>
            </w:r>
          </w:p>
        </w:tc>
        <w:tc>
          <w:tcPr>
            <w:tcW w:w="1511" w:type="dxa"/>
            <w:tcBorders/>
            <w:vAlign w:val="center"/>
          </w:tcPr>
          <w:p>
            <w:pPr>
              <w:pStyle w:val="style0"/>
              <w:ind w:left="1"/>
              <w:jc w:val="center"/>
              <w:rPr>
                <w:rFonts w:eastAsia="仿宋"/>
                <w:color w:val="000000"/>
                <w:sz w:val="21"/>
                <w:szCs w:val="21"/>
              </w:rPr>
            </w:pPr>
            <w:r>
              <w:rPr>
                <w:rFonts w:eastAsia="仿宋"/>
                <w:color w:val="000000"/>
                <w:sz w:val="21"/>
                <w:szCs w:val="21"/>
              </w:rPr>
              <w:t>质量标准</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1.3.3 项规定</w:t>
            </w:r>
          </w:p>
        </w:tc>
        <w:tc>
          <w:tcPr>
            <w:tcW w:w="903"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c>
          <w:tcPr>
            <w:tcW w:w="992" w:type="dxa"/>
            <w:tcBorders/>
            <w:vAlign w:val="center"/>
          </w:tcPr>
          <w:p>
            <w:pPr>
              <w:pStyle w:val="style0"/>
              <w:snapToGrid w:val="false"/>
              <w:jc w:val="center"/>
              <w:rPr>
                <w:rFonts w:eastAsia="仿宋"/>
                <w:color w:val="000000"/>
                <w:sz w:val="18"/>
                <w:szCs w:val="18"/>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5</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2.1.3（5）</w:t>
            </w:r>
          </w:p>
        </w:tc>
        <w:tc>
          <w:tcPr>
            <w:tcW w:w="1511" w:type="dxa"/>
            <w:tcBorders/>
            <w:vAlign w:val="center"/>
          </w:tcPr>
          <w:p>
            <w:pPr>
              <w:pStyle w:val="style0"/>
              <w:ind w:left="1"/>
              <w:jc w:val="center"/>
              <w:rPr>
                <w:rFonts w:eastAsia="仿宋"/>
                <w:color w:val="000000"/>
                <w:sz w:val="21"/>
                <w:szCs w:val="21"/>
              </w:rPr>
            </w:pPr>
            <w:r>
              <w:rPr>
                <w:rFonts w:eastAsia="仿宋"/>
                <w:color w:val="000000"/>
                <w:sz w:val="21"/>
                <w:szCs w:val="21"/>
              </w:rPr>
              <w:t>投标有效期</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3.3.1 项规定</w:t>
            </w:r>
          </w:p>
        </w:tc>
        <w:tc>
          <w:tcPr>
            <w:tcW w:w="903"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6</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2.1.3（6）</w:t>
            </w:r>
          </w:p>
        </w:tc>
        <w:tc>
          <w:tcPr>
            <w:tcW w:w="1511" w:type="dxa"/>
            <w:tcBorders/>
            <w:vAlign w:val="center"/>
          </w:tcPr>
          <w:p>
            <w:pPr>
              <w:pStyle w:val="style0"/>
              <w:ind w:left="1"/>
              <w:jc w:val="center"/>
              <w:rPr>
                <w:rFonts w:eastAsia="仿宋"/>
                <w:color w:val="000000"/>
                <w:sz w:val="21"/>
                <w:szCs w:val="21"/>
              </w:rPr>
            </w:pPr>
            <w:r>
              <w:rPr>
                <w:rFonts w:eastAsia="仿宋"/>
                <w:color w:val="000000"/>
                <w:sz w:val="21"/>
                <w:szCs w:val="21"/>
              </w:rPr>
              <w:t>投标担保</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3.4.1 项规定</w:t>
            </w:r>
          </w:p>
        </w:tc>
        <w:tc>
          <w:tcPr>
            <w:tcW w:w="903"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r>
      <w:tr>
        <w:tblPrEx/>
        <w:trPr>
          <w:trHeight w:val="1205" w:hRule="atLeas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7</w:t>
            </w:r>
          </w:p>
        </w:tc>
        <w:tc>
          <w:tcPr>
            <w:tcW w:w="1362" w:type="dxa"/>
            <w:tcBorders/>
            <w:vAlign w:val="center"/>
          </w:tcPr>
          <w:p>
            <w:pPr>
              <w:pStyle w:val="style0"/>
              <w:ind w:right="17"/>
              <w:jc w:val="center"/>
              <w:rPr>
                <w:rFonts w:eastAsia="仿宋"/>
                <w:color w:val="000000"/>
                <w:sz w:val="21"/>
                <w:szCs w:val="21"/>
              </w:rPr>
            </w:pPr>
            <w:r>
              <w:rPr>
                <w:rFonts w:eastAsia="仿宋"/>
                <w:color w:val="000000"/>
                <w:sz w:val="21"/>
                <w:szCs w:val="21"/>
              </w:rPr>
              <w:t>2.1.3（7）</w:t>
            </w:r>
          </w:p>
        </w:tc>
        <w:tc>
          <w:tcPr>
            <w:tcW w:w="1511" w:type="dxa"/>
            <w:tcBorders/>
            <w:vAlign w:val="center"/>
          </w:tcPr>
          <w:p>
            <w:pPr>
              <w:pStyle w:val="style0"/>
              <w:ind w:left="1"/>
              <w:jc w:val="center"/>
              <w:rPr>
                <w:rFonts w:eastAsia="仿宋"/>
                <w:color w:val="000000"/>
                <w:sz w:val="21"/>
                <w:szCs w:val="21"/>
              </w:rPr>
            </w:pPr>
            <w:r>
              <w:rPr>
                <w:rFonts w:eastAsia="仿宋"/>
                <w:color w:val="000000"/>
                <w:sz w:val="21"/>
                <w:szCs w:val="21"/>
              </w:rPr>
              <w:t>权利义务</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1.12.1 项规定和第四章“合同条款及格式”中的实质性要求和条件</w:t>
            </w:r>
          </w:p>
        </w:tc>
        <w:tc>
          <w:tcPr>
            <w:tcW w:w="903"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8</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2.1.3（8）</w:t>
            </w:r>
          </w:p>
        </w:tc>
        <w:tc>
          <w:tcPr>
            <w:tcW w:w="1511" w:type="dxa"/>
            <w:tcBorders/>
            <w:vAlign w:val="center"/>
          </w:tcPr>
          <w:p>
            <w:pPr>
              <w:pStyle w:val="style0"/>
              <w:ind w:left="1"/>
              <w:jc w:val="center"/>
              <w:rPr>
                <w:rFonts w:eastAsia="仿宋"/>
                <w:color w:val="000000"/>
                <w:sz w:val="21"/>
                <w:szCs w:val="21"/>
              </w:rPr>
            </w:pPr>
            <w:r>
              <w:rPr>
                <w:rFonts w:eastAsia="仿宋"/>
                <w:color w:val="000000"/>
                <w:sz w:val="21"/>
                <w:szCs w:val="21"/>
              </w:rPr>
              <w:t>监理大纲</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符合第五章“委托人要求”中的实质性要求和条件</w:t>
            </w:r>
          </w:p>
        </w:tc>
        <w:tc>
          <w:tcPr>
            <w:tcW w:w="903"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9</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2.1.3（9）</w:t>
            </w:r>
          </w:p>
        </w:tc>
        <w:tc>
          <w:tcPr>
            <w:tcW w:w="1511" w:type="dxa"/>
            <w:tcBorders/>
            <w:vAlign w:val="center"/>
          </w:tcPr>
          <w:p>
            <w:pPr>
              <w:pStyle w:val="style0"/>
              <w:ind w:right="2"/>
              <w:jc w:val="center"/>
              <w:rPr>
                <w:rFonts w:eastAsia="仿宋"/>
                <w:color w:val="000000"/>
                <w:sz w:val="21"/>
                <w:szCs w:val="21"/>
              </w:rPr>
            </w:pPr>
            <w:r>
              <w:rPr>
                <w:rFonts w:eastAsia="仿宋"/>
                <w:color w:val="000000"/>
                <w:sz w:val="21"/>
                <w:szCs w:val="21"/>
              </w:rPr>
              <w:t>对投标人的纪律要求</w:t>
            </w:r>
          </w:p>
        </w:tc>
        <w:tc>
          <w:tcPr>
            <w:tcW w:w="2707" w:type="dxa"/>
            <w:tcBorders/>
            <w:vAlign w:val="center"/>
          </w:tcPr>
          <w:p>
            <w:pPr>
              <w:pStyle w:val="style0"/>
              <w:ind w:right="3"/>
              <w:rPr>
                <w:rFonts w:eastAsia="仿宋"/>
                <w:color w:val="000000"/>
                <w:sz w:val="21"/>
                <w:szCs w:val="21"/>
              </w:rPr>
            </w:pPr>
            <w:r>
              <w:rPr>
                <w:rFonts w:eastAsia="仿宋"/>
                <w:color w:val="000000"/>
                <w:sz w:val="21"/>
                <w:szCs w:val="21"/>
              </w:rPr>
              <w:t>符合第二章“投标人须知”第8.2项规定</w:t>
            </w:r>
          </w:p>
        </w:tc>
        <w:tc>
          <w:tcPr>
            <w:tcW w:w="903"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r>
      <w:tr>
        <w:tblPrEx/>
        <w:trPr>
          <w:trHeight w:val="680" w:hRule="exac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10</w:t>
            </w:r>
          </w:p>
        </w:tc>
        <w:tc>
          <w:tcPr>
            <w:tcW w:w="1362" w:type="dxa"/>
            <w:tcBorders/>
            <w:vAlign w:val="center"/>
          </w:tcPr>
          <w:p>
            <w:pPr>
              <w:pStyle w:val="style0"/>
              <w:jc w:val="center"/>
              <w:rPr>
                <w:rFonts w:eastAsia="仿宋"/>
                <w:color w:val="000000"/>
                <w:sz w:val="21"/>
                <w:szCs w:val="21"/>
              </w:rPr>
            </w:pPr>
            <w:r>
              <w:rPr>
                <w:rFonts w:eastAsia="仿宋"/>
                <w:color w:val="000000"/>
                <w:sz w:val="21"/>
                <w:szCs w:val="21"/>
              </w:rPr>
              <w:t>2.1.3（10）</w:t>
            </w:r>
          </w:p>
        </w:tc>
        <w:tc>
          <w:tcPr>
            <w:tcW w:w="1511" w:type="dxa"/>
            <w:tcBorders/>
            <w:vAlign w:val="center"/>
          </w:tcPr>
          <w:p>
            <w:pPr>
              <w:pStyle w:val="style0"/>
              <w:ind w:left="1"/>
              <w:jc w:val="center"/>
              <w:rPr>
                <w:rFonts w:eastAsia="仿宋"/>
                <w:color w:val="000000"/>
                <w:sz w:val="21"/>
                <w:szCs w:val="21"/>
              </w:rPr>
            </w:pPr>
            <w:r>
              <w:rPr>
                <w:rFonts w:eastAsia="仿宋"/>
                <w:color w:val="000000"/>
                <w:sz w:val="21"/>
                <w:szCs w:val="21"/>
              </w:rPr>
              <w:t>监理报酬支付账户</w:t>
            </w:r>
          </w:p>
        </w:tc>
        <w:tc>
          <w:tcPr>
            <w:tcW w:w="2707" w:type="dxa"/>
            <w:tcBorders/>
            <w:vAlign w:val="center"/>
          </w:tcPr>
          <w:p>
            <w:pPr>
              <w:pStyle w:val="style0"/>
              <w:rPr>
                <w:rFonts w:eastAsia="仿宋"/>
                <w:color w:val="000000"/>
                <w:sz w:val="21"/>
                <w:szCs w:val="21"/>
              </w:rPr>
            </w:pPr>
            <w:r>
              <w:rPr>
                <w:rFonts w:eastAsia="仿宋"/>
                <w:color w:val="000000"/>
                <w:sz w:val="21"/>
                <w:szCs w:val="21"/>
              </w:rPr>
              <w:t>符合第二章“投标人须知”第 10.3项规定</w:t>
            </w:r>
          </w:p>
        </w:tc>
        <w:tc>
          <w:tcPr>
            <w:tcW w:w="903"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r>
      <w:tr>
        <w:tblPrEx/>
        <w:trPr>
          <w:trHeight w:val="510" w:hRule="atLeast"/>
          <w:jc w:val="center"/>
        </w:trPr>
        <w:tc>
          <w:tcPr>
            <w:tcW w:w="643" w:type="dxa"/>
            <w:tcBorders/>
            <w:vAlign w:val="center"/>
          </w:tcPr>
          <w:p>
            <w:pPr>
              <w:pStyle w:val="style0"/>
              <w:snapToGrid w:val="false"/>
              <w:jc w:val="center"/>
              <w:rPr>
                <w:rFonts w:eastAsia="仿宋"/>
                <w:color w:val="000000"/>
                <w:sz w:val="21"/>
                <w:szCs w:val="21"/>
              </w:rPr>
            </w:pPr>
            <w:r>
              <w:rPr>
                <w:rFonts w:eastAsia="仿宋"/>
                <w:color w:val="000000"/>
                <w:sz w:val="21"/>
                <w:szCs w:val="21"/>
              </w:rPr>
              <w:t>11</w:t>
            </w:r>
          </w:p>
        </w:tc>
        <w:tc>
          <w:tcPr>
            <w:tcW w:w="1362" w:type="dxa"/>
            <w:tcBorders/>
            <w:vAlign w:val="center"/>
          </w:tcPr>
          <w:p>
            <w:pPr>
              <w:pStyle w:val="style0"/>
              <w:snapToGrid w:val="false"/>
              <w:jc w:val="center"/>
              <w:rPr>
                <w:rFonts w:eastAsia="仿宋"/>
                <w:color w:val="000000"/>
                <w:sz w:val="21"/>
                <w:szCs w:val="21"/>
              </w:rPr>
            </w:pPr>
            <w:r>
              <w:rPr>
                <w:rFonts w:eastAsia="仿宋"/>
                <w:color w:val="000000"/>
                <w:sz w:val="21"/>
                <w:szCs w:val="21"/>
              </w:rPr>
              <w:t>……</w:t>
            </w:r>
          </w:p>
        </w:tc>
        <w:tc>
          <w:tcPr>
            <w:tcW w:w="1511" w:type="dxa"/>
            <w:tcBorders/>
            <w:vAlign w:val="center"/>
          </w:tcPr>
          <w:p>
            <w:pPr>
              <w:pStyle w:val="style0"/>
              <w:snapToGrid w:val="false"/>
              <w:jc w:val="center"/>
              <w:rPr>
                <w:rFonts w:eastAsia="仿宋"/>
                <w:color w:val="000000"/>
                <w:sz w:val="21"/>
                <w:szCs w:val="21"/>
              </w:rPr>
            </w:pPr>
            <w:r>
              <w:rPr>
                <w:rFonts w:eastAsia="仿宋"/>
                <w:color w:val="000000"/>
                <w:sz w:val="21"/>
                <w:szCs w:val="21"/>
              </w:rPr>
              <w:t>……</w:t>
            </w:r>
          </w:p>
        </w:tc>
        <w:tc>
          <w:tcPr>
            <w:tcW w:w="2707" w:type="dxa"/>
            <w:tcBorders/>
            <w:vAlign w:val="center"/>
          </w:tcPr>
          <w:p>
            <w:pPr>
              <w:pStyle w:val="style0"/>
              <w:snapToGrid w:val="false"/>
              <w:jc w:val="center"/>
              <w:rPr>
                <w:rFonts w:eastAsia="仿宋"/>
                <w:color w:val="000000"/>
                <w:sz w:val="21"/>
                <w:szCs w:val="21"/>
              </w:rPr>
            </w:pPr>
            <w:r>
              <w:rPr>
                <w:rFonts w:eastAsia="仿宋"/>
                <w:color w:val="000000"/>
                <w:sz w:val="21"/>
                <w:szCs w:val="21"/>
              </w:rPr>
              <w:t>……</w:t>
            </w:r>
          </w:p>
        </w:tc>
        <w:tc>
          <w:tcPr>
            <w:tcW w:w="903"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c>
          <w:tcPr>
            <w:tcW w:w="992" w:type="dxa"/>
            <w:tcBorders/>
            <w:vAlign w:val="center"/>
          </w:tcPr>
          <w:p>
            <w:pPr>
              <w:pStyle w:val="style0"/>
              <w:snapToGrid w:val="false"/>
              <w:jc w:val="center"/>
              <w:rPr>
                <w:rFonts w:eastAsia="仿宋"/>
                <w:color w:val="000000"/>
                <w:sz w:val="18"/>
                <w:szCs w:val="18"/>
                <w:u w:val="single"/>
              </w:rPr>
            </w:pPr>
          </w:p>
        </w:tc>
      </w:tr>
      <w:tr>
        <w:tblPrEx/>
        <w:trPr>
          <w:trHeight w:val="510" w:hRule="atLeast"/>
          <w:jc w:val="center"/>
        </w:trPr>
        <w:tc>
          <w:tcPr>
            <w:tcW w:w="643" w:type="dxa"/>
            <w:tcBorders/>
            <w:vAlign w:val="center"/>
          </w:tcPr>
          <w:p>
            <w:pPr>
              <w:pStyle w:val="style0"/>
              <w:snapToGrid w:val="false"/>
              <w:rPr>
                <w:rFonts w:eastAsia="仿宋"/>
                <w:color w:val="000000"/>
                <w:sz w:val="21"/>
                <w:szCs w:val="21"/>
              </w:rPr>
            </w:pPr>
          </w:p>
        </w:tc>
        <w:tc>
          <w:tcPr>
            <w:tcW w:w="5580" w:type="dxa"/>
            <w:gridSpan w:val="3"/>
            <w:tcBorders/>
            <w:vAlign w:val="center"/>
          </w:tcPr>
          <w:p>
            <w:pPr>
              <w:pStyle w:val="style0"/>
              <w:snapToGrid w:val="false"/>
              <w:jc w:val="center"/>
              <w:rPr>
                <w:rFonts w:eastAsia="仿宋"/>
                <w:b/>
                <w:bCs/>
                <w:color w:val="000000"/>
                <w:sz w:val="21"/>
                <w:szCs w:val="21"/>
              </w:rPr>
            </w:pPr>
            <w:r>
              <w:rPr>
                <w:rFonts w:eastAsia="仿宋"/>
                <w:b/>
                <w:bCs/>
                <w:color w:val="000000"/>
                <w:sz w:val="21"/>
                <w:szCs w:val="21"/>
              </w:rPr>
              <w:t>评审结论（合格/不合格）</w:t>
            </w:r>
          </w:p>
        </w:tc>
        <w:tc>
          <w:tcPr>
            <w:tcW w:w="903" w:type="dxa"/>
            <w:tcBorders/>
            <w:vAlign w:val="center"/>
          </w:tcPr>
          <w:p>
            <w:pPr>
              <w:pStyle w:val="style0"/>
              <w:snapToGrid w:val="false"/>
              <w:rPr>
                <w:rFonts w:eastAsia="仿宋"/>
                <w:color w:val="000000"/>
                <w:sz w:val="18"/>
                <w:szCs w:val="18"/>
                <w:u w:val="single"/>
              </w:rPr>
            </w:pPr>
          </w:p>
        </w:tc>
        <w:tc>
          <w:tcPr>
            <w:tcW w:w="992" w:type="dxa"/>
            <w:tcBorders/>
            <w:vAlign w:val="center"/>
          </w:tcPr>
          <w:p>
            <w:pPr>
              <w:pStyle w:val="style0"/>
              <w:snapToGrid w:val="false"/>
              <w:rPr>
                <w:rFonts w:eastAsia="仿宋"/>
                <w:color w:val="000000"/>
                <w:sz w:val="18"/>
                <w:szCs w:val="18"/>
                <w:u w:val="single"/>
              </w:rPr>
            </w:pPr>
          </w:p>
        </w:tc>
        <w:tc>
          <w:tcPr>
            <w:tcW w:w="992" w:type="dxa"/>
            <w:tcBorders/>
            <w:vAlign w:val="center"/>
          </w:tcPr>
          <w:p>
            <w:pPr>
              <w:pStyle w:val="style0"/>
              <w:snapToGrid w:val="false"/>
              <w:rPr>
                <w:rFonts w:eastAsia="仿宋"/>
                <w:color w:val="000000"/>
                <w:sz w:val="18"/>
                <w:szCs w:val="18"/>
                <w:u w:val="single"/>
              </w:rPr>
            </w:pPr>
          </w:p>
        </w:tc>
      </w:tr>
    </w:tbl>
    <w:p>
      <w:pPr>
        <w:pStyle w:val="style0"/>
        <w:rPr>
          <w:rFonts w:eastAsia="仿宋"/>
          <w:color w:val="000000"/>
          <w:sz w:val="18"/>
          <w:szCs w:val="18"/>
        </w:rPr>
      </w:pPr>
      <w:r>
        <w:rPr>
          <w:rFonts w:eastAsia="仿宋"/>
          <w:b/>
          <w:color w:val="000000"/>
          <w:sz w:val="18"/>
          <w:szCs w:val="18"/>
        </w:rPr>
        <w:t>注：</w:t>
      </w:r>
      <w:r>
        <w:rPr>
          <w:rFonts w:eastAsia="仿宋"/>
          <w:color w:val="000000"/>
          <w:sz w:val="18"/>
          <w:szCs w:val="18"/>
        </w:rPr>
        <w:t>1、评审合格的打“√”，不合格的“×”。</w:t>
      </w:r>
    </w:p>
    <w:p>
      <w:pPr>
        <w:pStyle w:val="style0"/>
        <w:ind w:firstLine="360"/>
        <w:rPr>
          <w:rFonts w:eastAsia="仿宋"/>
          <w:color w:val="000000"/>
          <w:sz w:val="18"/>
          <w:szCs w:val="18"/>
        </w:rPr>
      </w:pPr>
      <w:r>
        <w:rPr>
          <w:rFonts w:eastAsia="仿宋"/>
          <w:color w:val="000000"/>
          <w:sz w:val="18"/>
          <w:szCs w:val="18"/>
        </w:rPr>
        <w:t>2、上表中有一项不符合评审标准的，其评审结论为不合格，则不进入投标文件下一轮的评审。</w:t>
      </w:r>
    </w:p>
    <w:p>
      <w:pPr>
        <w:pStyle w:val="style0"/>
        <w:ind w:firstLine="360"/>
        <w:rPr>
          <w:color w:val="000000"/>
          <w:sz w:val="18"/>
          <w:szCs w:val="18"/>
        </w:rPr>
      </w:pPr>
    </w:p>
    <w:p>
      <w:pPr>
        <w:pStyle w:val="style0"/>
        <w:spacing w:lineRule="exact" w:line="490"/>
        <w:rPr>
          <w:rFonts w:eastAsia="仿宋_GB2312"/>
          <w:color w:val="000000"/>
          <w:sz w:val="28"/>
          <w:szCs w:val="28"/>
        </w:rPr>
      </w:pPr>
      <w:r>
        <w:rPr>
          <w:rFonts w:eastAsia="仿宋_GB2312"/>
          <w:color w:val="000000"/>
          <w:sz w:val="28"/>
          <w:szCs w:val="28"/>
        </w:rPr>
        <w:t>评标委员会全体成员签字：</w:t>
      </w:r>
    </w:p>
    <w:p>
      <w:pPr>
        <w:pStyle w:val="style0"/>
        <w:snapToGrid w:val="false"/>
        <w:spacing w:lineRule="exact" w:line="490"/>
        <w:outlineLvl w:val="2"/>
        <w:rPr>
          <w:rFonts w:eastAsia="黑体"/>
          <w:color w:val="000000"/>
          <w:sz w:val="28"/>
          <w:szCs w:val="28"/>
        </w:rPr>
      </w:pPr>
      <w:r>
        <w:rPr>
          <w:b/>
          <w:color w:val="000000"/>
          <w:szCs w:val="28"/>
        </w:rPr>
        <w:br w:type="page"/>
      </w:r>
      <w:bookmarkStart w:id="188" w:name="_Toc3997"/>
      <w:r>
        <w:rPr>
          <w:rFonts w:eastAsia="黑体"/>
          <w:color w:val="000000"/>
          <w:sz w:val="28"/>
        </w:rPr>
        <w:t>附表4  不合格情况说明</w:t>
      </w:r>
      <w:bookmarkEnd w:id="188"/>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不合格情况说明</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sz w:val="28"/>
          <w:szCs w:val="28"/>
        </w:rPr>
      </w:pPr>
      <w:r>
        <w:rPr>
          <w:rFonts w:eastAsia="仿宋_GB2312"/>
          <w:color w:val="000000"/>
          <w:sz w:val="28"/>
          <w:szCs w:val="28"/>
        </w:rPr>
        <w:t>项目名称：</w:t>
      </w:r>
      <w:r>
        <w:rPr>
          <w:rFonts w:eastAsia="仿宋_GB2312"/>
          <w:color w:val="000000"/>
          <w:sz w:val="28"/>
          <w:szCs w:val="28"/>
          <w:u w:val="single"/>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3671"/>
        <w:gridCol w:w="4125"/>
      </w:tblGrid>
      <w:tr>
        <w:trPr>
          <w:trHeight w:val="1013" w:hRule="atLeast"/>
          <w:jc w:val="center"/>
        </w:trPr>
        <w:tc>
          <w:tcPr>
            <w:tcW w:w="945" w:type="dxa"/>
            <w:tcBorders/>
            <w:vAlign w:val="center"/>
          </w:tcPr>
          <w:p>
            <w:pPr>
              <w:pStyle w:val="style0"/>
              <w:snapToGrid w:val="false"/>
              <w:jc w:val="center"/>
              <w:rPr>
                <w:rFonts w:eastAsia="黑体"/>
                <w:color w:val="000000"/>
                <w:sz w:val="21"/>
                <w:szCs w:val="21"/>
              </w:rPr>
            </w:pPr>
            <w:r>
              <w:rPr>
                <w:rFonts w:eastAsia="黑体"/>
                <w:color w:val="000000"/>
                <w:sz w:val="21"/>
                <w:szCs w:val="21"/>
              </w:rPr>
              <w:t>序号</w:t>
            </w:r>
          </w:p>
        </w:tc>
        <w:tc>
          <w:tcPr>
            <w:tcW w:w="3671" w:type="dxa"/>
            <w:tcBorders/>
            <w:vAlign w:val="center"/>
          </w:tcPr>
          <w:p>
            <w:pPr>
              <w:pStyle w:val="style0"/>
              <w:snapToGrid w:val="false"/>
              <w:jc w:val="center"/>
              <w:rPr>
                <w:rFonts w:eastAsia="黑体"/>
                <w:color w:val="000000"/>
                <w:sz w:val="21"/>
                <w:szCs w:val="21"/>
              </w:rPr>
            </w:pPr>
            <w:r>
              <w:rPr>
                <w:rFonts w:eastAsia="黑体"/>
                <w:color w:val="000000"/>
                <w:sz w:val="21"/>
                <w:szCs w:val="21"/>
              </w:rPr>
              <w:t>投标人</w:t>
            </w:r>
          </w:p>
        </w:tc>
        <w:tc>
          <w:tcPr>
            <w:tcW w:w="4125" w:type="dxa"/>
            <w:tcBorders/>
            <w:vAlign w:val="center"/>
          </w:tcPr>
          <w:p>
            <w:pPr>
              <w:pStyle w:val="style0"/>
              <w:snapToGrid w:val="false"/>
              <w:jc w:val="center"/>
              <w:rPr>
                <w:rFonts w:eastAsia="黑体"/>
                <w:color w:val="000000"/>
                <w:sz w:val="21"/>
                <w:szCs w:val="21"/>
              </w:rPr>
            </w:pPr>
            <w:r>
              <w:rPr>
                <w:rFonts w:eastAsia="黑体"/>
                <w:color w:val="000000"/>
                <w:sz w:val="21"/>
                <w:szCs w:val="21"/>
              </w:rPr>
              <w:t>不能通过审查的原因</w:t>
            </w:r>
          </w:p>
        </w:tc>
      </w:tr>
      <w:tr>
        <w:tblPrEx/>
        <w:trPr>
          <w:trHeight w:val="919" w:hRule="atLeast"/>
          <w:jc w:val="center"/>
        </w:trPr>
        <w:tc>
          <w:tcPr>
            <w:tcW w:w="945" w:type="dxa"/>
            <w:tcBorders/>
            <w:vAlign w:val="center"/>
          </w:tcPr>
          <w:p>
            <w:pPr>
              <w:pStyle w:val="style0"/>
              <w:snapToGrid w:val="false"/>
              <w:jc w:val="center"/>
              <w:rPr>
                <w:color w:val="000000"/>
                <w:sz w:val="21"/>
                <w:szCs w:val="21"/>
              </w:rPr>
            </w:pPr>
            <w:r>
              <w:rPr>
                <w:color w:val="000000"/>
                <w:sz w:val="21"/>
                <w:szCs w:val="21"/>
              </w:rPr>
              <w:t>1</w:t>
            </w:r>
          </w:p>
        </w:tc>
        <w:tc>
          <w:tcPr>
            <w:tcW w:w="3671" w:type="dxa"/>
            <w:tcBorders/>
          </w:tcPr>
          <w:p>
            <w:pPr>
              <w:pStyle w:val="style0"/>
              <w:snapToGrid w:val="false"/>
              <w:rPr>
                <w:color w:val="000000"/>
                <w:sz w:val="21"/>
                <w:szCs w:val="21"/>
              </w:rPr>
            </w:pPr>
          </w:p>
        </w:tc>
        <w:tc>
          <w:tcPr>
            <w:tcW w:w="4125" w:type="dxa"/>
            <w:tcBorders/>
          </w:tcPr>
          <w:p>
            <w:pPr>
              <w:pStyle w:val="style0"/>
              <w:snapToGrid w:val="false"/>
              <w:rPr>
                <w:color w:val="000000"/>
                <w:sz w:val="21"/>
                <w:szCs w:val="21"/>
              </w:rPr>
            </w:pPr>
          </w:p>
        </w:tc>
      </w:tr>
      <w:tr>
        <w:tblPrEx/>
        <w:trPr>
          <w:trHeight w:val="919" w:hRule="atLeast"/>
          <w:jc w:val="center"/>
        </w:trPr>
        <w:tc>
          <w:tcPr>
            <w:tcW w:w="945" w:type="dxa"/>
            <w:tcBorders/>
            <w:vAlign w:val="center"/>
          </w:tcPr>
          <w:p>
            <w:pPr>
              <w:pStyle w:val="style0"/>
              <w:snapToGrid w:val="false"/>
              <w:jc w:val="center"/>
              <w:rPr>
                <w:color w:val="000000"/>
                <w:sz w:val="21"/>
                <w:szCs w:val="21"/>
              </w:rPr>
            </w:pPr>
            <w:r>
              <w:rPr>
                <w:color w:val="000000"/>
                <w:sz w:val="21"/>
                <w:szCs w:val="21"/>
              </w:rPr>
              <w:t>2</w:t>
            </w:r>
          </w:p>
        </w:tc>
        <w:tc>
          <w:tcPr>
            <w:tcW w:w="3671" w:type="dxa"/>
            <w:tcBorders/>
          </w:tcPr>
          <w:p>
            <w:pPr>
              <w:pStyle w:val="style0"/>
              <w:snapToGrid w:val="false"/>
              <w:rPr>
                <w:color w:val="000000"/>
                <w:sz w:val="21"/>
                <w:szCs w:val="21"/>
              </w:rPr>
            </w:pPr>
          </w:p>
        </w:tc>
        <w:tc>
          <w:tcPr>
            <w:tcW w:w="4125" w:type="dxa"/>
            <w:tcBorders/>
          </w:tcPr>
          <w:p>
            <w:pPr>
              <w:pStyle w:val="style0"/>
              <w:snapToGrid w:val="false"/>
              <w:rPr>
                <w:color w:val="000000"/>
                <w:sz w:val="21"/>
                <w:szCs w:val="21"/>
              </w:rPr>
            </w:pPr>
          </w:p>
        </w:tc>
      </w:tr>
      <w:tr>
        <w:tblPrEx/>
        <w:trPr>
          <w:trHeight w:val="919" w:hRule="atLeast"/>
          <w:jc w:val="center"/>
        </w:trPr>
        <w:tc>
          <w:tcPr>
            <w:tcW w:w="945" w:type="dxa"/>
            <w:tcBorders/>
            <w:vAlign w:val="center"/>
          </w:tcPr>
          <w:p>
            <w:pPr>
              <w:pStyle w:val="style0"/>
              <w:snapToGrid w:val="false"/>
              <w:jc w:val="center"/>
              <w:rPr>
                <w:color w:val="000000"/>
                <w:sz w:val="21"/>
                <w:szCs w:val="21"/>
              </w:rPr>
            </w:pPr>
            <w:r>
              <w:rPr>
                <w:color w:val="000000"/>
                <w:sz w:val="21"/>
                <w:szCs w:val="21"/>
              </w:rPr>
              <w:t>3</w:t>
            </w:r>
          </w:p>
        </w:tc>
        <w:tc>
          <w:tcPr>
            <w:tcW w:w="3671" w:type="dxa"/>
            <w:tcBorders/>
          </w:tcPr>
          <w:p>
            <w:pPr>
              <w:pStyle w:val="style0"/>
              <w:snapToGrid w:val="false"/>
              <w:rPr>
                <w:color w:val="000000"/>
                <w:sz w:val="21"/>
                <w:szCs w:val="21"/>
              </w:rPr>
            </w:pPr>
          </w:p>
        </w:tc>
        <w:tc>
          <w:tcPr>
            <w:tcW w:w="4125" w:type="dxa"/>
            <w:tcBorders/>
          </w:tcPr>
          <w:p>
            <w:pPr>
              <w:pStyle w:val="style0"/>
              <w:snapToGrid w:val="false"/>
              <w:rPr>
                <w:color w:val="000000"/>
                <w:sz w:val="21"/>
                <w:szCs w:val="21"/>
              </w:rPr>
            </w:pPr>
          </w:p>
        </w:tc>
      </w:tr>
      <w:tr>
        <w:tblPrEx/>
        <w:trPr>
          <w:trHeight w:val="919" w:hRule="atLeast"/>
          <w:jc w:val="center"/>
        </w:trPr>
        <w:tc>
          <w:tcPr>
            <w:tcW w:w="945" w:type="dxa"/>
            <w:tcBorders/>
            <w:vAlign w:val="center"/>
          </w:tcPr>
          <w:p>
            <w:pPr>
              <w:pStyle w:val="style0"/>
              <w:snapToGrid w:val="false"/>
              <w:jc w:val="center"/>
              <w:rPr>
                <w:color w:val="000000"/>
                <w:sz w:val="21"/>
                <w:szCs w:val="21"/>
              </w:rPr>
            </w:pPr>
            <w:r>
              <w:rPr>
                <w:color w:val="000000"/>
                <w:sz w:val="21"/>
                <w:szCs w:val="21"/>
              </w:rPr>
              <w:t>4</w:t>
            </w:r>
          </w:p>
        </w:tc>
        <w:tc>
          <w:tcPr>
            <w:tcW w:w="3671" w:type="dxa"/>
            <w:tcBorders/>
          </w:tcPr>
          <w:p>
            <w:pPr>
              <w:pStyle w:val="style0"/>
              <w:snapToGrid w:val="false"/>
              <w:rPr>
                <w:color w:val="000000"/>
                <w:sz w:val="21"/>
                <w:szCs w:val="21"/>
              </w:rPr>
            </w:pPr>
          </w:p>
        </w:tc>
        <w:tc>
          <w:tcPr>
            <w:tcW w:w="4125" w:type="dxa"/>
            <w:tcBorders/>
          </w:tcPr>
          <w:p>
            <w:pPr>
              <w:pStyle w:val="style0"/>
              <w:snapToGrid w:val="false"/>
              <w:rPr>
                <w:color w:val="000000"/>
                <w:sz w:val="21"/>
                <w:szCs w:val="21"/>
              </w:rPr>
            </w:pPr>
          </w:p>
        </w:tc>
      </w:tr>
      <w:tr>
        <w:tblPrEx/>
        <w:trPr>
          <w:trHeight w:val="919" w:hRule="atLeast"/>
          <w:jc w:val="center"/>
        </w:trPr>
        <w:tc>
          <w:tcPr>
            <w:tcW w:w="945" w:type="dxa"/>
            <w:tcBorders/>
            <w:vAlign w:val="center"/>
          </w:tcPr>
          <w:p>
            <w:pPr>
              <w:pStyle w:val="style0"/>
              <w:snapToGrid w:val="false"/>
              <w:jc w:val="center"/>
              <w:rPr>
                <w:color w:val="000000"/>
                <w:sz w:val="21"/>
                <w:szCs w:val="21"/>
              </w:rPr>
            </w:pPr>
            <w:r>
              <w:rPr>
                <w:color w:val="000000"/>
                <w:sz w:val="21"/>
                <w:szCs w:val="21"/>
              </w:rPr>
              <w:t>……</w:t>
            </w:r>
          </w:p>
        </w:tc>
        <w:tc>
          <w:tcPr>
            <w:tcW w:w="3671" w:type="dxa"/>
            <w:tcBorders/>
          </w:tcPr>
          <w:p>
            <w:pPr>
              <w:pStyle w:val="style0"/>
              <w:snapToGrid w:val="false"/>
              <w:rPr>
                <w:color w:val="000000"/>
                <w:sz w:val="21"/>
                <w:szCs w:val="21"/>
              </w:rPr>
            </w:pPr>
          </w:p>
        </w:tc>
        <w:tc>
          <w:tcPr>
            <w:tcW w:w="4125" w:type="dxa"/>
            <w:tcBorders/>
          </w:tcPr>
          <w:p>
            <w:pPr>
              <w:pStyle w:val="style0"/>
              <w:snapToGrid w:val="false"/>
              <w:rPr>
                <w:color w:val="000000"/>
                <w:sz w:val="21"/>
                <w:szCs w:val="21"/>
              </w:rPr>
            </w:pPr>
          </w:p>
        </w:tc>
      </w:tr>
    </w:tbl>
    <w:p>
      <w:pPr>
        <w:pStyle w:val="style0"/>
        <w:snapToGrid w:val="false"/>
        <w:rPr>
          <w:color w:val="000000"/>
          <w:szCs w:val="44"/>
        </w:rPr>
      </w:pPr>
    </w:p>
    <w:p>
      <w:pPr>
        <w:pStyle w:val="style0"/>
        <w:spacing w:lineRule="exact" w:line="490"/>
        <w:rPr>
          <w:rFonts w:eastAsia="仿宋_GB2312"/>
          <w:color w:val="000000"/>
          <w:sz w:val="28"/>
          <w:szCs w:val="28"/>
        </w:rPr>
      </w:pPr>
      <w:r>
        <w:rPr>
          <w:rFonts w:eastAsia="仿宋_GB2312"/>
          <w:color w:val="000000"/>
          <w:sz w:val="28"/>
          <w:szCs w:val="28"/>
        </w:rPr>
        <w:t>评标委员会全体成员签字：</w:t>
      </w:r>
    </w:p>
    <w:p>
      <w:pPr>
        <w:pStyle w:val="style0"/>
        <w:snapToGrid w:val="false"/>
        <w:rPr>
          <w:b/>
          <w:color w:val="000000"/>
          <w:szCs w:val="21"/>
        </w:rPr>
      </w:pPr>
    </w:p>
    <w:p>
      <w:pPr>
        <w:pStyle w:val="style0"/>
        <w:snapToGrid w:val="false"/>
        <w:spacing w:lineRule="exact" w:line="490"/>
        <w:outlineLvl w:val="2"/>
        <w:rPr>
          <w:rFonts w:eastAsia="黑体"/>
          <w:color w:val="000000"/>
          <w:sz w:val="28"/>
          <w:szCs w:val="28"/>
        </w:rPr>
      </w:pPr>
      <w:r>
        <w:rPr>
          <w:b/>
          <w:color w:val="000000"/>
          <w:szCs w:val="21"/>
        </w:rPr>
        <w:br w:type="page"/>
      </w:r>
      <w:bookmarkStart w:id="189" w:name="_Toc17322"/>
      <w:r>
        <w:rPr>
          <w:rFonts w:eastAsia="黑体"/>
          <w:color w:val="000000"/>
          <w:sz w:val="28"/>
        </w:rPr>
        <w:t>附表5  初步评审通过的名单</w:t>
      </w:r>
      <w:bookmarkEnd w:id="189"/>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初步评审通过的名单</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sz w:val="28"/>
          <w:szCs w:val="28"/>
        </w:rPr>
      </w:pPr>
      <w:r>
        <w:rPr>
          <w:rFonts w:eastAsia="仿宋_GB2312"/>
          <w:color w:val="000000"/>
          <w:sz w:val="28"/>
          <w:szCs w:val="28"/>
        </w:rPr>
        <w:t>项目名称：</w:t>
      </w:r>
      <w:r>
        <w:rPr>
          <w:rFonts w:eastAsia="仿宋_GB2312"/>
          <w:color w:val="000000"/>
          <w:sz w:val="28"/>
          <w:szCs w:val="28"/>
          <w:u w:val="single"/>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8"/>
        <w:gridCol w:w="5386"/>
        <w:gridCol w:w="2410"/>
      </w:tblGrid>
      <w:tr>
        <w:trPr>
          <w:trHeight w:val="630" w:hRule="atLeast"/>
          <w:jc w:val="center"/>
        </w:trPr>
        <w:tc>
          <w:tcPr>
            <w:tcW w:w="958" w:type="dxa"/>
            <w:tcBorders/>
            <w:vAlign w:val="center"/>
          </w:tcPr>
          <w:p>
            <w:pPr>
              <w:pStyle w:val="style0"/>
              <w:snapToGrid w:val="false"/>
              <w:jc w:val="center"/>
              <w:rPr>
                <w:rFonts w:eastAsia="黑体"/>
                <w:color w:val="000000"/>
                <w:sz w:val="18"/>
              </w:rPr>
            </w:pPr>
            <w:r>
              <w:rPr>
                <w:rFonts w:eastAsia="黑体"/>
                <w:color w:val="000000"/>
                <w:sz w:val="18"/>
              </w:rPr>
              <w:t>序号</w:t>
            </w:r>
          </w:p>
        </w:tc>
        <w:tc>
          <w:tcPr>
            <w:tcW w:w="5386" w:type="dxa"/>
            <w:tcBorders/>
            <w:vAlign w:val="center"/>
          </w:tcPr>
          <w:p>
            <w:pPr>
              <w:pStyle w:val="style0"/>
              <w:snapToGrid w:val="false"/>
              <w:jc w:val="center"/>
              <w:rPr>
                <w:rFonts w:eastAsia="黑体"/>
                <w:color w:val="000000"/>
                <w:sz w:val="18"/>
              </w:rPr>
            </w:pPr>
            <w:r>
              <w:rPr>
                <w:rFonts w:eastAsia="黑体"/>
                <w:color w:val="000000"/>
                <w:sz w:val="18"/>
              </w:rPr>
              <w:t>投标人名称</w:t>
            </w:r>
          </w:p>
        </w:tc>
        <w:tc>
          <w:tcPr>
            <w:tcW w:w="2410" w:type="dxa"/>
            <w:tcBorders/>
            <w:vAlign w:val="center"/>
          </w:tcPr>
          <w:p>
            <w:pPr>
              <w:pStyle w:val="style0"/>
              <w:snapToGrid w:val="false"/>
              <w:jc w:val="center"/>
              <w:rPr>
                <w:rFonts w:eastAsia="黑体"/>
                <w:color w:val="000000"/>
                <w:sz w:val="18"/>
              </w:rPr>
            </w:pPr>
            <w:r>
              <w:rPr>
                <w:rFonts w:eastAsia="黑体"/>
                <w:color w:val="000000"/>
                <w:sz w:val="18"/>
              </w:rPr>
              <w:t>备注</w:t>
            </w: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r>
        <w:tblPrEx/>
        <w:trPr>
          <w:trHeight w:val="510" w:hRule="exact"/>
          <w:jc w:val="center"/>
        </w:trPr>
        <w:tc>
          <w:tcPr>
            <w:tcW w:w="958" w:type="dxa"/>
            <w:tcBorders/>
            <w:vAlign w:val="center"/>
          </w:tcPr>
          <w:p>
            <w:pPr>
              <w:pStyle w:val="style0"/>
              <w:snapToGrid w:val="false"/>
              <w:ind w:firstLine="480" w:firstLineChars="200"/>
              <w:jc w:val="center"/>
              <w:rPr>
                <w:color w:val="000000"/>
              </w:rPr>
            </w:pPr>
          </w:p>
        </w:tc>
        <w:tc>
          <w:tcPr>
            <w:tcW w:w="5386" w:type="dxa"/>
            <w:tcBorders/>
            <w:vAlign w:val="center"/>
          </w:tcPr>
          <w:p>
            <w:pPr>
              <w:pStyle w:val="style0"/>
              <w:snapToGrid w:val="false"/>
              <w:ind w:firstLine="480" w:firstLineChars="200"/>
              <w:jc w:val="center"/>
              <w:rPr>
                <w:color w:val="000000"/>
              </w:rPr>
            </w:pPr>
          </w:p>
        </w:tc>
        <w:tc>
          <w:tcPr>
            <w:tcW w:w="2410" w:type="dxa"/>
            <w:tcBorders/>
            <w:vAlign w:val="center"/>
          </w:tcPr>
          <w:p>
            <w:pPr>
              <w:pStyle w:val="style0"/>
              <w:snapToGrid w:val="false"/>
              <w:ind w:firstLine="480" w:firstLineChars="200"/>
              <w:jc w:val="center"/>
              <w:rPr>
                <w:color w:val="000000"/>
              </w:rPr>
            </w:pPr>
          </w:p>
        </w:tc>
      </w:tr>
    </w:tbl>
    <w:p>
      <w:pPr>
        <w:pStyle w:val="style0"/>
        <w:snapToGrid w:val="false"/>
        <w:rPr>
          <w:b/>
          <w:color w:val="000000"/>
          <w:szCs w:val="21"/>
        </w:rPr>
      </w:pPr>
    </w:p>
    <w:p>
      <w:pPr>
        <w:pStyle w:val="style0"/>
        <w:spacing w:lineRule="exact" w:line="490"/>
        <w:rPr>
          <w:rFonts w:eastAsia="仿宋_GB2312"/>
          <w:color w:val="000000"/>
          <w:sz w:val="28"/>
          <w:szCs w:val="28"/>
        </w:rPr>
      </w:pPr>
      <w:r>
        <w:rPr>
          <w:rFonts w:eastAsia="仿宋_GB2312"/>
          <w:color w:val="000000"/>
          <w:sz w:val="28"/>
          <w:szCs w:val="28"/>
        </w:rPr>
        <w:t>评标委员会全体成员签字：</w:t>
      </w:r>
    </w:p>
    <w:p>
      <w:pPr>
        <w:pStyle w:val="style0"/>
        <w:spacing w:lineRule="exact" w:line="490"/>
        <w:rPr>
          <w:rFonts w:eastAsia="仿宋_GB2312"/>
          <w:color w:val="000000"/>
          <w:sz w:val="28"/>
          <w:szCs w:val="28"/>
        </w:rPr>
      </w:pPr>
    </w:p>
    <w:p>
      <w:pPr>
        <w:pStyle w:val="style0"/>
        <w:snapToGrid w:val="false"/>
        <w:rPr>
          <w:rFonts w:eastAsia="仿宋"/>
          <w:color w:val="000000"/>
        </w:rPr>
      </w:pPr>
      <w:r>
        <w:rPr>
          <w:rFonts w:eastAsia="仿宋"/>
          <w:color w:val="000000"/>
        </w:rPr>
        <w:t>备注：本表中投标人排名不分先后。</w:t>
      </w:r>
    </w:p>
    <w:p>
      <w:pPr>
        <w:pStyle w:val="style0"/>
        <w:snapToGrid w:val="false"/>
        <w:spacing w:lineRule="exact" w:line="490"/>
        <w:outlineLvl w:val="2"/>
        <w:rPr>
          <w:rFonts w:eastAsia="黑体"/>
          <w:color w:val="000000"/>
          <w:sz w:val="28"/>
          <w:szCs w:val="28"/>
        </w:rPr>
      </w:pPr>
      <w:r>
        <w:rPr>
          <w:color w:val="000000"/>
        </w:rPr>
        <w:br w:type="page"/>
      </w:r>
      <w:bookmarkStart w:id="190" w:name="_Toc13764"/>
      <w:r>
        <w:rPr>
          <w:rFonts w:eastAsia="黑体"/>
          <w:color w:val="000000"/>
          <w:sz w:val="28"/>
        </w:rPr>
        <w:t>附表6   投标人的资信业绩及其他（一）</w:t>
      </w:r>
      <w:bookmarkEnd w:id="190"/>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投标人的资信业绩及其他（一）</w:t>
      </w:r>
    </w:p>
    <w:p>
      <w:pPr>
        <w:pStyle w:val="style82"/>
        <w:spacing w:lineRule="exact" w:line="490"/>
        <w:ind w:firstLine="0" w:firstLineChars="0"/>
        <w:rPr>
          <w:rFonts w:eastAsia="仿宋_GB2312"/>
          <w:color w:val="000000"/>
          <w:szCs w:val="28"/>
          <w:u w:val="single"/>
        </w:rPr>
      </w:pPr>
      <w:r>
        <w:rPr>
          <w:rFonts w:eastAsia="仿宋_GB2312"/>
          <w:color w:val="000000"/>
          <w:szCs w:val="28"/>
        </w:rPr>
        <w:t>项目名称：</w:t>
      </w:r>
      <w:r>
        <w:rPr>
          <w:rFonts w:eastAsia="仿宋_GB2312"/>
          <w:color w:val="000000"/>
          <w:szCs w:val="28"/>
          <w:u w:val="single"/>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99"/>
        <w:gridCol w:w="2033"/>
        <w:gridCol w:w="3520"/>
        <w:gridCol w:w="738"/>
        <w:gridCol w:w="470"/>
        <w:gridCol w:w="552"/>
        <w:gridCol w:w="567"/>
      </w:tblGrid>
      <w:tr>
        <w:trPr>
          <w:trHeight w:val="340" w:hRule="atLeast"/>
          <w:tblHeader/>
          <w:jc w:val="center"/>
        </w:trPr>
        <w:tc>
          <w:tcPr>
            <w:tcW w:w="599" w:type="dxa"/>
            <w:vMerge w:val="restart"/>
            <w:tcBorders/>
            <w:vAlign w:val="center"/>
          </w:tcPr>
          <w:p>
            <w:pPr>
              <w:pStyle w:val="style0"/>
              <w:jc w:val="center"/>
              <w:rPr>
                <w:rFonts w:eastAsia="黑体"/>
                <w:kern w:val="0"/>
                <w:sz w:val="18"/>
                <w:szCs w:val="18"/>
              </w:rPr>
            </w:pPr>
            <w:r>
              <w:rPr>
                <w:rFonts w:eastAsia="黑体"/>
                <w:kern w:val="0"/>
                <w:sz w:val="18"/>
                <w:szCs w:val="18"/>
              </w:rPr>
              <w:t>序号</w:t>
            </w:r>
          </w:p>
        </w:tc>
        <w:tc>
          <w:tcPr>
            <w:tcW w:w="2033" w:type="dxa"/>
            <w:vMerge w:val="restart"/>
            <w:tcBorders/>
            <w:vAlign w:val="center"/>
          </w:tcPr>
          <w:p>
            <w:pPr>
              <w:pStyle w:val="style0"/>
              <w:jc w:val="center"/>
              <w:rPr>
                <w:rFonts w:eastAsia="黑体"/>
                <w:kern w:val="0"/>
                <w:sz w:val="18"/>
                <w:szCs w:val="18"/>
              </w:rPr>
            </w:pPr>
            <w:r>
              <w:rPr>
                <w:rFonts w:eastAsia="黑体"/>
                <w:kern w:val="0"/>
                <w:sz w:val="18"/>
                <w:szCs w:val="18"/>
              </w:rPr>
              <w:t>评分因素</w:t>
            </w:r>
          </w:p>
        </w:tc>
        <w:tc>
          <w:tcPr>
            <w:tcW w:w="4258" w:type="dxa"/>
            <w:gridSpan w:val="2"/>
            <w:vMerge w:val="restart"/>
            <w:tcBorders/>
            <w:vAlign w:val="center"/>
          </w:tcPr>
          <w:p>
            <w:pPr>
              <w:pStyle w:val="style0"/>
              <w:jc w:val="center"/>
              <w:rPr>
                <w:rFonts w:eastAsia="黑体"/>
                <w:kern w:val="0"/>
                <w:sz w:val="18"/>
                <w:szCs w:val="18"/>
              </w:rPr>
            </w:pPr>
            <w:r>
              <w:rPr>
                <w:rFonts w:eastAsia="黑体"/>
                <w:kern w:val="0"/>
                <w:sz w:val="18"/>
                <w:szCs w:val="18"/>
              </w:rPr>
              <w:t>评价内容/分值</w:t>
            </w:r>
          </w:p>
        </w:tc>
        <w:tc>
          <w:tcPr>
            <w:tcW w:w="1589" w:type="dxa"/>
            <w:gridSpan w:val="3"/>
            <w:tcBorders/>
            <w:vAlign w:val="center"/>
          </w:tcPr>
          <w:p>
            <w:pPr>
              <w:pStyle w:val="style0"/>
              <w:jc w:val="center"/>
              <w:rPr>
                <w:rFonts w:eastAsia="黑体"/>
                <w:kern w:val="0"/>
                <w:sz w:val="18"/>
                <w:szCs w:val="18"/>
              </w:rPr>
            </w:pPr>
            <w:r>
              <w:rPr>
                <w:rFonts w:eastAsia="黑体"/>
                <w:kern w:val="0"/>
                <w:sz w:val="18"/>
                <w:szCs w:val="18"/>
              </w:rPr>
              <w:t>投标人</w:t>
            </w:r>
          </w:p>
        </w:tc>
      </w:tr>
      <w:tr>
        <w:tblPrEx/>
        <w:trPr>
          <w:trHeight w:val="340" w:hRule="atLeast"/>
          <w:tblHeader/>
          <w:jc w:val="center"/>
        </w:trPr>
        <w:tc>
          <w:tcPr>
            <w:tcW w:w="599" w:type="dxa"/>
            <w:vMerge w:val="continue"/>
            <w:tcBorders/>
            <w:vAlign w:val="center"/>
          </w:tcPr>
          <w:p>
            <w:pPr>
              <w:pStyle w:val="style0"/>
              <w:jc w:val="center"/>
              <w:rPr>
                <w:b/>
                <w:kern w:val="0"/>
                <w:sz w:val="18"/>
                <w:szCs w:val="18"/>
              </w:rPr>
            </w:pPr>
          </w:p>
        </w:tc>
        <w:tc>
          <w:tcPr>
            <w:tcW w:w="2033" w:type="dxa"/>
            <w:vMerge w:val="continue"/>
            <w:tcBorders/>
            <w:vAlign w:val="center"/>
          </w:tcPr>
          <w:p>
            <w:pPr>
              <w:pStyle w:val="style0"/>
              <w:jc w:val="center"/>
              <w:rPr>
                <w:b/>
                <w:kern w:val="0"/>
                <w:sz w:val="18"/>
                <w:szCs w:val="18"/>
              </w:rPr>
            </w:pPr>
          </w:p>
        </w:tc>
        <w:tc>
          <w:tcPr>
            <w:tcW w:w="4258" w:type="dxa"/>
            <w:gridSpan w:val="2"/>
            <w:vMerge w:val="continue"/>
            <w:tcBorders/>
            <w:vAlign w:val="center"/>
          </w:tcPr>
          <w:p>
            <w:pPr>
              <w:pStyle w:val="style0"/>
              <w:jc w:val="center"/>
              <w:rPr>
                <w:b/>
                <w:i/>
                <w:kern w:val="0"/>
                <w:sz w:val="18"/>
                <w:szCs w:val="18"/>
              </w:rPr>
            </w:pPr>
          </w:p>
        </w:tc>
        <w:tc>
          <w:tcPr>
            <w:tcW w:w="470" w:type="dxa"/>
            <w:tcBorders/>
            <w:vAlign w:val="center"/>
          </w:tcPr>
          <w:p>
            <w:pPr>
              <w:pStyle w:val="style0"/>
              <w:jc w:val="center"/>
              <w:rPr>
                <w:b/>
                <w:kern w:val="0"/>
                <w:sz w:val="18"/>
                <w:szCs w:val="18"/>
              </w:rPr>
            </w:pPr>
          </w:p>
        </w:tc>
        <w:tc>
          <w:tcPr>
            <w:tcW w:w="552" w:type="dxa"/>
            <w:tcBorders/>
            <w:vAlign w:val="center"/>
          </w:tcPr>
          <w:p>
            <w:pPr>
              <w:pStyle w:val="style0"/>
              <w:jc w:val="center"/>
              <w:rPr>
                <w:b/>
                <w:kern w:val="0"/>
                <w:sz w:val="18"/>
                <w:szCs w:val="18"/>
              </w:rPr>
            </w:pPr>
          </w:p>
        </w:tc>
        <w:tc>
          <w:tcPr>
            <w:tcW w:w="567" w:type="dxa"/>
            <w:tcBorders/>
            <w:vAlign w:val="center"/>
          </w:tcPr>
          <w:p>
            <w:pPr>
              <w:pStyle w:val="style0"/>
              <w:jc w:val="center"/>
              <w:rPr>
                <w:b/>
                <w:kern w:val="0"/>
                <w:sz w:val="18"/>
                <w:szCs w:val="18"/>
              </w:rPr>
            </w:pPr>
          </w:p>
        </w:tc>
      </w:tr>
      <w:tr>
        <w:tblPrEx/>
        <w:trPr>
          <w:trHeight w:val="567" w:hRule="exact"/>
          <w:jc w:val="center"/>
        </w:trPr>
        <w:tc>
          <w:tcPr>
            <w:tcW w:w="599" w:type="dxa"/>
            <w:vMerge w:val="restart"/>
            <w:tcBorders/>
            <w:vAlign w:val="center"/>
          </w:tcPr>
          <w:p>
            <w:pPr>
              <w:pStyle w:val="style0"/>
              <w:jc w:val="center"/>
              <w:rPr>
                <w:rFonts w:eastAsia="仿宋"/>
                <w:kern w:val="0"/>
                <w:sz w:val="18"/>
                <w:szCs w:val="18"/>
              </w:rPr>
            </w:pPr>
            <w:r>
              <w:rPr>
                <w:rFonts w:eastAsia="仿宋"/>
                <w:kern w:val="0"/>
                <w:sz w:val="18"/>
                <w:szCs w:val="18"/>
              </w:rPr>
              <w:t>1</w:t>
            </w:r>
          </w:p>
        </w:tc>
        <w:tc>
          <w:tcPr>
            <w:tcW w:w="2033" w:type="dxa"/>
            <w:vMerge w:val="restart"/>
            <w:tcBorders/>
            <w:vAlign w:val="center"/>
          </w:tcPr>
          <w:p>
            <w:pPr>
              <w:pStyle w:val="style4100"/>
              <w:snapToGrid w:val="false"/>
              <w:jc w:val="center"/>
              <w:rPr>
                <w:rFonts w:ascii="Times New Roman" w:cs="Times New Roman" w:eastAsia="仿宋"/>
                <w:color w:val="auto"/>
                <w:sz w:val="18"/>
                <w:szCs w:val="18"/>
              </w:rPr>
            </w:pPr>
            <w:r>
              <w:rPr>
                <w:rFonts w:ascii="Times New Roman" w:cs="Times New Roman" w:eastAsia="仿宋"/>
                <w:color w:val="auto"/>
                <w:sz w:val="18"/>
                <w:szCs w:val="18"/>
              </w:rPr>
              <w:t>投标人信用等级</w:t>
            </w:r>
          </w:p>
          <w:p>
            <w:pPr>
              <w:pStyle w:val="style4100"/>
              <w:snapToGrid w:val="false"/>
              <w:jc w:val="center"/>
              <w:rPr>
                <w:rFonts w:ascii="Times New Roman" w:cs="Times New Roman" w:eastAsia="仿宋"/>
                <w:sz w:val="18"/>
                <w:szCs w:val="18"/>
              </w:rPr>
            </w:pPr>
            <w:r>
              <w:rPr>
                <w:rFonts w:ascii="Times New Roman" w:cs="Times New Roman" w:eastAsia="仿宋"/>
                <w:sz w:val="18"/>
                <w:szCs w:val="18"/>
              </w:rPr>
              <w:t>（30分）</w:t>
            </w:r>
          </w:p>
        </w:tc>
        <w:tc>
          <w:tcPr>
            <w:tcW w:w="3520" w:type="dxa"/>
            <w:tcBorders/>
            <w:vAlign w:val="center"/>
          </w:tcPr>
          <w:p>
            <w:pPr>
              <w:pStyle w:val="style0"/>
              <w:rPr>
                <w:rFonts w:eastAsia="仿宋"/>
                <w:sz w:val="18"/>
                <w:szCs w:val="18"/>
              </w:rPr>
            </w:pPr>
            <w:r>
              <w:rPr>
                <w:rFonts w:eastAsia="仿宋"/>
                <w:sz w:val="18"/>
                <w:szCs w:val="18"/>
              </w:rPr>
              <w:t>信用等级（全国）为AAA级（100％）</w:t>
            </w:r>
          </w:p>
        </w:tc>
        <w:tc>
          <w:tcPr>
            <w:tcW w:w="738" w:type="dxa"/>
            <w:tcBorders/>
            <w:vAlign w:val="center"/>
          </w:tcPr>
          <w:p>
            <w:pPr>
              <w:pStyle w:val="style0"/>
              <w:jc w:val="center"/>
              <w:rPr>
                <w:rFonts w:eastAsia="仿宋"/>
                <w:kern w:val="0"/>
                <w:sz w:val="18"/>
                <w:szCs w:val="18"/>
              </w:rPr>
            </w:pPr>
          </w:p>
        </w:tc>
        <w:tc>
          <w:tcPr>
            <w:tcW w:w="470" w:type="dxa"/>
            <w:vMerge w:val="restart"/>
            <w:tcBorders/>
            <w:vAlign w:val="center"/>
          </w:tcPr>
          <w:p>
            <w:pPr>
              <w:pStyle w:val="style0"/>
              <w:jc w:val="center"/>
              <w:rPr>
                <w:rFonts w:eastAsia="仿宋"/>
                <w:kern w:val="0"/>
                <w:sz w:val="18"/>
                <w:szCs w:val="18"/>
              </w:rPr>
            </w:pPr>
          </w:p>
        </w:tc>
        <w:tc>
          <w:tcPr>
            <w:tcW w:w="552" w:type="dxa"/>
            <w:vMerge w:val="restart"/>
            <w:tcBorders/>
            <w:vAlign w:val="center"/>
          </w:tcPr>
          <w:p>
            <w:pPr>
              <w:pStyle w:val="style0"/>
              <w:jc w:val="center"/>
              <w:rPr>
                <w:rFonts w:eastAsia="仿宋"/>
                <w:kern w:val="0"/>
                <w:sz w:val="18"/>
                <w:szCs w:val="18"/>
              </w:rPr>
            </w:pPr>
          </w:p>
        </w:tc>
        <w:tc>
          <w:tcPr>
            <w:tcW w:w="567" w:type="dxa"/>
            <w:vMerge w:val="restart"/>
            <w:tcBorders/>
            <w:vAlign w:val="center"/>
          </w:tcPr>
          <w:p>
            <w:pPr>
              <w:pStyle w:val="style0"/>
              <w:jc w:val="center"/>
              <w:rPr>
                <w:rFonts w:eastAsia="仿宋"/>
                <w:kern w:val="0"/>
                <w:sz w:val="18"/>
                <w:szCs w:val="18"/>
              </w:rPr>
            </w:pPr>
          </w:p>
        </w:tc>
      </w:tr>
      <w:tr>
        <w:tblPrEx/>
        <w:trPr>
          <w:trHeight w:val="567" w:hRule="exact"/>
          <w:jc w:val="center"/>
        </w:trPr>
        <w:tc>
          <w:tcPr>
            <w:tcW w:w="599" w:type="dxa"/>
            <w:vMerge w:val="continue"/>
            <w:tcBorders/>
            <w:vAlign w:val="center"/>
          </w:tcPr>
          <w:p>
            <w:pPr>
              <w:pStyle w:val="style0"/>
              <w:jc w:val="center"/>
              <w:rPr>
                <w:rFonts w:eastAsia="仿宋"/>
                <w:kern w:val="0"/>
                <w:sz w:val="18"/>
                <w:szCs w:val="18"/>
              </w:rPr>
            </w:pPr>
          </w:p>
        </w:tc>
        <w:tc>
          <w:tcPr>
            <w:tcW w:w="2033" w:type="dxa"/>
            <w:vMerge w:val="continue"/>
            <w:tcBorders/>
            <w:vAlign w:val="center"/>
          </w:tcPr>
          <w:p>
            <w:pPr>
              <w:pStyle w:val="style0"/>
              <w:jc w:val="center"/>
              <w:rPr>
                <w:rFonts w:eastAsia="仿宋"/>
                <w:kern w:val="0"/>
                <w:sz w:val="18"/>
                <w:szCs w:val="18"/>
              </w:rPr>
            </w:pPr>
          </w:p>
        </w:tc>
        <w:tc>
          <w:tcPr>
            <w:tcW w:w="3520" w:type="dxa"/>
            <w:tcBorders/>
            <w:vAlign w:val="center"/>
          </w:tcPr>
          <w:p>
            <w:pPr>
              <w:pStyle w:val="style0"/>
              <w:rPr>
                <w:rFonts w:eastAsia="仿宋"/>
                <w:sz w:val="18"/>
                <w:szCs w:val="18"/>
              </w:rPr>
            </w:pPr>
            <w:r>
              <w:rPr>
                <w:rFonts w:eastAsia="仿宋"/>
                <w:sz w:val="18"/>
                <w:szCs w:val="18"/>
              </w:rPr>
              <w:t>信用等级（全国）为AA级（85％）</w:t>
            </w:r>
          </w:p>
        </w:tc>
        <w:tc>
          <w:tcPr>
            <w:tcW w:w="738" w:type="dxa"/>
            <w:tcBorders/>
            <w:vAlign w:val="center"/>
          </w:tcPr>
          <w:p>
            <w:pPr>
              <w:pStyle w:val="style0"/>
              <w:jc w:val="center"/>
              <w:rPr>
                <w:rFonts w:eastAsia="仿宋"/>
                <w:kern w:val="0"/>
                <w:sz w:val="18"/>
                <w:szCs w:val="18"/>
              </w:rPr>
            </w:pPr>
          </w:p>
        </w:tc>
        <w:tc>
          <w:tcPr>
            <w:tcW w:w="470" w:type="dxa"/>
            <w:vMerge w:val="continue"/>
            <w:tcBorders/>
            <w:vAlign w:val="center"/>
          </w:tcPr>
          <w:p>
            <w:pPr>
              <w:pStyle w:val="style0"/>
              <w:jc w:val="center"/>
              <w:rPr>
                <w:rFonts w:eastAsia="仿宋"/>
                <w:kern w:val="0"/>
                <w:sz w:val="18"/>
                <w:szCs w:val="18"/>
              </w:rPr>
            </w:pPr>
          </w:p>
        </w:tc>
        <w:tc>
          <w:tcPr>
            <w:tcW w:w="552" w:type="dxa"/>
            <w:vMerge w:val="continue"/>
            <w:tcBorders/>
            <w:vAlign w:val="center"/>
          </w:tcPr>
          <w:p>
            <w:pPr>
              <w:pStyle w:val="style0"/>
              <w:jc w:val="center"/>
              <w:rPr>
                <w:rFonts w:eastAsia="仿宋"/>
                <w:kern w:val="0"/>
                <w:sz w:val="18"/>
                <w:szCs w:val="18"/>
              </w:rPr>
            </w:pPr>
          </w:p>
        </w:tc>
        <w:tc>
          <w:tcPr>
            <w:tcW w:w="567" w:type="dxa"/>
            <w:vMerge w:val="continue"/>
            <w:tcBorders/>
            <w:vAlign w:val="center"/>
          </w:tcPr>
          <w:p>
            <w:pPr>
              <w:pStyle w:val="style0"/>
              <w:jc w:val="center"/>
              <w:rPr>
                <w:rFonts w:eastAsia="仿宋"/>
                <w:kern w:val="0"/>
                <w:sz w:val="18"/>
                <w:szCs w:val="18"/>
              </w:rPr>
            </w:pPr>
          </w:p>
        </w:tc>
      </w:tr>
      <w:tr>
        <w:tblPrEx/>
        <w:trPr>
          <w:trHeight w:val="567" w:hRule="exact"/>
          <w:jc w:val="center"/>
        </w:trPr>
        <w:tc>
          <w:tcPr>
            <w:tcW w:w="599" w:type="dxa"/>
            <w:vMerge w:val="continue"/>
            <w:tcBorders/>
            <w:vAlign w:val="center"/>
          </w:tcPr>
          <w:p>
            <w:pPr>
              <w:pStyle w:val="style0"/>
              <w:jc w:val="center"/>
              <w:rPr>
                <w:rFonts w:eastAsia="仿宋"/>
                <w:kern w:val="0"/>
                <w:sz w:val="18"/>
                <w:szCs w:val="18"/>
              </w:rPr>
            </w:pPr>
          </w:p>
        </w:tc>
        <w:tc>
          <w:tcPr>
            <w:tcW w:w="2033" w:type="dxa"/>
            <w:vMerge w:val="continue"/>
            <w:tcBorders/>
            <w:vAlign w:val="center"/>
          </w:tcPr>
          <w:p>
            <w:pPr>
              <w:pStyle w:val="style0"/>
              <w:jc w:val="center"/>
              <w:rPr>
                <w:rFonts w:eastAsia="仿宋"/>
                <w:kern w:val="0"/>
                <w:sz w:val="18"/>
                <w:szCs w:val="18"/>
              </w:rPr>
            </w:pPr>
          </w:p>
        </w:tc>
        <w:tc>
          <w:tcPr>
            <w:tcW w:w="3520" w:type="dxa"/>
            <w:tcBorders/>
            <w:vAlign w:val="center"/>
          </w:tcPr>
          <w:p>
            <w:pPr>
              <w:pStyle w:val="style0"/>
              <w:rPr>
                <w:rFonts w:eastAsia="仿宋"/>
                <w:sz w:val="18"/>
                <w:szCs w:val="18"/>
              </w:rPr>
            </w:pPr>
            <w:r>
              <w:rPr>
                <w:rFonts w:eastAsia="仿宋"/>
                <w:sz w:val="18"/>
                <w:szCs w:val="18"/>
              </w:rPr>
              <w:t>信用等级（全国）为A级（70％）</w:t>
            </w:r>
          </w:p>
        </w:tc>
        <w:tc>
          <w:tcPr>
            <w:tcW w:w="738" w:type="dxa"/>
            <w:tcBorders/>
            <w:vAlign w:val="center"/>
          </w:tcPr>
          <w:p>
            <w:pPr>
              <w:pStyle w:val="style0"/>
              <w:rPr>
                <w:rFonts w:eastAsia="仿宋"/>
                <w:kern w:val="0"/>
                <w:sz w:val="18"/>
                <w:szCs w:val="18"/>
              </w:rPr>
            </w:pPr>
          </w:p>
        </w:tc>
        <w:tc>
          <w:tcPr>
            <w:tcW w:w="470" w:type="dxa"/>
            <w:vMerge w:val="continue"/>
            <w:tcBorders/>
            <w:vAlign w:val="center"/>
          </w:tcPr>
          <w:p>
            <w:pPr>
              <w:pStyle w:val="style0"/>
              <w:jc w:val="center"/>
              <w:rPr>
                <w:rFonts w:eastAsia="仿宋"/>
                <w:kern w:val="0"/>
                <w:sz w:val="18"/>
                <w:szCs w:val="18"/>
              </w:rPr>
            </w:pPr>
          </w:p>
        </w:tc>
        <w:tc>
          <w:tcPr>
            <w:tcW w:w="552" w:type="dxa"/>
            <w:vMerge w:val="continue"/>
            <w:tcBorders/>
            <w:vAlign w:val="center"/>
          </w:tcPr>
          <w:p>
            <w:pPr>
              <w:pStyle w:val="style0"/>
              <w:jc w:val="center"/>
              <w:rPr>
                <w:rFonts w:eastAsia="仿宋"/>
                <w:kern w:val="0"/>
                <w:sz w:val="18"/>
                <w:szCs w:val="18"/>
              </w:rPr>
            </w:pPr>
          </w:p>
        </w:tc>
        <w:tc>
          <w:tcPr>
            <w:tcW w:w="567" w:type="dxa"/>
            <w:vMerge w:val="continue"/>
            <w:tcBorders/>
            <w:vAlign w:val="center"/>
          </w:tcPr>
          <w:p>
            <w:pPr>
              <w:pStyle w:val="style0"/>
              <w:jc w:val="center"/>
              <w:rPr>
                <w:rFonts w:eastAsia="仿宋"/>
                <w:kern w:val="0"/>
                <w:sz w:val="18"/>
                <w:szCs w:val="18"/>
              </w:rPr>
            </w:pPr>
          </w:p>
        </w:tc>
      </w:tr>
      <w:tr>
        <w:tblPrEx/>
        <w:trPr>
          <w:trHeight w:val="567" w:hRule="exact"/>
          <w:jc w:val="center"/>
        </w:trPr>
        <w:tc>
          <w:tcPr>
            <w:tcW w:w="599" w:type="dxa"/>
            <w:vMerge w:val="continue"/>
            <w:tcBorders/>
            <w:vAlign w:val="center"/>
          </w:tcPr>
          <w:p>
            <w:pPr>
              <w:pStyle w:val="style0"/>
              <w:jc w:val="center"/>
              <w:rPr>
                <w:rFonts w:eastAsia="仿宋"/>
                <w:kern w:val="0"/>
                <w:sz w:val="18"/>
                <w:szCs w:val="18"/>
              </w:rPr>
            </w:pPr>
          </w:p>
        </w:tc>
        <w:tc>
          <w:tcPr>
            <w:tcW w:w="2033" w:type="dxa"/>
            <w:vMerge w:val="continue"/>
            <w:tcBorders/>
            <w:vAlign w:val="center"/>
          </w:tcPr>
          <w:p>
            <w:pPr>
              <w:pStyle w:val="style0"/>
              <w:jc w:val="center"/>
              <w:rPr>
                <w:rFonts w:eastAsia="仿宋"/>
                <w:kern w:val="0"/>
                <w:sz w:val="18"/>
                <w:szCs w:val="18"/>
              </w:rPr>
            </w:pPr>
          </w:p>
        </w:tc>
        <w:tc>
          <w:tcPr>
            <w:tcW w:w="3520" w:type="dxa"/>
            <w:tcBorders/>
            <w:vAlign w:val="center"/>
          </w:tcPr>
          <w:p>
            <w:pPr>
              <w:pStyle w:val="style0"/>
              <w:rPr>
                <w:rFonts w:eastAsia="仿宋"/>
                <w:sz w:val="18"/>
                <w:szCs w:val="18"/>
              </w:rPr>
            </w:pPr>
            <w:r>
              <w:rPr>
                <w:rFonts w:eastAsia="仿宋"/>
                <w:sz w:val="18"/>
                <w:szCs w:val="18"/>
              </w:rPr>
              <w:t>信用等级（全国）为B级（55％）</w:t>
            </w:r>
          </w:p>
        </w:tc>
        <w:tc>
          <w:tcPr>
            <w:tcW w:w="738" w:type="dxa"/>
            <w:tcBorders/>
            <w:vAlign w:val="center"/>
          </w:tcPr>
          <w:p>
            <w:pPr>
              <w:pStyle w:val="style0"/>
              <w:jc w:val="center"/>
              <w:rPr>
                <w:rFonts w:eastAsia="仿宋"/>
                <w:kern w:val="0"/>
                <w:sz w:val="18"/>
                <w:szCs w:val="18"/>
              </w:rPr>
            </w:pPr>
          </w:p>
        </w:tc>
        <w:tc>
          <w:tcPr>
            <w:tcW w:w="470" w:type="dxa"/>
            <w:vMerge w:val="continue"/>
            <w:tcBorders/>
            <w:vAlign w:val="center"/>
          </w:tcPr>
          <w:p>
            <w:pPr>
              <w:pStyle w:val="style0"/>
              <w:jc w:val="center"/>
              <w:rPr>
                <w:rFonts w:eastAsia="仿宋"/>
                <w:kern w:val="0"/>
                <w:sz w:val="18"/>
                <w:szCs w:val="18"/>
              </w:rPr>
            </w:pPr>
          </w:p>
        </w:tc>
        <w:tc>
          <w:tcPr>
            <w:tcW w:w="552" w:type="dxa"/>
            <w:vMerge w:val="continue"/>
            <w:tcBorders/>
            <w:vAlign w:val="center"/>
          </w:tcPr>
          <w:p>
            <w:pPr>
              <w:pStyle w:val="style0"/>
              <w:jc w:val="center"/>
              <w:rPr>
                <w:rFonts w:eastAsia="仿宋"/>
                <w:kern w:val="0"/>
                <w:sz w:val="18"/>
                <w:szCs w:val="18"/>
              </w:rPr>
            </w:pPr>
          </w:p>
        </w:tc>
        <w:tc>
          <w:tcPr>
            <w:tcW w:w="567" w:type="dxa"/>
            <w:vMerge w:val="continue"/>
            <w:tcBorders/>
            <w:vAlign w:val="center"/>
          </w:tcPr>
          <w:p>
            <w:pPr>
              <w:pStyle w:val="style0"/>
              <w:jc w:val="center"/>
              <w:rPr>
                <w:rFonts w:eastAsia="仿宋"/>
                <w:kern w:val="0"/>
                <w:sz w:val="18"/>
                <w:szCs w:val="18"/>
              </w:rPr>
            </w:pPr>
          </w:p>
        </w:tc>
      </w:tr>
      <w:tr>
        <w:tblPrEx/>
        <w:trPr>
          <w:trHeight w:val="567" w:hRule="exact"/>
          <w:jc w:val="center"/>
        </w:trPr>
        <w:tc>
          <w:tcPr>
            <w:tcW w:w="599" w:type="dxa"/>
            <w:vMerge w:val="continue"/>
            <w:tcBorders/>
            <w:vAlign w:val="center"/>
          </w:tcPr>
          <w:p>
            <w:pPr>
              <w:pStyle w:val="style0"/>
              <w:jc w:val="center"/>
              <w:rPr>
                <w:rFonts w:eastAsia="仿宋"/>
                <w:kern w:val="0"/>
                <w:sz w:val="18"/>
                <w:szCs w:val="18"/>
              </w:rPr>
            </w:pPr>
          </w:p>
        </w:tc>
        <w:tc>
          <w:tcPr>
            <w:tcW w:w="2033" w:type="dxa"/>
            <w:vMerge w:val="continue"/>
            <w:tcBorders/>
            <w:vAlign w:val="center"/>
          </w:tcPr>
          <w:p>
            <w:pPr>
              <w:pStyle w:val="style0"/>
              <w:jc w:val="center"/>
              <w:rPr>
                <w:rFonts w:eastAsia="仿宋"/>
                <w:kern w:val="0"/>
                <w:sz w:val="18"/>
                <w:szCs w:val="18"/>
              </w:rPr>
            </w:pPr>
          </w:p>
        </w:tc>
        <w:tc>
          <w:tcPr>
            <w:tcW w:w="3520" w:type="dxa"/>
            <w:tcBorders/>
            <w:vAlign w:val="center"/>
          </w:tcPr>
          <w:p>
            <w:pPr>
              <w:pStyle w:val="style0"/>
              <w:rPr>
                <w:rFonts w:eastAsia="仿宋"/>
                <w:sz w:val="18"/>
                <w:szCs w:val="18"/>
              </w:rPr>
            </w:pPr>
            <w:r>
              <w:rPr>
                <w:rFonts w:eastAsia="仿宋"/>
                <w:sz w:val="18"/>
                <w:szCs w:val="18"/>
              </w:rPr>
              <w:t>信用等级（全国）为C级（0分）</w:t>
            </w:r>
          </w:p>
        </w:tc>
        <w:tc>
          <w:tcPr>
            <w:tcW w:w="738" w:type="dxa"/>
            <w:tcBorders/>
            <w:vAlign w:val="center"/>
          </w:tcPr>
          <w:p>
            <w:pPr>
              <w:pStyle w:val="style0"/>
              <w:jc w:val="center"/>
              <w:rPr>
                <w:rFonts w:eastAsia="仿宋"/>
                <w:kern w:val="0"/>
                <w:sz w:val="18"/>
                <w:szCs w:val="18"/>
              </w:rPr>
            </w:pPr>
          </w:p>
        </w:tc>
        <w:tc>
          <w:tcPr>
            <w:tcW w:w="470" w:type="dxa"/>
            <w:vMerge w:val="continue"/>
            <w:tcBorders/>
            <w:vAlign w:val="center"/>
          </w:tcPr>
          <w:p>
            <w:pPr>
              <w:pStyle w:val="style0"/>
              <w:jc w:val="center"/>
              <w:rPr>
                <w:rFonts w:eastAsia="仿宋"/>
                <w:kern w:val="0"/>
                <w:sz w:val="18"/>
                <w:szCs w:val="18"/>
              </w:rPr>
            </w:pPr>
          </w:p>
        </w:tc>
        <w:tc>
          <w:tcPr>
            <w:tcW w:w="552" w:type="dxa"/>
            <w:vMerge w:val="continue"/>
            <w:tcBorders/>
            <w:vAlign w:val="center"/>
          </w:tcPr>
          <w:p>
            <w:pPr>
              <w:pStyle w:val="style0"/>
              <w:jc w:val="center"/>
              <w:rPr>
                <w:rFonts w:eastAsia="仿宋"/>
                <w:kern w:val="0"/>
                <w:sz w:val="18"/>
                <w:szCs w:val="18"/>
              </w:rPr>
            </w:pPr>
          </w:p>
        </w:tc>
        <w:tc>
          <w:tcPr>
            <w:tcW w:w="567" w:type="dxa"/>
            <w:vMerge w:val="continue"/>
            <w:tcBorders/>
            <w:vAlign w:val="center"/>
          </w:tcPr>
          <w:p>
            <w:pPr>
              <w:pStyle w:val="style0"/>
              <w:jc w:val="center"/>
              <w:rPr>
                <w:rFonts w:eastAsia="仿宋"/>
                <w:kern w:val="0"/>
                <w:sz w:val="18"/>
                <w:szCs w:val="18"/>
              </w:rPr>
            </w:pPr>
          </w:p>
        </w:tc>
      </w:tr>
      <w:tr>
        <w:tblPrEx/>
        <w:trPr>
          <w:trHeight w:val="947" w:hRule="atLeast"/>
          <w:jc w:val="center"/>
        </w:trPr>
        <w:tc>
          <w:tcPr>
            <w:tcW w:w="599" w:type="dxa"/>
            <w:tcBorders/>
            <w:vAlign w:val="center"/>
          </w:tcPr>
          <w:p>
            <w:pPr>
              <w:pStyle w:val="style0"/>
              <w:jc w:val="center"/>
              <w:rPr>
                <w:rFonts w:eastAsia="仿宋"/>
                <w:kern w:val="0"/>
                <w:sz w:val="18"/>
                <w:szCs w:val="18"/>
              </w:rPr>
            </w:pPr>
            <w:r>
              <w:rPr>
                <w:rFonts w:eastAsia="仿宋"/>
                <w:kern w:val="0"/>
                <w:sz w:val="18"/>
                <w:szCs w:val="18"/>
              </w:rPr>
              <w:t>2</w:t>
            </w:r>
          </w:p>
        </w:tc>
        <w:tc>
          <w:tcPr>
            <w:tcW w:w="2033" w:type="dxa"/>
            <w:tcBorders/>
            <w:vAlign w:val="center"/>
          </w:tcPr>
          <w:p>
            <w:pPr>
              <w:pStyle w:val="style0"/>
              <w:jc w:val="center"/>
              <w:rPr>
                <w:rFonts w:eastAsia="仿宋"/>
                <w:kern w:val="0"/>
                <w:sz w:val="18"/>
                <w:szCs w:val="18"/>
              </w:rPr>
            </w:pPr>
            <w:r>
              <w:rPr>
                <w:rFonts w:eastAsia="仿宋"/>
                <w:kern w:val="0"/>
                <w:sz w:val="18"/>
                <w:szCs w:val="18"/>
              </w:rPr>
              <w:t>企业类似工程施工监理业绩（近</w:t>
            </w:r>
            <w:r>
              <w:rPr>
                <w:rFonts w:eastAsia="仿宋"/>
                <w:kern w:val="0"/>
                <w:sz w:val="18"/>
                <w:szCs w:val="18"/>
                <w:u w:val="single"/>
              </w:rPr>
              <w:t xml:space="preserve"> </w:t>
            </w:r>
            <w:r>
              <w:rPr>
                <w:rFonts w:eastAsia="仿宋" w:hint="eastAsia"/>
                <w:kern w:val="0"/>
                <w:sz w:val="18"/>
                <w:szCs w:val="18"/>
                <w:u w:val="single"/>
                <w:lang w:val="en-US" w:eastAsia="zh-CN"/>
              </w:rPr>
              <w:t>3</w:t>
            </w:r>
            <w:r>
              <w:rPr>
                <w:rFonts w:eastAsia="仿宋"/>
                <w:kern w:val="0"/>
                <w:sz w:val="18"/>
                <w:szCs w:val="18"/>
                <w:u w:val="single"/>
              </w:rPr>
              <w:t xml:space="preserve"> </w:t>
            </w:r>
            <w:r>
              <w:rPr>
                <w:rFonts w:eastAsia="仿宋"/>
                <w:kern w:val="0"/>
                <w:sz w:val="18"/>
                <w:szCs w:val="18"/>
              </w:rPr>
              <w:t>年）</w:t>
            </w:r>
          </w:p>
          <w:p>
            <w:pPr>
              <w:pStyle w:val="style0"/>
              <w:jc w:val="center"/>
              <w:rPr>
                <w:rFonts w:eastAsia="仿宋"/>
                <w:kern w:val="0"/>
                <w:sz w:val="18"/>
                <w:szCs w:val="18"/>
              </w:rPr>
            </w:pPr>
            <w:r>
              <w:rPr>
                <w:rFonts w:eastAsia="仿宋"/>
                <w:kern w:val="0"/>
                <w:sz w:val="18"/>
                <w:szCs w:val="18"/>
              </w:rPr>
              <w:t>（40分）</w:t>
            </w:r>
          </w:p>
        </w:tc>
        <w:tc>
          <w:tcPr>
            <w:tcW w:w="3520" w:type="dxa"/>
            <w:tcBorders/>
            <w:vAlign w:val="center"/>
          </w:tcPr>
          <w:p>
            <w:pPr>
              <w:pStyle w:val="style0"/>
              <w:jc w:val="left"/>
              <w:rPr>
                <w:rFonts w:eastAsia="仿宋"/>
                <w:kern w:val="0"/>
                <w:sz w:val="18"/>
                <w:szCs w:val="18"/>
              </w:rPr>
            </w:pPr>
            <w:r>
              <w:rPr>
                <w:rFonts w:eastAsia="仿宋"/>
                <w:kern w:val="0"/>
                <w:sz w:val="18"/>
                <w:szCs w:val="18"/>
              </w:rPr>
              <w:t>无类似工程施工监理业绩的得0分；有一个得</w:t>
            </w:r>
            <w:r>
              <w:rPr>
                <w:rFonts w:eastAsia="仿宋"/>
                <w:kern w:val="0"/>
                <w:sz w:val="18"/>
                <w:szCs w:val="18"/>
                <w:u w:val="single"/>
              </w:rPr>
              <w:t xml:space="preserve"> </w:t>
            </w:r>
            <w:r>
              <w:rPr>
                <w:rFonts w:eastAsia="仿宋" w:hint="eastAsia"/>
                <w:kern w:val="0"/>
                <w:sz w:val="18"/>
                <w:szCs w:val="18"/>
                <w:u w:val="single"/>
                <w:lang w:val="en-US" w:eastAsia="zh-CN"/>
              </w:rPr>
              <w:t>15</w:t>
            </w:r>
            <w:r>
              <w:rPr>
                <w:rFonts w:eastAsia="仿宋"/>
                <w:kern w:val="0"/>
                <w:sz w:val="18"/>
                <w:szCs w:val="18"/>
                <w:u w:val="single"/>
              </w:rPr>
              <w:t xml:space="preserve"> </w:t>
            </w:r>
            <w:r>
              <w:rPr>
                <w:rFonts w:eastAsia="仿宋"/>
                <w:kern w:val="0"/>
                <w:sz w:val="18"/>
                <w:szCs w:val="18"/>
              </w:rPr>
              <w:t>分、二个得</w:t>
            </w:r>
            <w:r>
              <w:rPr>
                <w:rFonts w:eastAsia="仿宋"/>
                <w:kern w:val="0"/>
                <w:sz w:val="18"/>
                <w:szCs w:val="18"/>
                <w:u w:val="single"/>
              </w:rPr>
              <w:t xml:space="preserve"> </w:t>
            </w:r>
            <w:r>
              <w:rPr>
                <w:rFonts w:eastAsia="仿宋" w:hint="eastAsia"/>
                <w:kern w:val="0"/>
                <w:sz w:val="18"/>
                <w:szCs w:val="18"/>
                <w:u w:val="single"/>
                <w:lang w:val="en-US" w:eastAsia="zh-CN"/>
              </w:rPr>
              <w:t>30</w:t>
            </w:r>
            <w:r>
              <w:rPr>
                <w:rFonts w:eastAsia="仿宋"/>
                <w:kern w:val="0"/>
                <w:sz w:val="18"/>
                <w:szCs w:val="18"/>
                <w:u w:val="single"/>
              </w:rPr>
              <w:t xml:space="preserve"> </w:t>
            </w:r>
            <w:r>
              <w:rPr>
                <w:rFonts w:eastAsia="仿宋"/>
                <w:kern w:val="0"/>
                <w:sz w:val="18"/>
                <w:szCs w:val="18"/>
              </w:rPr>
              <w:t>分、三个及以上得</w:t>
            </w:r>
            <w:r>
              <w:rPr>
                <w:rFonts w:eastAsia="仿宋"/>
                <w:kern w:val="0"/>
                <w:sz w:val="18"/>
                <w:szCs w:val="18"/>
                <w:u w:val="single"/>
              </w:rPr>
              <w:t xml:space="preserve"> </w:t>
            </w:r>
            <w:r>
              <w:rPr>
                <w:rFonts w:eastAsia="仿宋" w:hint="eastAsia"/>
                <w:kern w:val="0"/>
                <w:sz w:val="18"/>
                <w:szCs w:val="18"/>
                <w:u w:val="single"/>
                <w:lang w:val="en-US" w:eastAsia="zh-CN"/>
              </w:rPr>
              <w:t>40</w:t>
            </w:r>
            <w:r>
              <w:rPr>
                <w:rFonts w:eastAsia="仿宋"/>
                <w:kern w:val="0"/>
                <w:sz w:val="18"/>
                <w:szCs w:val="18"/>
                <w:u w:val="single"/>
              </w:rPr>
              <w:t xml:space="preserve"> </w:t>
            </w:r>
            <w:r>
              <w:rPr>
                <w:rFonts w:eastAsia="仿宋"/>
                <w:kern w:val="0"/>
                <w:sz w:val="18"/>
                <w:szCs w:val="18"/>
              </w:rPr>
              <w:t>分。</w:t>
            </w:r>
          </w:p>
        </w:tc>
        <w:tc>
          <w:tcPr>
            <w:tcW w:w="738" w:type="dxa"/>
            <w:tcBorders/>
            <w:vAlign w:val="center"/>
          </w:tcPr>
          <w:p>
            <w:pPr>
              <w:pStyle w:val="style0"/>
              <w:jc w:val="center"/>
              <w:rPr>
                <w:rFonts w:eastAsia="仿宋"/>
                <w:kern w:val="0"/>
                <w:sz w:val="18"/>
                <w:szCs w:val="18"/>
              </w:rPr>
            </w:pPr>
          </w:p>
        </w:tc>
        <w:tc>
          <w:tcPr>
            <w:tcW w:w="470" w:type="dxa"/>
            <w:tcBorders/>
            <w:vAlign w:val="center"/>
          </w:tcPr>
          <w:p>
            <w:pPr>
              <w:pStyle w:val="style0"/>
              <w:jc w:val="center"/>
              <w:rPr>
                <w:rFonts w:eastAsia="仿宋"/>
                <w:kern w:val="0"/>
                <w:sz w:val="18"/>
                <w:szCs w:val="18"/>
              </w:rPr>
            </w:pPr>
          </w:p>
        </w:tc>
        <w:tc>
          <w:tcPr>
            <w:tcW w:w="552"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r>
      <w:tr>
        <w:tblPrEx/>
        <w:trPr>
          <w:trHeight w:val="696" w:hRule="atLeast"/>
          <w:jc w:val="center"/>
        </w:trPr>
        <w:tc>
          <w:tcPr>
            <w:tcW w:w="599" w:type="dxa"/>
            <w:tcBorders/>
            <w:vAlign w:val="center"/>
          </w:tcPr>
          <w:p>
            <w:pPr>
              <w:pStyle w:val="style0"/>
              <w:jc w:val="center"/>
              <w:rPr>
                <w:rFonts w:eastAsia="仿宋"/>
                <w:kern w:val="0"/>
                <w:sz w:val="18"/>
                <w:szCs w:val="18"/>
              </w:rPr>
            </w:pPr>
            <w:r>
              <w:rPr>
                <w:rFonts w:eastAsia="仿宋"/>
                <w:kern w:val="0"/>
                <w:sz w:val="18"/>
                <w:szCs w:val="18"/>
              </w:rPr>
              <w:t>3</w:t>
            </w:r>
          </w:p>
        </w:tc>
        <w:tc>
          <w:tcPr>
            <w:tcW w:w="2033" w:type="dxa"/>
            <w:tcBorders/>
            <w:vAlign w:val="center"/>
          </w:tcPr>
          <w:p>
            <w:pPr>
              <w:pStyle w:val="style0"/>
              <w:jc w:val="center"/>
              <w:rPr>
                <w:rFonts w:eastAsia="仿宋"/>
                <w:kern w:val="0"/>
                <w:sz w:val="18"/>
                <w:szCs w:val="18"/>
              </w:rPr>
            </w:pPr>
            <w:r>
              <w:rPr>
                <w:rFonts w:eastAsia="仿宋"/>
                <w:kern w:val="0"/>
                <w:sz w:val="18"/>
                <w:szCs w:val="18"/>
              </w:rPr>
              <w:t>以往委托人对企业评价</w:t>
            </w:r>
          </w:p>
          <w:p>
            <w:pPr>
              <w:pStyle w:val="style0"/>
              <w:jc w:val="center"/>
              <w:rPr>
                <w:rFonts w:eastAsia="仿宋"/>
                <w:kern w:val="0"/>
                <w:sz w:val="18"/>
                <w:szCs w:val="18"/>
              </w:rPr>
            </w:pPr>
            <w:r>
              <w:rPr>
                <w:rFonts w:eastAsia="仿宋"/>
                <w:kern w:val="0"/>
                <w:sz w:val="18"/>
                <w:szCs w:val="18"/>
              </w:rPr>
              <w:t>（20分）</w:t>
            </w:r>
          </w:p>
        </w:tc>
        <w:tc>
          <w:tcPr>
            <w:tcW w:w="3520" w:type="dxa"/>
            <w:tcBorders/>
            <w:vAlign w:val="center"/>
          </w:tcPr>
          <w:p>
            <w:pPr>
              <w:pStyle w:val="style0"/>
              <w:rPr>
                <w:rFonts w:eastAsia="仿宋"/>
                <w:sz w:val="18"/>
                <w:szCs w:val="18"/>
              </w:rPr>
            </w:pPr>
            <w:r>
              <w:rPr>
                <w:rFonts w:eastAsia="仿宋"/>
                <w:sz w:val="18"/>
                <w:szCs w:val="18"/>
              </w:rPr>
              <w:t>有</w:t>
            </w:r>
            <w:r>
              <w:rPr>
                <w:rFonts w:eastAsia="仿宋"/>
                <w:sz w:val="18"/>
                <w:szCs w:val="18"/>
                <w:u w:val="single"/>
              </w:rPr>
              <w:t xml:space="preserve"> </w:t>
            </w:r>
            <w:r>
              <w:rPr>
                <w:rFonts w:eastAsia="仿宋" w:hint="eastAsia"/>
                <w:sz w:val="18"/>
                <w:szCs w:val="18"/>
                <w:u w:val="single"/>
                <w:lang w:val="en-US" w:eastAsia="zh-CN"/>
              </w:rPr>
              <w:t>1</w:t>
            </w:r>
            <w:r>
              <w:rPr>
                <w:rFonts w:eastAsia="仿宋"/>
                <w:sz w:val="18"/>
                <w:szCs w:val="18"/>
                <w:u w:val="single"/>
              </w:rPr>
              <w:t xml:space="preserve"> </w:t>
            </w:r>
            <w:r>
              <w:rPr>
                <w:rFonts w:eastAsia="仿宋"/>
                <w:sz w:val="18"/>
                <w:szCs w:val="18"/>
              </w:rPr>
              <w:t>个满意为</w:t>
            </w:r>
            <w:r>
              <w:rPr>
                <w:rFonts w:eastAsia="仿宋"/>
                <w:sz w:val="18"/>
                <w:szCs w:val="18"/>
                <w:u w:val="single"/>
              </w:rPr>
              <w:t xml:space="preserve"> </w:t>
            </w:r>
            <w:r>
              <w:rPr>
                <w:rFonts w:eastAsia="仿宋" w:hint="eastAsia"/>
                <w:sz w:val="18"/>
                <w:szCs w:val="18"/>
                <w:u w:val="single"/>
                <w:lang w:val="en-US" w:eastAsia="zh-CN"/>
              </w:rPr>
              <w:t>5</w:t>
            </w:r>
            <w:r>
              <w:rPr>
                <w:rFonts w:eastAsia="仿宋"/>
                <w:sz w:val="18"/>
                <w:szCs w:val="18"/>
                <w:u w:val="single"/>
              </w:rPr>
              <w:t xml:space="preserve"> </w:t>
            </w:r>
            <w:r>
              <w:rPr>
                <w:rFonts w:eastAsia="仿宋"/>
                <w:sz w:val="18"/>
                <w:szCs w:val="18"/>
              </w:rPr>
              <w:t>分，基本满意为</w:t>
            </w:r>
            <w:r>
              <w:rPr>
                <w:rFonts w:eastAsia="仿宋"/>
                <w:sz w:val="18"/>
                <w:szCs w:val="18"/>
                <w:u w:val="single"/>
              </w:rPr>
              <w:t xml:space="preserve"> </w:t>
            </w:r>
            <w:r>
              <w:rPr>
                <w:rFonts w:eastAsia="仿宋" w:hint="eastAsia"/>
                <w:sz w:val="18"/>
                <w:szCs w:val="18"/>
                <w:u w:val="single"/>
                <w:lang w:val="en-US" w:eastAsia="zh-CN"/>
              </w:rPr>
              <w:t>2.5</w:t>
            </w:r>
            <w:r>
              <w:rPr>
                <w:rFonts w:eastAsia="仿宋"/>
                <w:sz w:val="18"/>
                <w:szCs w:val="18"/>
                <w:u w:val="single"/>
              </w:rPr>
              <w:t xml:space="preserve"> </w:t>
            </w:r>
            <w:r>
              <w:rPr>
                <w:rFonts w:eastAsia="仿宋"/>
                <w:sz w:val="18"/>
                <w:szCs w:val="18"/>
              </w:rPr>
              <w:t>分，最多得</w:t>
            </w:r>
            <w:r>
              <w:rPr>
                <w:rFonts w:eastAsia="仿宋"/>
                <w:sz w:val="18"/>
                <w:szCs w:val="18"/>
                <w:u w:val="single"/>
              </w:rPr>
              <w:t xml:space="preserve"> </w:t>
            </w:r>
            <w:r>
              <w:rPr>
                <w:rFonts w:eastAsia="仿宋" w:hint="eastAsia"/>
                <w:sz w:val="18"/>
                <w:szCs w:val="18"/>
                <w:u w:val="single"/>
                <w:lang w:val="en-US" w:eastAsia="zh-CN"/>
              </w:rPr>
              <w:t>20</w:t>
            </w:r>
            <w:r>
              <w:rPr>
                <w:rFonts w:eastAsia="仿宋"/>
                <w:sz w:val="18"/>
                <w:szCs w:val="18"/>
                <w:u w:val="single"/>
              </w:rPr>
              <w:t xml:space="preserve"> </w:t>
            </w:r>
            <w:r>
              <w:rPr>
                <w:rFonts w:eastAsia="仿宋"/>
                <w:sz w:val="18"/>
                <w:szCs w:val="18"/>
              </w:rPr>
              <w:t>分，没有该项不得分。</w:t>
            </w:r>
          </w:p>
        </w:tc>
        <w:tc>
          <w:tcPr>
            <w:tcW w:w="738" w:type="dxa"/>
            <w:tcBorders/>
            <w:vAlign w:val="center"/>
          </w:tcPr>
          <w:p>
            <w:pPr>
              <w:pStyle w:val="style0"/>
              <w:jc w:val="center"/>
              <w:rPr>
                <w:rFonts w:eastAsia="仿宋"/>
                <w:kern w:val="0"/>
                <w:sz w:val="18"/>
                <w:szCs w:val="18"/>
              </w:rPr>
            </w:pPr>
          </w:p>
        </w:tc>
        <w:tc>
          <w:tcPr>
            <w:tcW w:w="470" w:type="dxa"/>
            <w:tcBorders/>
            <w:vAlign w:val="center"/>
          </w:tcPr>
          <w:p>
            <w:pPr>
              <w:pStyle w:val="style0"/>
              <w:jc w:val="center"/>
              <w:rPr>
                <w:rFonts w:eastAsia="仿宋"/>
                <w:kern w:val="0"/>
                <w:sz w:val="18"/>
                <w:szCs w:val="18"/>
              </w:rPr>
            </w:pPr>
          </w:p>
        </w:tc>
        <w:tc>
          <w:tcPr>
            <w:tcW w:w="552"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r>
      <w:tr>
        <w:tblPrEx/>
        <w:trPr>
          <w:trHeight w:val="708" w:hRule="exact"/>
          <w:jc w:val="center"/>
        </w:trPr>
        <w:tc>
          <w:tcPr>
            <w:tcW w:w="599" w:type="dxa"/>
            <w:vMerge w:val="restart"/>
            <w:tcBorders/>
            <w:vAlign w:val="center"/>
          </w:tcPr>
          <w:p>
            <w:pPr>
              <w:pStyle w:val="style0"/>
              <w:jc w:val="center"/>
              <w:rPr>
                <w:rFonts w:eastAsia="仿宋"/>
                <w:kern w:val="0"/>
                <w:sz w:val="18"/>
                <w:szCs w:val="18"/>
              </w:rPr>
            </w:pPr>
            <w:r>
              <w:rPr>
                <w:rFonts w:eastAsia="仿宋"/>
                <w:kern w:val="0"/>
                <w:sz w:val="18"/>
                <w:szCs w:val="18"/>
              </w:rPr>
              <w:t>4</w:t>
            </w:r>
          </w:p>
        </w:tc>
        <w:tc>
          <w:tcPr>
            <w:tcW w:w="2033" w:type="dxa"/>
            <w:vMerge w:val="restart"/>
            <w:tcBorders/>
            <w:vAlign w:val="center"/>
          </w:tcPr>
          <w:p>
            <w:pPr>
              <w:pStyle w:val="style0"/>
              <w:jc w:val="center"/>
              <w:rPr>
                <w:rFonts w:eastAsia="仿宋"/>
                <w:kern w:val="0"/>
                <w:sz w:val="18"/>
                <w:szCs w:val="18"/>
              </w:rPr>
            </w:pPr>
            <w:r>
              <w:rPr>
                <w:rFonts w:eastAsia="仿宋"/>
                <w:kern w:val="0"/>
                <w:sz w:val="18"/>
                <w:szCs w:val="18"/>
              </w:rPr>
              <w:t>企业其他资质</w:t>
            </w:r>
          </w:p>
          <w:p>
            <w:pPr>
              <w:pStyle w:val="style0"/>
              <w:jc w:val="center"/>
              <w:rPr>
                <w:rFonts w:eastAsia="仿宋"/>
                <w:kern w:val="0"/>
                <w:sz w:val="18"/>
                <w:szCs w:val="18"/>
              </w:rPr>
            </w:pPr>
            <w:r>
              <w:rPr>
                <w:rFonts w:eastAsia="仿宋"/>
                <w:kern w:val="0"/>
                <w:sz w:val="18"/>
                <w:szCs w:val="18"/>
              </w:rPr>
              <w:t>（0</w:t>
            </w:r>
            <w:r>
              <w:rPr>
                <w:rFonts w:eastAsia="仿宋" w:hint="eastAsia"/>
                <w:kern w:val="0"/>
                <w:sz w:val="18"/>
                <w:szCs w:val="18"/>
                <w:lang w:val="en-US" w:eastAsia="zh-CN"/>
              </w:rPr>
              <w:t>分</w:t>
            </w:r>
            <w:r>
              <w:rPr>
                <w:rFonts w:eastAsia="仿宋"/>
                <w:kern w:val="0"/>
                <w:sz w:val="18"/>
                <w:szCs w:val="18"/>
              </w:rPr>
              <w:t>）</w:t>
            </w:r>
          </w:p>
        </w:tc>
        <w:tc>
          <w:tcPr>
            <w:tcW w:w="3520" w:type="dxa"/>
            <w:tcBorders/>
            <w:vAlign w:val="center"/>
          </w:tcPr>
          <w:p>
            <w:pPr>
              <w:pStyle w:val="style0"/>
              <w:rPr>
                <w:rFonts w:eastAsia="仿宋"/>
                <w:sz w:val="18"/>
                <w:szCs w:val="18"/>
              </w:rPr>
            </w:pPr>
            <w:r>
              <w:rPr>
                <w:rFonts w:eastAsia="仿宋"/>
                <w:sz w:val="18"/>
                <w:szCs w:val="18"/>
              </w:rPr>
              <w:t>具备</w:t>
            </w:r>
            <w:r>
              <w:rPr>
                <w:sz w:val="18"/>
                <w:szCs w:val="18"/>
                <w:u w:val="single"/>
              </w:rPr>
              <w:t> </w:t>
            </w:r>
            <w:r>
              <w:rPr>
                <w:rFonts w:eastAsia="仿宋"/>
                <w:sz w:val="18"/>
                <w:szCs w:val="18"/>
                <w:u w:val="single"/>
              </w:rPr>
              <w:t xml:space="preserve"> </w:t>
            </w:r>
            <w:r>
              <w:rPr>
                <w:rFonts w:eastAsia="仿宋_GB2312"/>
                <w:color w:val="000000"/>
                <w:sz w:val="21"/>
                <w:szCs w:val="21"/>
                <w:u w:val="single"/>
              </w:rPr>
              <w:t xml:space="preserve"> </w:t>
            </w:r>
            <w:r>
              <w:rPr>
                <w:rFonts w:eastAsia="仿宋_GB2312" w:hint="eastAsia"/>
                <w:color w:val="000000"/>
                <w:sz w:val="21"/>
                <w:szCs w:val="21"/>
                <w:u w:val="single"/>
                <w:lang w:val="en-US" w:eastAsia="zh-CN"/>
              </w:rPr>
              <w:t>/</w:t>
            </w:r>
            <w:r>
              <w:rPr>
                <w:rFonts w:eastAsia="仿宋_GB2312"/>
                <w:color w:val="000000"/>
                <w:sz w:val="21"/>
                <w:szCs w:val="21"/>
                <w:u w:val="single"/>
              </w:rPr>
              <w:t xml:space="preserve"> </w:t>
            </w:r>
            <w:r>
              <w:rPr>
                <w:sz w:val="18"/>
                <w:szCs w:val="18"/>
                <w:u w:val="single"/>
              </w:rPr>
              <w:t> </w:t>
            </w:r>
            <w:r>
              <w:rPr>
                <w:rFonts w:eastAsia="仿宋"/>
                <w:sz w:val="18"/>
                <w:szCs w:val="18"/>
              </w:rPr>
              <w:t>资质的，每项资质得</w:t>
            </w:r>
            <w:r>
              <w:rPr>
                <w:sz w:val="18"/>
                <w:szCs w:val="18"/>
                <w:u w:val="single"/>
              </w:rPr>
              <w:t>  </w:t>
            </w:r>
            <w:r>
              <w:rPr>
                <w:rFonts w:eastAsia="仿宋"/>
                <w:sz w:val="18"/>
                <w:szCs w:val="18"/>
                <w:u w:val="single"/>
              </w:rPr>
              <w:t xml:space="preserve"> </w:t>
            </w:r>
            <w:r>
              <w:rPr>
                <w:rFonts w:eastAsia="仿宋_GB2312"/>
                <w:color w:val="000000"/>
                <w:sz w:val="21"/>
                <w:szCs w:val="21"/>
                <w:u w:val="single"/>
              </w:rPr>
              <w:t xml:space="preserve"> </w:t>
            </w:r>
            <w:r>
              <w:rPr>
                <w:rFonts w:eastAsia="仿宋_GB2312" w:hint="eastAsia"/>
                <w:color w:val="000000"/>
                <w:sz w:val="21"/>
                <w:szCs w:val="21"/>
                <w:u w:val="single"/>
                <w:lang w:val="en-US" w:eastAsia="zh-CN"/>
              </w:rPr>
              <w:t>/</w:t>
            </w:r>
            <w:r>
              <w:rPr>
                <w:rFonts w:eastAsia="仿宋_GB2312"/>
                <w:color w:val="000000"/>
                <w:sz w:val="21"/>
                <w:szCs w:val="21"/>
                <w:u w:val="single"/>
              </w:rPr>
              <w:t xml:space="preserve"> </w:t>
            </w:r>
            <w:r>
              <w:rPr>
                <w:rFonts w:eastAsia="仿宋"/>
                <w:sz w:val="18"/>
                <w:szCs w:val="18"/>
                <w:u w:val="single"/>
              </w:rPr>
              <w:t xml:space="preserve"> </w:t>
            </w:r>
            <w:r>
              <w:rPr>
                <w:rFonts w:eastAsia="仿宋"/>
                <w:sz w:val="18"/>
                <w:szCs w:val="18"/>
              </w:rPr>
              <w:t>分，最多得</w:t>
            </w:r>
            <w:r>
              <w:rPr>
                <w:sz w:val="18"/>
                <w:szCs w:val="18"/>
                <w:u w:val="single"/>
              </w:rPr>
              <w:t>  </w:t>
            </w:r>
            <w:r>
              <w:rPr>
                <w:rFonts w:eastAsia="仿宋_GB2312"/>
                <w:color w:val="000000"/>
                <w:sz w:val="21"/>
                <w:szCs w:val="21"/>
                <w:u w:val="single"/>
              </w:rPr>
              <w:t xml:space="preserve"> </w:t>
            </w:r>
            <w:r>
              <w:rPr>
                <w:rFonts w:eastAsia="仿宋_GB2312" w:hint="eastAsia"/>
                <w:color w:val="000000"/>
                <w:sz w:val="21"/>
                <w:szCs w:val="21"/>
                <w:u w:val="single"/>
                <w:lang w:val="en-US" w:eastAsia="zh-CN"/>
              </w:rPr>
              <w:t>/</w:t>
            </w:r>
            <w:r>
              <w:rPr>
                <w:rFonts w:eastAsia="仿宋_GB2312"/>
                <w:color w:val="000000"/>
                <w:sz w:val="21"/>
                <w:szCs w:val="21"/>
                <w:u w:val="single"/>
              </w:rPr>
              <w:t xml:space="preserve"> </w:t>
            </w:r>
            <w:r>
              <w:rPr>
                <w:rFonts w:eastAsia="仿宋"/>
                <w:sz w:val="18"/>
                <w:szCs w:val="18"/>
                <w:u w:val="single"/>
              </w:rPr>
              <w:t xml:space="preserve">  </w:t>
            </w:r>
            <w:r>
              <w:rPr>
                <w:rFonts w:eastAsia="仿宋"/>
                <w:sz w:val="18"/>
                <w:szCs w:val="18"/>
              </w:rPr>
              <w:t>分。</w:t>
            </w:r>
          </w:p>
        </w:tc>
        <w:tc>
          <w:tcPr>
            <w:tcW w:w="738" w:type="dxa"/>
            <w:tcBorders/>
            <w:vAlign w:val="center"/>
          </w:tcPr>
          <w:p>
            <w:pPr>
              <w:pStyle w:val="style0"/>
              <w:jc w:val="center"/>
              <w:rPr>
                <w:rFonts w:eastAsia="仿宋"/>
                <w:kern w:val="0"/>
                <w:sz w:val="18"/>
                <w:szCs w:val="18"/>
              </w:rPr>
            </w:pPr>
          </w:p>
        </w:tc>
        <w:tc>
          <w:tcPr>
            <w:tcW w:w="470" w:type="dxa"/>
            <w:tcBorders/>
            <w:vAlign w:val="center"/>
          </w:tcPr>
          <w:p>
            <w:pPr>
              <w:pStyle w:val="style0"/>
              <w:jc w:val="center"/>
              <w:rPr>
                <w:rFonts w:eastAsia="仿宋"/>
                <w:kern w:val="0"/>
                <w:sz w:val="18"/>
                <w:szCs w:val="18"/>
              </w:rPr>
            </w:pPr>
          </w:p>
        </w:tc>
        <w:tc>
          <w:tcPr>
            <w:tcW w:w="552"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r>
      <w:tr>
        <w:tblPrEx/>
        <w:trPr>
          <w:trHeight w:val="567" w:hRule="exact"/>
          <w:jc w:val="center"/>
        </w:trPr>
        <w:tc>
          <w:tcPr>
            <w:tcW w:w="599" w:type="dxa"/>
            <w:vMerge w:val="continue"/>
            <w:tcBorders/>
            <w:vAlign w:val="center"/>
          </w:tcPr>
          <w:p>
            <w:pPr>
              <w:pStyle w:val="style0"/>
              <w:jc w:val="center"/>
              <w:rPr>
                <w:rFonts w:eastAsia="仿宋"/>
                <w:kern w:val="0"/>
                <w:sz w:val="18"/>
                <w:szCs w:val="18"/>
              </w:rPr>
            </w:pPr>
          </w:p>
        </w:tc>
        <w:tc>
          <w:tcPr>
            <w:tcW w:w="2033" w:type="dxa"/>
            <w:vMerge w:val="continue"/>
            <w:tcBorders/>
            <w:vAlign w:val="center"/>
          </w:tcPr>
          <w:p>
            <w:pPr>
              <w:pStyle w:val="style0"/>
              <w:jc w:val="center"/>
              <w:rPr>
                <w:rFonts w:eastAsia="仿宋"/>
                <w:kern w:val="0"/>
                <w:sz w:val="18"/>
                <w:szCs w:val="18"/>
              </w:rPr>
            </w:pPr>
          </w:p>
        </w:tc>
        <w:tc>
          <w:tcPr>
            <w:tcW w:w="3520" w:type="dxa"/>
            <w:tcBorders/>
            <w:vAlign w:val="center"/>
          </w:tcPr>
          <w:p>
            <w:pPr>
              <w:pStyle w:val="style0"/>
              <w:jc w:val="center"/>
              <w:rPr>
                <w:rFonts w:eastAsia="仿宋"/>
                <w:sz w:val="18"/>
                <w:szCs w:val="18"/>
              </w:rPr>
            </w:pPr>
            <w:r>
              <w:rPr>
                <w:rFonts w:eastAsia="仿宋"/>
                <w:sz w:val="18"/>
                <w:szCs w:val="18"/>
              </w:rPr>
              <w:t>……</w:t>
            </w:r>
          </w:p>
        </w:tc>
        <w:tc>
          <w:tcPr>
            <w:tcW w:w="738" w:type="dxa"/>
            <w:tcBorders/>
            <w:vAlign w:val="center"/>
          </w:tcPr>
          <w:p>
            <w:pPr>
              <w:pStyle w:val="style0"/>
              <w:jc w:val="center"/>
              <w:rPr>
                <w:rFonts w:eastAsia="仿宋"/>
                <w:kern w:val="0"/>
                <w:sz w:val="18"/>
                <w:szCs w:val="18"/>
              </w:rPr>
            </w:pPr>
          </w:p>
        </w:tc>
        <w:tc>
          <w:tcPr>
            <w:tcW w:w="470" w:type="dxa"/>
            <w:tcBorders/>
            <w:vAlign w:val="center"/>
          </w:tcPr>
          <w:p>
            <w:pPr>
              <w:pStyle w:val="style0"/>
              <w:jc w:val="center"/>
              <w:rPr>
                <w:rFonts w:eastAsia="仿宋"/>
                <w:kern w:val="0"/>
                <w:sz w:val="18"/>
                <w:szCs w:val="18"/>
              </w:rPr>
            </w:pPr>
          </w:p>
        </w:tc>
        <w:tc>
          <w:tcPr>
            <w:tcW w:w="552"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r>
      <w:tr>
        <w:tblPrEx/>
        <w:trPr>
          <w:trHeight w:val="567" w:hRule="exact"/>
          <w:jc w:val="center"/>
        </w:trPr>
        <w:tc>
          <w:tcPr>
            <w:tcW w:w="599" w:type="dxa"/>
            <w:vMerge w:val="restart"/>
            <w:tcBorders/>
            <w:vAlign w:val="center"/>
          </w:tcPr>
          <w:p>
            <w:pPr>
              <w:pStyle w:val="style0"/>
              <w:jc w:val="center"/>
              <w:rPr>
                <w:rFonts w:eastAsia="仿宋"/>
                <w:kern w:val="0"/>
                <w:sz w:val="18"/>
                <w:szCs w:val="18"/>
              </w:rPr>
            </w:pPr>
            <w:r>
              <w:rPr>
                <w:rFonts w:eastAsia="仿宋"/>
                <w:kern w:val="0"/>
                <w:sz w:val="18"/>
                <w:szCs w:val="18"/>
              </w:rPr>
              <w:t>5</w:t>
            </w:r>
          </w:p>
        </w:tc>
        <w:tc>
          <w:tcPr>
            <w:tcW w:w="2033" w:type="dxa"/>
            <w:vMerge w:val="restart"/>
            <w:tcBorders/>
            <w:vAlign w:val="center"/>
          </w:tcPr>
          <w:p>
            <w:pPr>
              <w:pStyle w:val="style0"/>
              <w:jc w:val="center"/>
              <w:rPr>
                <w:rFonts w:eastAsia="仿宋"/>
                <w:kern w:val="0"/>
                <w:sz w:val="18"/>
                <w:szCs w:val="18"/>
              </w:rPr>
            </w:pPr>
            <w:r>
              <w:rPr>
                <w:rFonts w:eastAsia="仿宋"/>
                <w:kern w:val="0"/>
                <w:sz w:val="18"/>
                <w:szCs w:val="18"/>
              </w:rPr>
              <w:t>投标文件完整性</w:t>
            </w:r>
          </w:p>
          <w:p>
            <w:pPr>
              <w:pStyle w:val="style0"/>
              <w:jc w:val="center"/>
              <w:rPr>
                <w:rFonts w:eastAsia="仿宋"/>
                <w:kern w:val="0"/>
                <w:sz w:val="18"/>
                <w:szCs w:val="18"/>
              </w:rPr>
            </w:pPr>
            <w:r>
              <w:rPr>
                <w:rFonts w:eastAsia="仿宋"/>
                <w:kern w:val="0"/>
                <w:sz w:val="18"/>
                <w:szCs w:val="18"/>
              </w:rPr>
              <w:t>（</w:t>
            </w:r>
            <w:r>
              <w:rPr>
                <w:rFonts w:eastAsia="仿宋" w:hint="eastAsia"/>
                <w:kern w:val="0"/>
                <w:sz w:val="18"/>
                <w:szCs w:val="18"/>
                <w:lang w:val="en-US" w:eastAsia="zh-CN"/>
              </w:rPr>
              <w:t>10</w:t>
            </w:r>
            <w:r>
              <w:rPr>
                <w:rFonts w:eastAsia="仿宋"/>
                <w:kern w:val="0"/>
                <w:sz w:val="18"/>
                <w:szCs w:val="18"/>
              </w:rPr>
              <w:t>分）</w:t>
            </w:r>
          </w:p>
        </w:tc>
        <w:tc>
          <w:tcPr>
            <w:tcW w:w="3520" w:type="dxa"/>
            <w:tcBorders/>
            <w:vAlign w:val="center"/>
          </w:tcPr>
          <w:p>
            <w:pPr>
              <w:pStyle w:val="style0"/>
              <w:jc w:val="center"/>
              <w:rPr>
                <w:rFonts w:eastAsia="仿宋"/>
                <w:kern w:val="0"/>
                <w:sz w:val="18"/>
                <w:szCs w:val="18"/>
              </w:rPr>
            </w:pPr>
            <w:r>
              <w:rPr>
                <w:rFonts w:eastAsia="仿宋"/>
                <w:color w:val="000000"/>
                <w:kern w:val="0"/>
                <w:sz w:val="18"/>
                <w:szCs w:val="18"/>
              </w:rPr>
              <w:t>符合招标文件要求</w:t>
            </w:r>
            <w:r>
              <w:rPr>
                <w:rFonts w:eastAsia="仿宋"/>
                <w:color w:val="000000"/>
                <w:sz w:val="18"/>
                <w:szCs w:val="18"/>
                <w:u w:val="single"/>
              </w:rPr>
              <w:t xml:space="preserve"> </w:t>
            </w:r>
            <w:r>
              <w:rPr>
                <w:rFonts w:eastAsia="仿宋" w:hint="eastAsia"/>
                <w:color w:val="000000"/>
                <w:sz w:val="18"/>
                <w:szCs w:val="18"/>
                <w:u w:val="single"/>
                <w:lang w:val="en-US" w:eastAsia="zh-CN"/>
              </w:rPr>
              <w:t>10</w:t>
            </w:r>
            <w:r>
              <w:rPr>
                <w:rFonts w:eastAsia="仿宋"/>
                <w:color w:val="000000"/>
                <w:sz w:val="18"/>
                <w:szCs w:val="18"/>
              </w:rPr>
              <w:t>分</w:t>
            </w:r>
          </w:p>
        </w:tc>
        <w:tc>
          <w:tcPr>
            <w:tcW w:w="738" w:type="dxa"/>
            <w:tcBorders/>
            <w:vAlign w:val="center"/>
          </w:tcPr>
          <w:p>
            <w:pPr>
              <w:pStyle w:val="style0"/>
              <w:jc w:val="center"/>
              <w:rPr>
                <w:rFonts w:eastAsia="仿宋"/>
                <w:kern w:val="0"/>
                <w:sz w:val="18"/>
                <w:szCs w:val="18"/>
              </w:rPr>
            </w:pPr>
          </w:p>
        </w:tc>
        <w:tc>
          <w:tcPr>
            <w:tcW w:w="470" w:type="dxa"/>
            <w:tcBorders/>
            <w:vAlign w:val="center"/>
          </w:tcPr>
          <w:p>
            <w:pPr>
              <w:pStyle w:val="style0"/>
              <w:jc w:val="center"/>
              <w:rPr>
                <w:rFonts w:eastAsia="仿宋"/>
                <w:kern w:val="0"/>
                <w:sz w:val="18"/>
                <w:szCs w:val="18"/>
              </w:rPr>
            </w:pPr>
          </w:p>
        </w:tc>
        <w:tc>
          <w:tcPr>
            <w:tcW w:w="552"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r>
      <w:tr>
        <w:tblPrEx/>
        <w:trPr>
          <w:trHeight w:val="567" w:hRule="exact"/>
          <w:jc w:val="center"/>
        </w:trPr>
        <w:tc>
          <w:tcPr>
            <w:tcW w:w="599" w:type="dxa"/>
            <w:vMerge w:val="continue"/>
            <w:tcBorders/>
            <w:vAlign w:val="center"/>
          </w:tcPr>
          <w:p>
            <w:pPr>
              <w:pStyle w:val="style0"/>
              <w:jc w:val="center"/>
              <w:rPr>
                <w:rFonts w:eastAsia="仿宋"/>
                <w:kern w:val="0"/>
                <w:sz w:val="18"/>
                <w:szCs w:val="18"/>
              </w:rPr>
            </w:pPr>
          </w:p>
        </w:tc>
        <w:tc>
          <w:tcPr>
            <w:tcW w:w="2033" w:type="dxa"/>
            <w:vMerge w:val="continue"/>
            <w:tcBorders/>
            <w:vAlign w:val="center"/>
          </w:tcPr>
          <w:p>
            <w:pPr>
              <w:pStyle w:val="style0"/>
              <w:jc w:val="center"/>
              <w:rPr>
                <w:rFonts w:eastAsia="仿宋"/>
                <w:kern w:val="0"/>
                <w:sz w:val="18"/>
                <w:szCs w:val="18"/>
              </w:rPr>
            </w:pPr>
          </w:p>
        </w:tc>
        <w:tc>
          <w:tcPr>
            <w:tcW w:w="3520" w:type="dxa"/>
            <w:tcBorders/>
            <w:vAlign w:val="center"/>
          </w:tcPr>
          <w:p>
            <w:pPr>
              <w:pStyle w:val="style0"/>
              <w:jc w:val="center"/>
              <w:rPr>
                <w:rFonts w:eastAsia="仿宋"/>
                <w:sz w:val="18"/>
                <w:szCs w:val="18"/>
              </w:rPr>
            </w:pPr>
            <w:r>
              <w:rPr>
                <w:rFonts w:eastAsia="仿宋"/>
                <w:color w:val="000000"/>
                <w:kern w:val="0"/>
                <w:sz w:val="18"/>
                <w:szCs w:val="18"/>
              </w:rPr>
              <w:t>基本符合招标文件要求</w:t>
            </w:r>
            <w:r>
              <w:rPr>
                <w:rFonts w:eastAsia="仿宋"/>
                <w:color w:val="000000"/>
                <w:sz w:val="18"/>
                <w:szCs w:val="18"/>
                <w:u w:val="single"/>
              </w:rPr>
              <w:t xml:space="preserve"> </w:t>
            </w:r>
            <w:r>
              <w:rPr>
                <w:rFonts w:eastAsia="仿宋" w:hint="eastAsia"/>
                <w:color w:val="000000"/>
                <w:sz w:val="18"/>
                <w:szCs w:val="18"/>
                <w:u w:val="single"/>
                <w:lang w:val="en-US" w:eastAsia="zh-CN"/>
              </w:rPr>
              <w:t>8</w:t>
            </w:r>
            <w:r>
              <w:rPr>
                <w:rFonts w:eastAsia="仿宋"/>
                <w:color w:val="000000"/>
                <w:sz w:val="18"/>
                <w:szCs w:val="18"/>
                <w:u w:val="single"/>
              </w:rPr>
              <w:t xml:space="preserve"> </w:t>
            </w:r>
            <w:r>
              <w:rPr>
                <w:rFonts w:eastAsia="仿宋"/>
                <w:color w:val="000000"/>
                <w:sz w:val="18"/>
                <w:szCs w:val="18"/>
              </w:rPr>
              <w:t>分</w:t>
            </w:r>
          </w:p>
        </w:tc>
        <w:tc>
          <w:tcPr>
            <w:tcW w:w="738" w:type="dxa"/>
            <w:tcBorders/>
            <w:vAlign w:val="center"/>
          </w:tcPr>
          <w:p>
            <w:pPr>
              <w:pStyle w:val="style0"/>
              <w:jc w:val="center"/>
              <w:rPr>
                <w:rFonts w:eastAsia="仿宋"/>
                <w:kern w:val="0"/>
                <w:sz w:val="18"/>
                <w:szCs w:val="18"/>
              </w:rPr>
            </w:pPr>
          </w:p>
        </w:tc>
        <w:tc>
          <w:tcPr>
            <w:tcW w:w="470" w:type="dxa"/>
            <w:tcBorders/>
            <w:vAlign w:val="center"/>
          </w:tcPr>
          <w:p>
            <w:pPr>
              <w:pStyle w:val="style0"/>
              <w:jc w:val="center"/>
              <w:rPr>
                <w:rFonts w:eastAsia="仿宋"/>
                <w:kern w:val="0"/>
                <w:sz w:val="18"/>
                <w:szCs w:val="18"/>
              </w:rPr>
            </w:pPr>
          </w:p>
        </w:tc>
        <w:tc>
          <w:tcPr>
            <w:tcW w:w="552"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r>
      <w:tr>
        <w:tblPrEx/>
        <w:trPr>
          <w:trHeight w:val="567" w:hRule="exact"/>
          <w:jc w:val="center"/>
        </w:trPr>
        <w:tc>
          <w:tcPr>
            <w:tcW w:w="599" w:type="dxa"/>
            <w:vMerge w:val="restart"/>
            <w:tcBorders/>
            <w:vAlign w:val="center"/>
          </w:tcPr>
          <w:p>
            <w:pPr>
              <w:pStyle w:val="style0"/>
              <w:jc w:val="center"/>
              <w:rPr>
                <w:rFonts w:eastAsia="仿宋"/>
                <w:kern w:val="0"/>
                <w:sz w:val="18"/>
                <w:szCs w:val="18"/>
              </w:rPr>
            </w:pPr>
            <w:r>
              <w:rPr>
                <w:rFonts w:eastAsia="仿宋"/>
                <w:kern w:val="0"/>
                <w:sz w:val="18"/>
                <w:szCs w:val="18"/>
              </w:rPr>
              <w:t>6</w:t>
            </w:r>
          </w:p>
        </w:tc>
        <w:tc>
          <w:tcPr>
            <w:tcW w:w="2033" w:type="dxa"/>
            <w:vMerge w:val="restart"/>
            <w:tcBorders/>
            <w:vAlign w:val="center"/>
          </w:tcPr>
          <w:p>
            <w:pPr>
              <w:pStyle w:val="style0"/>
              <w:jc w:val="center"/>
              <w:rPr>
                <w:rFonts w:eastAsia="仿宋"/>
                <w:kern w:val="0"/>
                <w:sz w:val="18"/>
                <w:szCs w:val="18"/>
              </w:rPr>
            </w:pPr>
            <w:r>
              <w:rPr>
                <w:rFonts w:eastAsia="仿宋"/>
                <w:kern w:val="0"/>
                <w:sz w:val="18"/>
                <w:szCs w:val="18"/>
              </w:rPr>
              <w:t>监理报酬清单和费用的完整性和合理性</w:t>
            </w:r>
          </w:p>
          <w:p>
            <w:pPr>
              <w:pStyle w:val="style0"/>
              <w:jc w:val="center"/>
              <w:rPr>
                <w:rFonts w:eastAsia="仿宋"/>
                <w:kern w:val="0"/>
                <w:sz w:val="18"/>
                <w:szCs w:val="18"/>
              </w:rPr>
            </w:pPr>
            <w:r>
              <w:rPr>
                <w:rFonts w:eastAsia="仿宋"/>
                <w:kern w:val="0"/>
                <w:sz w:val="18"/>
                <w:szCs w:val="18"/>
              </w:rPr>
              <w:t>（0</w:t>
            </w:r>
            <w:r>
              <w:rPr>
                <w:rFonts w:eastAsia="仿宋" w:hint="eastAsia"/>
                <w:kern w:val="0"/>
                <w:sz w:val="18"/>
                <w:szCs w:val="18"/>
                <w:lang w:val="en-US" w:eastAsia="zh-CN"/>
              </w:rPr>
              <w:t>分</w:t>
            </w:r>
            <w:r>
              <w:rPr>
                <w:rFonts w:eastAsia="仿宋"/>
                <w:kern w:val="0"/>
                <w:sz w:val="18"/>
                <w:szCs w:val="18"/>
              </w:rPr>
              <w:t>）</w:t>
            </w:r>
          </w:p>
        </w:tc>
        <w:tc>
          <w:tcPr>
            <w:tcW w:w="3520" w:type="dxa"/>
            <w:tcBorders/>
            <w:vAlign w:val="center"/>
          </w:tcPr>
          <w:p>
            <w:pPr>
              <w:pStyle w:val="style4100"/>
              <w:rPr>
                <w:rFonts w:ascii="Times New Roman" w:cs="Times New Roman" w:eastAsia="仿宋"/>
                <w:color w:val="auto"/>
                <w:sz w:val="18"/>
                <w:szCs w:val="18"/>
              </w:rPr>
            </w:pPr>
            <w:r>
              <w:rPr>
                <w:rFonts w:ascii="Times New Roman" w:cs="Times New Roman" w:eastAsia="仿宋"/>
                <w:color w:val="auto"/>
                <w:sz w:val="18"/>
                <w:szCs w:val="18"/>
              </w:rPr>
              <w:t>监理报酬清单完整、费用构成合理</w:t>
            </w:r>
          </w:p>
        </w:tc>
        <w:tc>
          <w:tcPr>
            <w:tcW w:w="738" w:type="dxa"/>
            <w:tcBorders/>
            <w:vAlign w:val="center"/>
          </w:tcPr>
          <w:p>
            <w:pPr>
              <w:pStyle w:val="style0"/>
              <w:jc w:val="center"/>
              <w:rPr>
                <w:rFonts w:eastAsia="仿宋"/>
                <w:kern w:val="0"/>
                <w:sz w:val="18"/>
                <w:szCs w:val="18"/>
              </w:rPr>
            </w:pPr>
          </w:p>
        </w:tc>
        <w:tc>
          <w:tcPr>
            <w:tcW w:w="470" w:type="dxa"/>
            <w:tcBorders/>
            <w:vAlign w:val="center"/>
          </w:tcPr>
          <w:p>
            <w:pPr>
              <w:pStyle w:val="style0"/>
              <w:jc w:val="center"/>
              <w:rPr>
                <w:rFonts w:eastAsia="仿宋"/>
                <w:kern w:val="0"/>
                <w:sz w:val="18"/>
                <w:szCs w:val="18"/>
              </w:rPr>
            </w:pPr>
          </w:p>
        </w:tc>
        <w:tc>
          <w:tcPr>
            <w:tcW w:w="552"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r>
      <w:tr>
        <w:tblPrEx/>
        <w:trPr>
          <w:trHeight w:val="567" w:hRule="exact"/>
          <w:jc w:val="center"/>
        </w:trPr>
        <w:tc>
          <w:tcPr>
            <w:tcW w:w="599" w:type="dxa"/>
            <w:vMerge w:val="continue"/>
            <w:tcBorders/>
            <w:vAlign w:val="center"/>
          </w:tcPr>
          <w:p>
            <w:pPr>
              <w:pStyle w:val="style0"/>
              <w:jc w:val="center"/>
              <w:rPr>
                <w:rFonts w:eastAsia="仿宋"/>
                <w:kern w:val="0"/>
                <w:sz w:val="18"/>
                <w:szCs w:val="18"/>
              </w:rPr>
            </w:pPr>
          </w:p>
        </w:tc>
        <w:tc>
          <w:tcPr>
            <w:tcW w:w="2033" w:type="dxa"/>
            <w:vMerge w:val="continue"/>
            <w:tcBorders/>
            <w:vAlign w:val="center"/>
          </w:tcPr>
          <w:p>
            <w:pPr>
              <w:pStyle w:val="style0"/>
              <w:jc w:val="center"/>
              <w:rPr>
                <w:rFonts w:eastAsia="仿宋"/>
                <w:kern w:val="0"/>
                <w:sz w:val="18"/>
                <w:szCs w:val="18"/>
              </w:rPr>
            </w:pPr>
          </w:p>
        </w:tc>
        <w:tc>
          <w:tcPr>
            <w:tcW w:w="3520" w:type="dxa"/>
            <w:tcBorders/>
            <w:vAlign w:val="center"/>
          </w:tcPr>
          <w:p>
            <w:pPr>
              <w:pStyle w:val="style4100"/>
              <w:rPr>
                <w:rFonts w:ascii="Times New Roman" w:cs="Times New Roman" w:eastAsia="仿宋"/>
                <w:color w:val="auto"/>
                <w:sz w:val="18"/>
                <w:szCs w:val="18"/>
              </w:rPr>
            </w:pPr>
            <w:r>
              <w:rPr>
                <w:rFonts w:ascii="Times New Roman" w:cs="Times New Roman" w:eastAsia="仿宋"/>
                <w:color w:val="auto"/>
                <w:sz w:val="18"/>
                <w:szCs w:val="18"/>
              </w:rPr>
              <w:t>监理报酬清单完整、费用构成基本合理</w:t>
            </w:r>
          </w:p>
        </w:tc>
        <w:tc>
          <w:tcPr>
            <w:tcW w:w="738" w:type="dxa"/>
            <w:tcBorders/>
            <w:vAlign w:val="center"/>
          </w:tcPr>
          <w:p>
            <w:pPr>
              <w:pStyle w:val="style0"/>
              <w:jc w:val="center"/>
              <w:rPr>
                <w:rFonts w:eastAsia="仿宋"/>
                <w:kern w:val="0"/>
                <w:sz w:val="18"/>
                <w:szCs w:val="18"/>
              </w:rPr>
            </w:pPr>
          </w:p>
        </w:tc>
        <w:tc>
          <w:tcPr>
            <w:tcW w:w="470" w:type="dxa"/>
            <w:tcBorders/>
            <w:vAlign w:val="center"/>
          </w:tcPr>
          <w:p>
            <w:pPr>
              <w:pStyle w:val="style0"/>
              <w:jc w:val="center"/>
              <w:rPr>
                <w:rFonts w:eastAsia="仿宋"/>
                <w:kern w:val="0"/>
                <w:sz w:val="18"/>
                <w:szCs w:val="18"/>
              </w:rPr>
            </w:pPr>
          </w:p>
        </w:tc>
        <w:tc>
          <w:tcPr>
            <w:tcW w:w="552"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r>
      <w:tr>
        <w:tblPrEx/>
        <w:trPr>
          <w:trHeight w:val="567" w:hRule="exact"/>
          <w:jc w:val="center"/>
        </w:trPr>
        <w:tc>
          <w:tcPr>
            <w:tcW w:w="599" w:type="dxa"/>
            <w:vMerge w:val="continue"/>
            <w:tcBorders/>
            <w:vAlign w:val="center"/>
          </w:tcPr>
          <w:p>
            <w:pPr>
              <w:pStyle w:val="style0"/>
              <w:jc w:val="center"/>
              <w:rPr>
                <w:rFonts w:eastAsia="仿宋"/>
                <w:kern w:val="0"/>
                <w:sz w:val="18"/>
                <w:szCs w:val="18"/>
              </w:rPr>
            </w:pPr>
          </w:p>
        </w:tc>
        <w:tc>
          <w:tcPr>
            <w:tcW w:w="2033" w:type="dxa"/>
            <w:vMerge w:val="continue"/>
            <w:tcBorders/>
            <w:vAlign w:val="center"/>
          </w:tcPr>
          <w:p>
            <w:pPr>
              <w:pStyle w:val="style0"/>
              <w:jc w:val="center"/>
              <w:rPr>
                <w:rFonts w:eastAsia="仿宋"/>
                <w:kern w:val="0"/>
                <w:sz w:val="18"/>
                <w:szCs w:val="18"/>
              </w:rPr>
            </w:pPr>
          </w:p>
        </w:tc>
        <w:tc>
          <w:tcPr>
            <w:tcW w:w="3520" w:type="dxa"/>
            <w:tcBorders/>
            <w:vAlign w:val="center"/>
          </w:tcPr>
          <w:p>
            <w:pPr>
              <w:pStyle w:val="style4100"/>
              <w:rPr>
                <w:rFonts w:ascii="Times New Roman" w:cs="Times New Roman" w:eastAsia="仿宋"/>
                <w:color w:val="auto"/>
                <w:sz w:val="18"/>
                <w:szCs w:val="18"/>
              </w:rPr>
            </w:pPr>
            <w:r>
              <w:rPr>
                <w:rFonts w:ascii="Times New Roman" w:cs="Times New Roman" w:eastAsia="仿宋"/>
                <w:color w:val="auto"/>
                <w:sz w:val="18"/>
                <w:szCs w:val="18"/>
              </w:rPr>
              <w:t>监理报酬清单不完整或费用构成不合理</w:t>
            </w:r>
          </w:p>
        </w:tc>
        <w:tc>
          <w:tcPr>
            <w:tcW w:w="738" w:type="dxa"/>
            <w:tcBorders/>
            <w:vAlign w:val="center"/>
          </w:tcPr>
          <w:p>
            <w:pPr>
              <w:pStyle w:val="style0"/>
              <w:jc w:val="center"/>
              <w:rPr>
                <w:rFonts w:eastAsia="仿宋"/>
                <w:kern w:val="0"/>
                <w:sz w:val="18"/>
                <w:szCs w:val="18"/>
              </w:rPr>
            </w:pPr>
          </w:p>
        </w:tc>
        <w:tc>
          <w:tcPr>
            <w:tcW w:w="470" w:type="dxa"/>
            <w:tcBorders/>
            <w:vAlign w:val="center"/>
          </w:tcPr>
          <w:p>
            <w:pPr>
              <w:pStyle w:val="style0"/>
              <w:jc w:val="center"/>
              <w:rPr>
                <w:rFonts w:eastAsia="仿宋"/>
                <w:kern w:val="0"/>
                <w:sz w:val="18"/>
                <w:szCs w:val="18"/>
              </w:rPr>
            </w:pPr>
          </w:p>
        </w:tc>
        <w:tc>
          <w:tcPr>
            <w:tcW w:w="552"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r>
      <w:tr>
        <w:tblPrEx/>
        <w:trPr>
          <w:trHeight w:val="567" w:hRule="exact"/>
          <w:jc w:val="center"/>
        </w:trPr>
        <w:tc>
          <w:tcPr>
            <w:tcW w:w="599" w:type="dxa"/>
            <w:vMerge w:val="restart"/>
            <w:tcBorders/>
            <w:vAlign w:val="center"/>
          </w:tcPr>
          <w:p>
            <w:pPr>
              <w:pStyle w:val="style0"/>
              <w:jc w:val="center"/>
              <w:rPr>
                <w:rFonts w:eastAsia="仿宋"/>
                <w:kern w:val="0"/>
                <w:sz w:val="18"/>
                <w:szCs w:val="18"/>
              </w:rPr>
            </w:pPr>
            <w:r>
              <w:rPr>
                <w:rFonts w:eastAsia="仿宋"/>
                <w:kern w:val="0"/>
                <w:sz w:val="18"/>
                <w:szCs w:val="18"/>
              </w:rPr>
              <w:t>7</w:t>
            </w:r>
          </w:p>
        </w:tc>
        <w:tc>
          <w:tcPr>
            <w:tcW w:w="2033" w:type="dxa"/>
            <w:vMerge w:val="restart"/>
            <w:tcBorders/>
            <w:vAlign w:val="center"/>
          </w:tcPr>
          <w:p>
            <w:pPr>
              <w:pStyle w:val="style0"/>
              <w:jc w:val="center"/>
              <w:rPr>
                <w:rFonts w:eastAsia="仿宋"/>
                <w:kern w:val="0"/>
                <w:sz w:val="18"/>
                <w:szCs w:val="18"/>
              </w:rPr>
            </w:pPr>
            <w:r>
              <w:rPr>
                <w:rFonts w:eastAsia="仿宋"/>
                <w:kern w:val="0"/>
                <w:sz w:val="18"/>
                <w:szCs w:val="18"/>
              </w:rPr>
              <w:t>拟投入试验检测仪器设备（0）</w:t>
            </w:r>
          </w:p>
        </w:tc>
        <w:tc>
          <w:tcPr>
            <w:tcW w:w="3520" w:type="dxa"/>
            <w:tcBorders/>
            <w:vAlign w:val="center"/>
          </w:tcPr>
          <w:p>
            <w:pPr>
              <w:pStyle w:val="style0"/>
              <w:rPr>
                <w:rFonts w:eastAsia="仿宋"/>
                <w:sz w:val="18"/>
                <w:szCs w:val="18"/>
              </w:rPr>
            </w:pPr>
            <w:r>
              <w:rPr>
                <w:rFonts w:eastAsia="仿宋"/>
                <w:sz w:val="18"/>
                <w:szCs w:val="18"/>
              </w:rPr>
              <w:t>合理、配备充足、完全满足需要</w:t>
            </w:r>
          </w:p>
        </w:tc>
        <w:tc>
          <w:tcPr>
            <w:tcW w:w="738" w:type="dxa"/>
            <w:tcBorders/>
            <w:vAlign w:val="center"/>
          </w:tcPr>
          <w:p>
            <w:pPr>
              <w:pStyle w:val="style0"/>
              <w:jc w:val="center"/>
              <w:rPr>
                <w:rFonts w:eastAsia="仿宋"/>
                <w:kern w:val="0"/>
                <w:sz w:val="18"/>
                <w:szCs w:val="18"/>
              </w:rPr>
            </w:pPr>
          </w:p>
        </w:tc>
        <w:tc>
          <w:tcPr>
            <w:tcW w:w="470" w:type="dxa"/>
            <w:vMerge w:val="restart"/>
            <w:tcBorders/>
            <w:vAlign w:val="center"/>
          </w:tcPr>
          <w:p>
            <w:pPr>
              <w:pStyle w:val="style0"/>
              <w:jc w:val="center"/>
              <w:rPr>
                <w:rFonts w:eastAsia="仿宋"/>
                <w:kern w:val="0"/>
                <w:sz w:val="18"/>
                <w:szCs w:val="18"/>
              </w:rPr>
            </w:pPr>
          </w:p>
        </w:tc>
        <w:tc>
          <w:tcPr>
            <w:tcW w:w="552" w:type="dxa"/>
            <w:vMerge w:val="restart"/>
            <w:tcBorders/>
            <w:vAlign w:val="center"/>
          </w:tcPr>
          <w:p>
            <w:pPr>
              <w:pStyle w:val="style0"/>
              <w:jc w:val="center"/>
              <w:rPr>
                <w:rFonts w:eastAsia="仿宋"/>
                <w:kern w:val="0"/>
                <w:sz w:val="18"/>
                <w:szCs w:val="18"/>
              </w:rPr>
            </w:pPr>
          </w:p>
        </w:tc>
        <w:tc>
          <w:tcPr>
            <w:tcW w:w="567" w:type="dxa"/>
            <w:vMerge w:val="restart"/>
            <w:tcBorders/>
            <w:vAlign w:val="center"/>
          </w:tcPr>
          <w:p>
            <w:pPr>
              <w:pStyle w:val="style0"/>
              <w:jc w:val="center"/>
              <w:rPr>
                <w:rFonts w:eastAsia="仿宋"/>
                <w:kern w:val="0"/>
                <w:sz w:val="18"/>
                <w:szCs w:val="18"/>
              </w:rPr>
            </w:pPr>
          </w:p>
        </w:tc>
      </w:tr>
      <w:tr>
        <w:tblPrEx/>
        <w:trPr>
          <w:trHeight w:val="567" w:hRule="exact"/>
          <w:jc w:val="center"/>
        </w:trPr>
        <w:tc>
          <w:tcPr>
            <w:tcW w:w="599" w:type="dxa"/>
            <w:vMerge w:val="continue"/>
            <w:tcBorders/>
            <w:vAlign w:val="center"/>
          </w:tcPr>
          <w:p>
            <w:pPr>
              <w:pStyle w:val="style0"/>
              <w:jc w:val="center"/>
              <w:rPr>
                <w:rFonts w:eastAsia="仿宋"/>
                <w:kern w:val="0"/>
                <w:sz w:val="18"/>
                <w:szCs w:val="18"/>
              </w:rPr>
            </w:pPr>
          </w:p>
        </w:tc>
        <w:tc>
          <w:tcPr>
            <w:tcW w:w="2033" w:type="dxa"/>
            <w:vMerge w:val="continue"/>
            <w:tcBorders/>
            <w:vAlign w:val="center"/>
          </w:tcPr>
          <w:p>
            <w:pPr>
              <w:pStyle w:val="style0"/>
              <w:jc w:val="center"/>
              <w:rPr>
                <w:rFonts w:eastAsia="仿宋"/>
                <w:kern w:val="0"/>
                <w:sz w:val="18"/>
                <w:szCs w:val="18"/>
              </w:rPr>
            </w:pPr>
          </w:p>
        </w:tc>
        <w:tc>
          <w:tcPr>
            <w:tcW w:w="3520" w:type="dxa"/>
            <w:tcBorders/>
            <w:vAlign w:val="center"/>
          </w:tcPr>
          <w:p>
            <w:pPr>
              <w:pStyle w:val="style0"/>
              <w:rPr>
                <w:rFonts w:eastAsia="仿宋"/>
                <w:sz w:val="18"/>
                <w:szCs w:val="18"/>
              </w:rPr>
            </w:pPr>
            <w:r>
              <w:rPr>
                <w:rFonts w:eastAsia="仿宋"/>
                <w:sz w:val="18"/>
                <w:szCs w:val="18"/>
              </w:rPr>
              <w:t>基本合理、配备一般、基本满足需要</w:t>
            </w:r>
          </w:p>
        </w:tc>
        <w:tc>
          <w:tcPr>
            <w:tcW w:w="738" w:type="dxa"/>
            <w:tcBorders/>
            <w:vAlign w:val="center"/>
          </w:tcPr>
          <w:p>
            <w:pPr>
              <w:pStyle w:val="style0"/>
              <w:jc w:val="center"/>
              <w:rPr>
                <w:rFonts w:eastAsia="仿宋"/>
                <w:kern w:val="0"/>
                <w:sz w:val="18"/>
                <w:szCs w:val="18"/>
              </w:rPr>
            </w:pPr>
          </w:p>
        </w:tc>
        <w:tc>
          <w:tcPr>
            <w:tcW w:w="470" w:type="dxa"/>
            <w:vMerge w:val="continue"/>
            <w:tcBorders/>
            <w:vAlign w:val="center"/>
          </w:tcPr>
          <w:p>
            <w:pPr>
              <w:pStyle w:val="style0"/>
              <w:jc w:val="center"/>
              <w:rPr>
                <w:rFonts w:eastAsia="仿宋"/>
                <w:kern w:val="0"/>
                <w:sz w:val="18"/>
                <w:szCs w:val="18"/>
              </w:rPr>
            </w:pPr>
          </w:p>
        </w:tc>
        <w:tc>
          <w:tcPr>
            <w:tcW w:w="552" w:type="dxa"/>
            <w:vMerge w:val="continue"/>
            <w:tcBorders/>
            <w:vAlign w:val="center"/>
          </w:tcPr>
          <w:p>
            <w:pPr>
              <w:pStyle w:val="style0"/>
              <w:jc w:val="center"/>
              <w:rPr>
                <w:rFonts w:eastAsia="仿宋"/>
                <w:kern w:val="0"/>
                <w:sz w:val="18"/>
                <w:szCs w:val="18"/>
              </w:rPr>
            </w:pPr>
          </w:p>
        </w:tc>
        <w:tc>
          <w:tcPr>
            <w:tcW w:w="567" w:type="dxa"/>
            <w:vMerge w:val="continue"/>
            <w:tcBorders/>
            <w:vAlign w:val="center"/>
          </w:tcPr>
          <w:p>
            <w:pPr>
              <w:pStyle w:val="style0"/>
              <w:jc w:val="center"/>
              <w:rPr>
                <w:rFonts w:eastAsia="仿宋"/>
                <w:kern w:val="0"/>
                <w:sz w:val="18"/>
                <w:szCs w:val="18"/>
              </w:rPr>
            </w:pPr>
          </w:p>
        </w:tc>
      </w:tr>
      <w:tr>
        <w:tblPrEx/>
        <w:trPr>
          <w:trHeight w:val="567" w:hRule="exact"/>
          <w:jc w:val="center"/>
        </w:trPr>
        <w:tc>
          <w:tcPr>
            <w:tcW w:w="599" w:type="dxa"/>
            <w:vMerge w:val="continue"/>
            <w:tcBorders/>
            <w:vAlign w:val="center"/>
          </w:tcPr>
          <w:p>
            <w:pPr>
              <w:pStyle w:val="style0"/>
              <w:jc w:val="center"/>
              <w:rPr>
                <w:rFonts w:eastAsia="仿宋"/>
                <w:kern w:val="0"/>
                <w:sz w:val="18"/>
                <w:szCs w:val="18"/>
              </w:rPr>
            </w:pPr>
          </w:p>
        </w:tc>
        <w:tc>
          <w:tcPr>
            <w:tcW w:w="2033" w:type="dxa"/>
            <w:vMerge w:val="continue"/>
            <w:tcBorders/>
            <w:vAlign w:val="center"/>
          </w:tcPr>
          <w:p>
            <w:pPr>
              <w:pStyle w:val="style0"/>
              <w:jc w:val="center"/>
              <w:rPr>
                <w:rFonts w:eastAsia="仿宋"/>
                <w:kern w:val="0"/>
                <w:sz w:val="18"/>
                <w:szCs w:val="18"/>
              </w:rPr>
            </w:pPr>
          </w:p>
        </w:tc>
        <w:tc>
          <w:tcPr>
            <w:tcW w:w="3520" w:type="dxa"/>
            <w:tcBorders/>
            <w:vAlign w:val="center"/>
          </w:tcPr>
          <w:p>
            <w:pPr>
              <w:pStyle w:val="style0"/>
              <w:rPr>
                <w:rFonts w:eastAsia="仿宋"/>
                <w:sz w:val="18"/>
                <w:szCs w:val="18"/>
              </w:rPr>
            </w:pPr>
            <w:r>
              <w:rPr>
                <w:rFonts w:eastAsia="仿宋"/>
                <w:sz w:val="18"/>
                <w:szCs w:val="18"/>
              </w:rPr>
              <w:t>欠合理、不能满足需要</w:t>
            </w:r>
          </w:p>
        </w:tc>
        <w:tc>
          <w:tcPr>
            <w:tcW w:w="738" w:type="dxa"/>
            <w:tcBorders/>
            <w:vAlign w:val="center"/>
          </w:tcPr>
          <w:p>
            <w:pPr>
              <w:pStyle w:val="style0"/>
              <w:jc w:val="center"/>
              <w:rPr>
                <w:rFonts w:eastAsia="仿宋"/>
                <w:kern w:val="0"/>
                <w:sz w:val="18"/>
                <w:szCs w:val="18"/>
              </w:rPr>
            </w:pPr>
          </w:p>
        </w:tc>
        <w:tc>
          <w:tcPr>
            <w:tcW w:w="470" w:type="dxa"/>
            <w:vMerge w:val="continue"/>
            <w:tcBorders/>
            <w:vAlign w:val="center"/>
          </w:tcPr>
          <w:p>
            <w:pPr>
              <w:pStyle w:val="style0"/>
              <w:jc w:val="center"/>
              <w:rPr>
                <w:rFonts w:eastAsia="仿宋"/>
                <w:kern w:val="0"/>
                <w:sz w:val="18"/>
                <w:szCs w:val="18"/>
              </w:rPr>
            </w:pPr>
          </w:p>
        </w:tc>
        <w:tc>
          <w:tcPr>
            <w:tcW w:w="552" w:type="dxa"/>
            <w:vMerge w:val="continue"/>
            <w:tcBorders/>
            <w:vAlign w:val="center"/>
          </w:tcPr>
          <w:p>
            <w:pPr>
              <w:pStyle w:val="style0"/>
              <w:jc w:val="center"/>
              <w:rPr>
                <w:rFonts w:eastAsia="仿宋"/>
                <w:kern w:val="0"/>
                <w:sz w:val="18"/>
                <w:szCs w:val="18"/>
              </w:rPr>
            </w:pPr>
          </w:p>
        </w:tc>
        <w:tc>
          <w:tcPr>
            <w:tcW w:w="567" w:type="dxa"/>
            <w:vMerge w:val="continue"/>
            <w:tcBorders/>
            <w:vAlign w:val="center"/>
          </w:tcPr>
          <w:p>
            <w:pPr>
              <w:pStyle w:val="style0"/>
              <w:jc w:val="center"/>
              <w:rPr>
                <w:rFonts w:eastAsia="仿宋"/>
                <w:kern w:val="0"/>
                <w:sz w:val="18"/>
                <w:szCs w:val="18"/>
              </w:rPr>
            </w:pPr>
          </w:p>
        </w:tc>
      </w:tr>
      <w:tr>
        <w:tblPrEx/>
        <w:trPr>
          <w:trHeight w:val="340" w:hRule="atLeast"/>
          <w:jc w:val="center"/>
        </w:trPr>
        <w:tc>
          <w:tcPr>
            <w:tcW w:w="6890" w:type="dxa"/>
            <w:gridSpan w:val="4"/>
            <w:tcBorders/>
            <w:vAlign w:val="center"/>
          </w:tcPr>
          <w:p>
            <w:pPr>
              <w:pStyle w:val="style0"/>
              <w:jc w:val="center"/>
              <w:rPr>
                <w:rFonts w:eastAsia="仿宋"/>
                <w:b/>
                <w:kern w:val="0"/>
                <w:sz w:val="18"/>
                <w:szCs w:val="18"/>
              </w:rPr>
            </w:pPr>
            <w:r>
              <w:rPr>
                <w:rFonts w:eastAsia="仿宋"/>
                <w:b/>
                <w:kern w:val="0"/>
                <w:sz w:val="18"/>
                <w:szCs w:val="18"/>
              </w:rPr>
              <w:t>合计</w:t>
            </w:r>
          </w:p>
        </w:tc>
        <w:tc>
          <w:tcPr>
            <w:tcW w:w="470" w:type="dxa"/>
            <w:tcBorders/>
            <w:vAlign w:val="center"/>
          </w:tcPr>
          <w:p>
            <w:pPr>
              <w:pStyle w:val="style0"/>
              <w:jc w:val="center"/>
              <w:rPr>
                <w:rFonts w:eastAsia="仿宋"/>
                <w:kern w:val="0"/>
                <w:sz w:val="18"/>
                <w:szCs w:val="18"/>
              </w:rPr>
            </w:pPr>
          </w:p>
        </w:tc>
        <w:tc>
          <w:tcPr>
            <w:tcW w:w="552"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r>
    </w:tbl>
    <w:p>
      <w:pPr>
        <w:pStyle w:val="style0"/>
        <w:spacing w:lineRule="exact" w:line="360"/>
        <w:jc w:val="left"/>
        <w:rPr>
          <w:rFonts w:eastAsia="仿宋"/>
          <w:color w:val="000000"/>
          <w:kern w:val="0"/>
          <w:sz w:val="18"/>
          <w:szCs w:val="18"/>
        </w:rPr>
      </w:pPr>
      <w:r>
        <w:rPr>
          <w:rFonts w:eastAsia="仿宋"/>
          <w:b/>
          <w:color w:val="000000"/>
          <w:kern w:val="0"/>
          <w:sz w:val="18"/>
          <w:szCs w:val="18"/>
        </w:rPr>
        <w:t>注：</w:t>
      </w:r>
      <w:r>
        <w:rPr>
          <w:rFonts w:eastAsia="仿宋"/>
          <w:color w:val="000000"/>
          <w:kern w:val="0"/>
          <w:sz w:val="18"/>
          <w:szCs w:val="18"/>
        </w:rPr>
        <w:t xml:space="preserve"> 1、本表适用于非联合体投标人评审。</w:t>
      </w:r>
    </w:p>
    <w:p>
      <w:pPr>
        <w:pStyle w:val="style0"/>
        <w:spacing w:lineRule="exact" w:line="360"/>
        <w:ind w:firstLine="450" w:firstLineChars="250"/>
        <w:jc w:val="left"/>
        <w:rPr>
          <w:rFonts w:eastAsia="仿宋"/>
          <w:color w:val="000000"/>
          <w:sz w:val="18"/>
          <w:szCs w:val="18"/>
        </w:rPr>
      </w:pPr>
      <w:r>
        <w:rPr>
          <w:rFonts w:eastAsia="仿宋"/>
          <w:color w:val="000000"/>
          <w:kern w:val="0"/>
          <w:sz w:val="18"/>
          <w:szCs w:val="18"/>
        </w:rPr>
        <w:t>2、</w:t>
      </w:r>
      <w:r>
        <w:rPr>
          <w:rFonts w:eastAsia="仿宋"/>
          <w:color w:val="000000"/>
          <w:sz w:val="18"/>
          <w:szCs w:val="18"/>
        </w:rPr>
        <w:t>本表小计总分为100分。由评标委员会集体评议，统一计分。评标委员会成员中对结论有不同意见时，按少数服从多数的原则，确定得分。</w:t>
      </w:r>
    </w:p>
    <w:p>
      <w:pPr>
        <w:pStyle w:val="style0"/>
        <w:spacing w:lineRule="exact" w:line="360"/>
        <w:ind w:firstLine="450" w:firstLineChars="250"/>
        <w:jc w:val="left"/>
        <w:rPr>
          <w:rFonts w:eastAsia="仿宋"/>
          <w:color w:val="000000"/>
          <w:kern w:val="0"/>
          <w:sz w:val="18"/>
          <w:szCs w:val="18"/>
        </w:rPr>
      </w:pPr>
      <w:r>
        <w:rPr>
          <w:rFonts w:eastAsia="仿宋"/>
          <w:color w:val="000000"/>
          <w:kern w:val="0"/>
          <w:sz w:val="18"/>
          <w:szCs w:val="18"/>
        </w:rPr>
        <w:t>3、投标书缺项者，该子项计零分。</w:t>
      </w:r>
    </w:p>
    <w:p>
      <w:pPr>
        <w:pStyle w:val="style0"/>
        <w:spacing w:lineRule="exact" w:line="360"/>
        <w:ind w:firstLine="450" w:firstLineChars="250"/>
        <w:jc w:val="left"/>
        <w:rPr>
          <w:rFonts w:eastAsia="仿宋"/>
          <w:b/>
          <w:color w:val="000000"/>
          <w:kern w:val="0"/>
          <w:sz w:val="18"/>
          <w:szCs w:val="18"/>
        </w:rPr>
      </w:pPr>
      <w:r>
        <w:rPr>
          <w:rFonts w:eastAsia="仿宋"/>
          <w:color w:val="000000"/>
          <w:kern w:val="0"/>
          <w:sz w:val="18"/>
          <w:szCs w:val="18"/>
        </w:rPr>
        <w:t>4、</w:t>
      </w:r>
      <w:r>
        <w:rPr>
          <w:rFonts w:eastAsia="仿宋"/>
          <w:b/>
          <w:color w:val="000000"/>
          <w:kern w:val="0"/>
          <w:sz w:val="18"/>
          <w:szCs w:val="18"/>
        </w:rPr>
        <w:t>投标人信用等级得分以全国水利建设市场主体信用评级机构评定的信用等级对应得分为准，。</w:t>
      </w:r>
    </w:p>
    <w:p>
      <w:pPr>
        <w:pStyle w:val="style0"/>
        <w:spacing w:lineRule="exact" w:line="360"/>
        <w:ind w:firstLine="450" w:firstLineChars="250"/>
        <w:jc w:val="left"/>
        <w:rPr>
          <w:rFonts w:eastAsia="仿宋"/>
          <w:color w:val="000000"/>
          <w:kern w:val="0"/>
          <w:sz w:val="18"/>
          <w:szCs w:val="18"/>
        </w:rPr>
      </w:pPr>
      <w:r>
        <w:rPr>
          <w:rFonts w:eastAsia="仿宋"/>
          <w:color w:val="000000"/>
          <w:kern w:val="0"/>
          <w:sz w:val="18"/>
          <w:szCs w:val="18"/>
        </w:rPr>
        <w:t>5、企业类似工程施工监理业绩详见投标人须知前附表10.1。</w:t>
      </w:r>
    </w:p>
    <w:p>
      <w:pPr>
        <w:pStyle w:val="style0"/>
        <w:spacing w:lineRule="exact" w:line="360"/>
        <w:ind w:firstLine="450" w:firstLineChars="250"/>
        <w:jc w:val="left"/>
        <w:rPr>
          <w:rFonts w:eastAsia="仿宋"/>
          <w:color w:val="000000"/>
          <w:kern w:val="0"/>
          <w:sz w:val="18"/>
          <w:szCs w:val="18"/>
        </w:rPr>
      </w:pPr>
      <w:r>
        <w:rPr>
          <w:rFonts w:eastAsia="仿宋"/>
          <w:color w:val="000000"/>
          <w:kern w:val="0"/>
          <w:sz w:val="18"/>
          <w:szCs w:val="18"/>
        </w:rPr>
        <w:t>6、以往委托人评价要求提供委托人书面证明并加盖公章。</w:t>
      </w:r>
    </w:p>
    <w:p>
      <w:pPr>
        <w:pStyle w:val="style0"/>
        <w:spacing w:lineRule="exact" w:line="360"/>
        <w:ind w:firstLine="450" w:firstLineChars="250"/>
        <w:jc w:val="left"/>
        <w:rPr>
          <w:rFonts w:eastAsia="仿宋"/>
          <w:color w:val="000000"/>
          <w:kern w:val="0"/>
          <w:sz w:val="18"/>
          <w:szCs w:val="18"/>
        </w:rPr>
      </w:pPr>
      <w:r>
        <w:rPr>
          <w:rFonts w:eastAsia="仿宋"/>
          <w:color w:val="000000"/>
          <w:kern w:val="0"/>
          <w:sz w:val="18"/>
          <w:szCs w:val="18"/>
        </w:rPr>
        <w:t>7、企业其他资质可根据项目的具体需要，由招标人确定是否设立该项内容。企业其他资质为水利工程施工监理、水土保持工程施工监理、机电及金属结构设备制造监理和水利工程建设环境保护监理四个资质中的一项或多项。其中，水利工程施工监理专业资质和水土保持工程施工监理专业资质分为甲级、乙级和丙级三个等级，机电及金属结构设备制造监理专业资质分为甲级、乙级两个等级，水利工程建设环境保护监理专业资质暂不分级。</w:t>
      </w:r>
    </w:p>
    <w:p>
      <w:pPr>
        <w:pStyle w:val="style0"/>
        <w:spacing w:lineRule="exact" w:line="360"/>
        <w:ind w:firstLine="450" w:firstLineChars="250"/>
        <w:jc w:val="left"/>
        <w:rPr>
          <w:rFonts w:eastAsia="仿宋"/>
          <w:color w:val="000000"/>
          <w:kern w:val="0"/>
          <w:sz w:val="18"/>
          <w:szCs w:val="18"/>
        </w:rPr>
      </w:pPr>
      <w:r>
        <w:rPr>
          <w:rFonts w:eastAsia="仿宋"/>
          <w:color w:val="000000"/>
          <w:kern w:val="0"/>
          <w:sz w:val="18"/>
          <w:szCs w:val="18"/>
        </w:rPr>
        <w:t>8、采用费率报价时，由招标人决定是否选用“监理报酬清单和费用的完整性和合理性”项。</w:t>
      </w:r>
    </w:p>
    <w:p>
      <w:pPr>
        <w:pStyle w:val="style0"/>
        <w:spacing w:lineRule="exact" w:line="360"/>
        <w:ind w:firstLine="450" w:firstLineChars="250"/>
        <w:jc w:val="left"/>
        <w:rPr>
          <w:rFonts w:eastAsia="仿宋"/>
          <w:color w:val="000000"/>
          <w:kern w:val="0"/>
          <w:sz w:val="18"/>
          <w:szCs w:val="18"/>
        </w:rPr>
      </w:pPr>
      <w:r>
        <w:rPr>
          <w:rFonts w:eastAsia="仿宋"/>
          <w:color w:val="000000"/>
          <w:kern w:val="0"/>
          <w:sz w:val="18"/>
          <w:szCs w:val="18"/>
        </w:rPr>
        <w:t>9、“拟投入试验检测仪器设备”项招标人根据项目实际情况自行决定是否选用。</w:t>
      </w:r>
    </w:p>
    <w:p>
      <w:pPr>
        <w:pStyle w:val="style0"/>
        <w:spacing w:lineRule="exact" w:line="360"/>
        <w:ind w:firstLine="450" w:firstLineChars="250"/>
        <w:jc w:val="left"/>
        <w:rPr>
          <w:rFonts w:eastAsia="仿宋"/>
          <w:color w:val="000000"/>
          <w:kern w:val="0"/>
          <w:sz w:val="18"/>
          <w:szCs w:val="18"/>
        </w:rPr>
      </w:pPr>
      <w:r>
        <w:rPr>
          <w:rFonts w:eastAsia="仿宋"/>
          <w:color w:val="000000"/>
          <w:kern w:val="0"/>
          <w:sz w:val="18"/>
          <w:szCs w:val="18"/>
        </w:rPr>
        <w:t>10、</w:t>
      </w:r>
      <w:r>
        <w:rPr>
          <w:rFonts w:eastAsia="仿宋"/>
          <w:b/>
          <w:color w:val="000000"/>
          <w:kern w:val="0"/>
          <w:sz w:val="18"/>
          <w:szCs w:val="18"/>
        </w:rPr>
        <w:t>各评分因素中基本合理项的最低分值不得低于该评分因素和评分标准最高分值的80%。评标委员会对某评分因素评审计分低于该评分因素和评分标准最高分值的80%的，评委应说明原因。</w:t>
      </w:r>
    </w:p>
    <w:p>
      <w:pPr>
        <w:pStyle w:val="style0"/>
        <w:ind w:firstLine="450" w:firstLineChars="250"/>
        <w:jc w:val="left"/>
        <w:rPr>
          <w:color w:val="000000"/>
          <w:kern w:val="0"/>
          <w:sz w:val="18"/>
          <w:szCs w:val="18"/>
        </w:rPr>
      </w:pPr>
    </w:p>
    <w:p>
      <w:pPr>
        <w:pStyle w:val="style0"/>
        <w:ind w:firstLine="450" w:firstLineChars="250"/>
        <w:jc w:val="left"/>
        <w:rPr>
          <w:color w:val="000000"/>
          <w:kern w:val="0"/>
          <w:sz w:val="18"/>
          <w:szCs w:val="18"/>
        </w:rPr>
      </w:pPr>
    </w:p>
    <w:p>
      <w:pPr>
        <w:pStyle w:val="style0"/>
        <w:ind w:firstLine="450" w:firstLineChars="250"/>
        <w:jc w:val="left"/>
        <w:rPr>
          <w:color w:val="000000"/>
          <w:kern w:val="0"/>
          <w:sz w:val="18"/>
          <w:szCs w:val="18"/>
        </w:rPr>
      </w:pPr>
    </w:p>
    <w:p>
      <w:pPr>
        <w:pStyle w:val="style0"/>
        <w:snapToGrid w:val="false"/>
        <w:rPr>
          <w:rFonts w:eastAsia="仿宋_GB2312"/>
          <w:color w:val="000000"/>
          <w:sz w:val="28"/>
          <w:szCs w:val="28"/>
        </w:rPr>
      </w:pPr>
      <w:r>
        <w:rPr>
          <w:rFonts w:eastAsia="仿宋_GB2312"/>
          <w:color w:val="000000"/>
          <w:sz w:val="28"/>
          <w:szCs w:val="28"/>
        </w:rPr>
        <w:t>评委签字：</w:t>
      </w: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snapToGrid w:val="false"/>
        <w:rPr>
          <w:rFonts w:eastAsia="仿宋_GB2312"/>
          <w:color w:val="000000"/>
          <w:sz w:val="28"/>
          <w:szCs w:val="28"/>
        </w:rPr>
      </w:pPr>
    </w:p>
    <w:p>
      <w:pPr>
        <w:pStyle w:val="style0"/>
        <w:rPr>
          <w:rFonts w:eastAsia="黑体"/>
          <w:color w:val="000000"/>
          <w:sz w:val="28"/>
        </w:rPr>
      </w:pPr>
      <w:r>
        <w:rPr>
          <w:rFonts w:eastAsia="黑体"/>
          <w:color w:val="000000"/>
          <w:sz w:val="28"/>
        </w:rPr>
        <w:br w:type="page"/>
      </w:r>
    </w:p>
    <w:bookmarkStart w:id="191" w:name="_Toc14824"/>
    <w:p>
      <w:pPr>
        <w:pStyle w:val="style0"/>
        <w:snapToGrid w:val="false"/>
        <w:outlineLvl w:val="2"/>
        <w:rPr>
          <w:rFonts w:eastAsia="黑体"/>
          <w:color w:val="000000"/>
          <w:sz w:val="32"/>
          <w:szCs w:val="28"/>
        </w:rPr>
      </w:pPr>
      <w:r>
        <w:rPr>
          <w:rFonts w:eastAsia="黑体"/>
          <w:color w:val="000000"/>
          <w:sz w:val="28"/>
        </w:rPr>
        <w:t>附表7  监理大纲</w:t>
      </w:r>
      <w:bookmarkEnd w:id="191"/>
    </w:p>
    <w:p>
      <w:pPr>
        <w:pStyle w:val="style0"/>
        <w:spacing w:before="120" w:beforeLines="50" w:after="120" w:afterLines="50" w:lineRule="exact" w:line="560"/>
        <w:jc w:val="center"/>
        <w:rPr>
          <w:rFonts w:eastAsia="方正小标宋_GBK"/>
          <w:b/>
          <w:color w:val="000000"/>
          <w:sz w:val="36"/>
          <w:szCs w:val="44"/>
        </w:rPr>
      </w:pPr>
      <w:r>
        <w:rPr>
          <w:rFonts w:eastAsia="方正小标宋_GBK"/>
          <w:b/>
          <w:color w:val="000000"/>
          <w:sz w:val="36"/>
          <w:szCs w:val="44"/>
        </w:rPr>
        <w:t>监理大纲</w:t>
      </w:r>
    </w:p>
    <w:p>
      <w:pPr>
        <w:pStyle w:val="style82"/>
        <w:spacing w:lineRule="exact" w:line="490"/>
        <w:ind w:firstLine="0" w:firstLineChars="0"/>
        <w:rPr>
          <w:rFonts w:eastAsia="仿宋_GB2312"/>
          <w:color w:val="000000"/>
          <w:kern w:val="0"/>
          <w:szCs w:val="28"/>
        </w:rPr>
      </w:pPr>
      <w:r>
        <w:rPr>
          <w:rFonts w:eastAsia="仿宋_GB2312"/>
          <w:color w:val="000000"/>
          <w:kern w:val="0"/>
          <w:szCs w:val="28"/>
        </w:rPr>
        <w:t>项目名称：</w:t>
      </w:r>
      <w:r>
        <w:rPr>
          <w:rFonts w:eastAsia="仿宋_GB2312"/>
          <w:color w:val="000000"/>
          <w:kern w:val="0"/>
          <w:szCs w:val="28"/>
          <w:u w:val="single"/>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9"/>
        <w:gridCol w:w="2134"/>
        <w:gridCol w:w="2662"/>
        <w:gridCol w:w="737"/>
        <w:gridCol w:w="796"/>
        <w:gridCol w:w="796"/>
        <w:gridCol w:w="796"/>
      </w:tblGrid>
      <w:tr>
        <w:trPr>
          <w:cantSplit/>
          <w:trHeight w:val="340" w:hRule="atLeast"/>
          <w:tblHeader/>
          <w:jc w:val="center"/>
        </w:trPr>
        <w:tc>
          <w:tcPr>
            <w:tcW w:w="769" w:type="dxa"/>
            <w:vMerge w:val="restart"/>
            <w:tcBorders/>
            <w:vAlign w:val="center"/>
          </w:tcPr>
          <w:p>
            <w:pPr>
              <w:pStyle w:val="style0"/>
              <w:jc w:val="center"/>
              <w:rPr>
                <w:rFonts w:eastAsia="黑体"/>
                <w:sz w:val="18"/>
                <w:szCs w:val="18"/>
              </w:rPr>
            </w:pPr>
            <w:r>
              <w:rPr>
                <w:rFonts w:eastAsia="黑体"/>
                <w:sz w:val="18"/>
                <w:szCs w:val="18"/>
              </w:rPr>
              <w:t>序号</w:t>
            </w:r>
          </w:p>
        </w:tc>
        <w:tc>
          <w:tcPr>
            <w:tcW w:w="2134" w:type="dxa"/>
            <w:vMerge w:val="restart"/>
            <w:tcBorders/>
            <w:vAlign w:val="center"/>
          </w:tcPr>
          <w:p>
            <w:pPr>
              <w:pStyle w:val="style0"/>
              <w:jc w:val="center"/>
              <w:rPr>
                <w:rFonts w:eastAsia="黑体"/>
                <w:sz w:val="18"/>
                <w:szCs w:val="18"/>
              </w:rPr>
            </w:pPr>
            <w:r>
              <w:rPr>
                <w:rFonts w:eastAsia="黑体"/>
                <w:sz w:val="18"/>
                <w:szCs w:val="18"/>
              </w:rPr>
              <w:t>评分因素</w:t>
            </w:r>
          </w:p>
        </w:tc>
        <w:tc>
          <w:tcPr>
            <w:tcW w:w="3399" w:type="dxa"/>
            <w:gridSpan w:val="2"/>
            <w:vMerge w:val="restart"/>
            <w:tcBorders/>
            <w:vAlign w:val="center"/>
          </w:tcPr>
          <w:p>
            <w:pPr>
              <w:pStyle w:val="style0"/>
              <w:jc w:val="center"/>
              <w:rPr>
                <w:rFonts w:eastAsia="黑体"/>
                <w:sz w:val="18"/>
                <w:szCs w:val="18"/>
              </w:rPr>
            </w:pPr>
            <w:r>
              <w:rPr>
                <w:rFonts w:eastAsia="黑体"/>
                <w:sz w:val="18"/>
                <w:szCs w:val="18"/>
              </w:rPr>
              <w:t>评价内容/分值</w:t>
            </w:r>
          </w:p>
        </w:tc>
        <w:tc>
          <w:tcPr>
            <w:tcW w:w="2388" w:type="dxa"/>
            <w:gridSpan w:val="3"/>
            <w:tcBorders/>
            <w:vAlign w:val="center"/>
          </w:tcPr>
          <w:p>
            <w:pPr>
              <w:pStyle w:val="style0"/>
              <w:jc w:val="center"/>
              <w:rPr>
                <w:rFonts w:eastAsia="黑体"/>
                <w:sz w:val="18"/>
                <w:szCs w:val="18"/>
              </w:rPr>
            </w:pPr>
            <w:r>
              <w:rPr>
                <w:rFonts w:eastAsia="黑体"/>
                <w:sz w:val="18"/>
                <w:szCs w:val="18"/>
              </w:rPr>
              <w:t>投标人</w:t>
            </w:r>
          </w:p>
        </w:tc>
      </w:tr>
      <w:tr>
        <w:tblPrEx/>
        <w:trPr>
          <w:cantSplit/>
          <w:trHeight w:val="340" w:hRule="atLeast"/>
          <w:tblHeader/>
          <w:jc w:val="center"/>
        </w:trPr>
        <w:tc>
          <w:tcPr>
            <w:tcW w:w="769" w:type="dxa"/>
            <w:vMerge w:val="continue"/>
            <w:tcBorders/>
            <w:vAlign w:val="center"/>
          </w:tcPr>
          <w:p>
            <w:pPr>
              <w:pStyle w:val="style0"/>
              <w:jc w:val="center"/>
              <w:rPr>
                <w:b/>
                <w:sz w:val="18"/>
                <w:szCs w:val="18"/>
              </w:rPr>
            </w:pPr>
          </w:p>
        </w:tc>
        <w:tc>
          <w:tcPr>
            <w:tcW w:w="2134" w:type="dxa"/>
            <w:vMerge w:val="continue"/>
            <w:tcBorders/>
            <w:vAlign w:val="center"/>
          </w:tcPr>
          <w:p>
            <w:pPr>
              <w:pStyle w:val="style0"/>
              <w:jc w:val="center"/>
              <w:rPr>
                <w:b/>
                <w:sz w:val="18"/>
                <w:szCs w:val="18"/>
              </w:rPr>
            </w:pPr>
          </w:p>
        </w:tc>
        <w:tc>
          <w:tcPr>
            <w:tcW w:w="3399" w:type="dxa"/>
            <w:gridSpan w:val="2"/>
            <w:vMerge w:val="continue"/>
            <w:tcBorders/>
            <w:vAlign w:val="center"/>
          </w:tcPr>
          <w:p>
            <w:pPr>
              <w:pStyle w:val="style0"/>
              <w:jc w:val="center"/>
              <w:rPr>
                <w:b/>
                <w:sz w:val="18"/>
                <w:szCs w:val="18"/>
              </w:rPr>
            </w:pPr>
          </w:p>
        </w:tc>
        <w:tc>
          <w:tcPr>
            <w:tcW w:w="796" w:type="dxa"/>
            <w:tcBorders/>
            <w:vAlign w:val="center"/>
          </w:tcPr>
          <w:p>
            <w:pPr>
              <w:pStyle w:val="style0"/>
              <w:jc w:val="center"/>
              <w:rPr>
                <w:b/>
                <w:sz w:val="18"/>
                <w:szCs w:val="18"/>
              </w:rPr>
            </w:pPr>
          </w:p>
        </w:tc>
        <w:tc>
          <w:tcPr>
            <w:tcW w:w="796" w:type="dxa"/>
            <w:tcBorders/>
            <w:vAlign w:val="center"/>
          </w:tcPr>
          <w:p>
            <w:pPr>
              <w:pStyle w:val="style0"/>
              <w:jc w:val="center"/>
              <w:rPr>
                <w:b/>
                <w:sz w:val="18"/>
                <w:szCs w:val="18"/>
              </w:rPr>
            </w:pPr>
          </w:p>
        </w:tc>
        <w:tc>
          <w:tcPr>
            <w:tcW w:w="796" w:type="dxa"/>
            <w:tcBorders/>
            <w:vAlign w:val="center"/>
          </w:tcPr>
          <w:p>
            <w:pPr>
              <w:pStyle w:val="style0"/>
              <w:jc w:val="center"/>
              <w:rPr>
                <w:b/>
                <w:sz w:val="18"/>
                <w:szCs w:val="18"/>
              </w:rPr>
            </w:pPr>
          </w:p>
        </w:tc>
      </w:tr>
      <w:tr>
        <w:tblPrEx/>
        <w:trPr>
          <w:cantSplit/>
          <w:trHeight w:val="624" w:hRule="exact"/>
          <w:jc w:val="center"/>
        </w:trPr>
        <w:tc>
          <w:tcPr>
            <w:tcW w:w="769" w:type="dxa"/>
            <w:vMerge w:val="restart"/>
            <w:tcBorders/>
            <w:vAlign w:val="center"/>
          </w:tcPr>
          <w:p>
            <w:pPr>
              <w:pStyle w:val="style0"/>
              <w:jc w:val="center"/>
              <w:rPr>
                <w:rFonts w:eastAsia="仿宋"/>
                <w:sz w:val="18"/>
                <w:szCs w:val="18"/>
              </w:rPr>
            </w:pPr>
            <w:r>
              <w:rPr>
                <w:rFonts w:eastAsia="仿宋"/>
                <w:sz w:val="18"/>
                <w:szCs w:val="18"/>
              </w:rPr>
              <w:t>1</w:t>
            </w:r>
          </w:p>
        </w:tc>
        <w:tc>
          <w:tcPr>
            <w:tcW w:w="2134" w:type="dxa"/>
            <w:vMerge w:val="restart"/>
            <w:tcBorders/>
            <w:vAlign w:val="center"/>
          </w:tcPr>
          <w:p>
            <w:pPr>
              <w:pStyle w:val="style4102"/>
              <w:snapToGrid w:val="false"/>
              <w:spacing w:lineRule="auto" w:line="240"/>
              <w:jc w:val="center"/>
              <w:rPr>
                <w:rFonts w:eastAsia="仿宋"/>
                <w:sz w:val="18"/>
                <w:szCs w:val="18"/>
              </w:rPr>
            </w:pPr>
            <w:r>
              <w:rPr>
                <w:rFonts w:eastAsia="仿宋"/>
                <w:sz w:val="18"/>
                <w:szCs w:val="18"/>
              </w:rPr>
              <w:t>监理范围和服务内容</w:t>
            </w:r>
          </w:p>
          <w:p>
            <w:pPr>
              <w:pStyle w:val="style0"/>
              <w:jc w:val="center"/>
              <w:rPr>
                <w:rFonts w:eastAsia="仿宋"/>
                <w:sz w:val="18"/>
                <w:szCs w:val="18"/>
              </w:rPr>
            </w:pPr>
            <w:r>
              <w:rPr>
                <w:rFonts w:eastAsia="仿宋"/>
                <w:sz w:val="18"/>
                <w:szCs w:val="18"/>
              </w:rPr>
              <w:t>（5分）</w:t>
            </w:r>
          </w:p>
        </w:tc>
        <w:tc>
          <w:tcPr>
            <w:tcW w:w="2662" w:type="dxa"/>
            <w:tcBorders/>
            <w:vAlign w:val="center"/>
          </w:tcPr>
          <w:p>
            <w:pPr>
              <w:pStyle w:val="style4102"/>
              <w:snapToGrid w:val="false"/>
              <w:spacing w:lineRule="auto" w:line="240"/>
              <w:rPr>
                <w:rFonts w:eastAsia="仿宋"/>
                <w:sz w:val="18"/>
                <w:szCs w:val="18"/>
              </w:rPr>
            </w:pPr>
            <w:r>
              <w:rPr>
                <w:rFonts w:eastAsia="仿宋"/>
                <w:sz w:val="18"/>
                <w:szCs w:val="18"/>
              </w:rPr>
              <w:t>监理范围和服务内容明确</w:t>
            </w:r>
          </w:p>
        </w:tc>
        <w:tc>
          <w:tcPr>
            <w:tcW w:w="737" w:type="dxa"/>
            <w:tcBorders/>
            <w:vAlign w:val="center"/>
          </w:tcPr>
          <w:p>
            <w:pPr>
              <w:pStyle w:val="style4102"/>
              <w:snapToGrid w:val="false"/>
              <w:spacing w:lineRule="auto" w:line="240"/>
              <w:jc w:val="center"/>
              <w:rPr>
                <w:rFonts w:eastAsia="仿宋" w:hint="eastAsia"/>
                <w:sz w:val="18"/>
                <w:szCs w:val="18"/>
                <w:lang w:val="en-US" w:eastAsia="zh-CN"/>
              </w:rPr>
            </w:pPr>
            <w:r>
              <w:rPr>
                <w:rFonts w:eastAsia="仿宋" w:hint="eastAsia"/>
                <w:sz w:val="18"/>
                <w:szCs w:val="18"/>
                <w:lang w:val="en-US" w:eastAsia="zh-CN"/>
              </w:rPr>
              <w:t>5</w:t>
            </w:r>
          </w:p>
        </w:tc>
        <w:tc>
          <w:tcPr>
            <w:tcW w:w="796" w:type="dxa"/>
            <w:vMerge w:val="restart"/>
            <w:tcBorders/>
            <w:vAlign w:val="center"/>
          </w:tcPr>
          <w:p>
            <w:pPr>
              <w:pStyle w:val="style4102"/>
              <w:snapToGrid w:val="false"/>
              <w:spacing w:lineRule="auto" w:line="240"/>
              <w:jc w:val="center"/>
              <w:rPr>
                <w:rFonts w:eastAsia="仿宋"/>
                <w:sz w:val="18"/>
                <w:szCs w:val="18"/>
              </w:rPr>
            </w:pPr>
          </w:p>
        </w:tc>
        <w:tc>
          <w:tcPr>
            <w:tcW w:w="796" w:type="dxa"/>
            <w:vMerge w:val="restart"/>
            <w:tcBorders/>
            <w:vAlign w:val="center"/>
          </w:tcPr>
          <w:p>
            <w:pPr>
              <w:pStyle w:val="style4102"/>
              <w:snapToGrid w:val="false"/>
              <w:spacing w:lineRule="auto" w:line="240"/>
              <w:jc w:val="center"/>
              <w:rPr>
                <w:rFonts w:eastAsia="仿宋"/>
                <w:sz w:val="18"/>
                <w:szCs w:val="18"/>
              </w:rPr>
            </w:pPr>
          </w:p>
        </w:tc>
        <w:tc>
          <w:tcPr>
            <w:tcW w:w="796" w:type="dxa"/>
            <w:vMerge w:val="restart"/>
            <w:tcBorders/>
            <w:vAlign w:val="center"/>
          </w:tcPr>
          <w:p>
            <w:pPr>
              <w:pStyle w:val="style4102"/>
              <w:snapToGrid w:val="false"/>
              <w:spacing w:lineRule="auto" w:line="240"/>
              <w:jc w:val="center"/>
              <w:rPr>
                <w:rFonts w:eastAsia="仿宋"/>
                <w:sz w:val="18"/>
                <w:szCs w:val="18"/>
              </w:rPr>
            </w:pPr>
          </w:p>
        </w:tc>
      </w:tr>
      <w:tr>
        <w:tblPrEx/>
        <w:trPr>
          <w:cantSplit/>
          <w:trHeight w:val="624" w:hRule="exac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4102"/>
              <w:snapToGrid w:val="false"/>
              <w:spacing w:lineRule="auto" w:line="240"/>
              <w:jc w:val="center"/>
              <w:rPr>
                <w:rFonts w:eastAsia="仿宋"/>
                <w:sz w:val="18"/>
                <w:szCs w:val="18"/>
              </w:rPr>
            </w:pPr>
          </w:p>
        </w:tc>
        <w:tc>
          <w:tcPr>
            <w:tcW w:w="2662" w:type="dxa"/>
            <w:tcBorders/>
            <w:vAlign w:val="center"/>
          </w:tcPr>
          <w:p>
            <w:pPr>
              <w:pStyle w:val="style4102"/>
              <w:snapToGrid w:val="false"/>
              <w:spacing w:lineRule="auto" w:line="240"/>
              <w:rPr>
                <w:rFonts w:eastAsia="仿宋"/>
                <w:sz w:val="18"/>
                <w:szCs w:val="18"/>
              </w:rPr>
            </w:pPr>
            <w:r>
              <w:rPr>
                <w:rFonts w:eastAsia="仿宋"/>
                <w:sz w:val="18"/>
                <w:szCs w:val="18"/>
              </w:rPr>
              <w:t>监理范围和服务内容基本明确</w:t>
            </w:r>
          </w:p>
        </w:tc>
        <w:tc>
          <w:tcPr>
            <w:tcW w:w="737" w:type="dxa"/>
            <w:tcBorders/>
            <w:vAlign w:val="center"/>
          </w:tcPr>
          <w:p>
            <w:pPr>
              <w:pStyle w:val="style4102"/>
              <w:snapToGrid w:val="false"/>
              <w:spacing w:lineRule="auto" w:line="240"/>
              <w:jc w:val="center"/>
              <w:rPr>
                <w:rFonts w:eastAsia="仿宋" w:hint="eastAsia"/>
                <w:sz w:val="18"/>
                <w:szCs w:val="18"/>
                <w:lang w:val="en-US" w:eastAsia="zh-CN"/>
              </w:rPr>
            </w:pPr>
            <w:r>
              <w:rPr>
                <w:rFonts w:eastAsia="仿宋" w:hint="eastAsia"/>
                <w:sz w:val="18"/>
                <w:szCs w:val="18"/>
                <w:lang w:val="en-US" w:eastAsia="zh-CN"/>
              </w:rPr>
              <w:t>4</w:t>
            </w:r>
          </w:p>
        </w:tc>
        <w:tc>
          <w:tcPr>
            <w:tcW w:w="796" w:type="dxa"/>
            <w:vMerge w:val="continue"/>
            <w:tcBorders/>
            <w:vAlign w:val="center"/>
          </w:tcPr>
          <w:p>
            <w:pPr>
              <w:pStyle w:val="style4102"/>
              <w:snapToGrid w:val="false"/>
              <w:spacing w:lineRule="auto" w:line="240"/>
              <w:jc w:val="center"/>
              <w:rPr>
                <w:rFonts w:eastAsia="仿宋"/>
                <w:sz w:val="18"/>
                <w:szCs w:val="18"/>
              </w:rPr>
            </w:pPr>
          </w:p>
        </w:tc>
        <w:tc>
          <w:tcPr>
            <w:tcW w:w="796" w:type="dxa"/>
            <w:vMerge w:val="continue"/>
            <w:tcBorders/>
            <w:vAlign w:val="center"/>
          </w:tcPr>
          <w:p>
            <w:pPr>
              <w:pStyle w:val="style4102"/>
              <w:snapToGrid w:val="false"/>
              <w:spacing w:lineRule="auto" w:line="240"/>
              <w:jc w:val="center"/>
              <w:rPr>
                <w:rFonts w:eastAsia="仿宋"/>
                <w:sz w:val="18"/>
                <w:szCs w:val="18"/>
              </w:rPr>
            </w:pPr>
          </w:p>
        </w:tc>
        <w:tc>
          <w:tcPr>
            <w:tcW w:w="796" w:type="dxa"/>
            <w:vMerge w:val="continue"/>
            <w:tcBorders/>
            <w:vAlign w:val="center"/>
          </w:tcPr>
          <w:p>
            <w:pPr>
              <w:pStyle w:val="style4102"/>
              <w:snapToGrid w:val="false"/>
              <w:spacing w:lineRule="auto" w:line="240"/>
              <w:jc w:val="center"/>
              <w:rPr>
                <w:rFonts w:eastAsia="仿宋"/>
                <w:sz w:val="18"/>
                <w:szCs w:val="18"/>
              </w:rPr>
            </w:pPr>
          </w:p>
        </w:tc>
      </w:tr>
      <w:tr>
        <w:tblPrEx/>
        <w:trPr>
          <w:cantSplit/>
          <w:trHeight w:val="624" w:hRule="exac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4102"/>
              <w:snapToGrid w:val="false"/>
              <w:spacing w:lineRule="auto" w:line="240"/>
              <w:ind w:firstLine="412"/>
              <w:jc w:val="center"/>
              <w:rPr>
                <w:rFonts w:eastAsia="仿宋"/>
                <w:sz w:val="18"/>
                <w:szCs w:val="18"/>
              </w:rPr>
            </w:pPr>
          </w:p>
        </w:tc>
        <w:tc>
          <w:tcPr>
            <w:tcW w:w="2662" w:type="dxa"/>
            <w:tcBorders/>
            <w:vAlign w:val="center"/>
          </w:tcPr>
          <w:p>
            <w:pPr>
              <w:pStyle w:val="style4102"/>
              <w:snapToGrid w:val="false"/>
              <w:spacing w:lineRule="auto" w:line="240"/>
              <w:rPr>
                <w:rFonts w:eastAsia="仿宋"/>
                <w:sz w:val="18"/>
                <w:szCs w:val="18"/>
              </w:rPr>
            </w:pPr>
            <w:r>
              <w:rPr>
                <w:rFonts w:eastAsia="仿宋"/>
                <w:sz w:val="18"/>
                <w:szCs w:val="18"/>
              </w:rPr>
              <w:t>监理范围和服务内容不明确或错误或本项缺项</w:t>
            </w:r>
          </w:p>
        </w:tc>
        <w:tc>
          <w:tcPr>
            <w:tcW w:w="737" w:type="dxa"/>
            <w:tcBorders/>
            <w:vAlign w:val="center"/>
          </w:tcPr>
          <w:p>
            <w:pPr>
              <w:pStyle w:val="style4102"/>
              <w:snapToGrid w:val="false"/>
              <w:spacing w:lineRule="auto" w:line="240"/>
              <w:jc w:val="center"/>
              <w:rPr>
                <w:rFonts w:eastAsia="仿宋"/>
                <w:sz w:val="18"/>
                <w:szCs w:val="18"/>
              </w:rPr>
            </w:pPr>
            <w:r>
              <w:rPr>
                <w:rFonts w:eastAsia="仿宋"/>
                <w:sz w:val="18"/>
                <w:szCs w:val="18"/>
              </w:rPr>
              <w:t>0</w:t>
            </w:r>
          </w:p>
        </w:tc>
        <w:tc>
          <w:tcPr>
            <w:tcW w:w="796" w:type="dxa"/>
            <w:vMerge w:val="continue"/>
            <w:tcBorders/>
            <w:vAlign w:val="center"/>
          </w:tcPr>
          <w:p>
            <w:pPr>
              <w:pStyle w:val="style4102"/>
              <w:snapToGrid w:val="false"/>
              <w:spacing w:lineRule="auto" w:line="240"/>
              <w:jc w:val="center"/>
              <w:rPr>
                <w:rFonts w:eastAsia="仿宋"/>
                <w:sz w:val="18"/>
                <w:szCs w:val="18"/>
              </w:rPr>
            </w:pPr>
          </w:p>
        </w:tc>
        <w:tc>
          <w:tcPr>
            <w:tcW w:w="796" w:type="dxa"/>
            <w:vMerge w:val="continue"/>
            <w:tcBorders/>
            <w:vAlign w:val="center"/>
          </w:tcPr>
          <w:p>
            <w:pPr>
              <w:pStyle w:val="style4102"/>
              <w:snapToGrid w:val="false"/>
              <w:spacing w:lineRule="auto" w:line="240"/>
              <w:jc w:val="center"/>
              <w:rPr>
                <w:rFonts w:eastAsia="仿宋"/>
                <w:sz w:val="18"/>
                <w:szCs w:val="18"/>
              </w:rPr>
            </w:pPr>
          </w:p>
        </w:tc>
        <w:tc>
          <w:tcPr>
            <w:tcW w:w="796" w:type="dxa"/>
            <w:vMerge w:val="continue"/>
            <w:tcBorders/>
            <w:vAlign w:val="center"/>
          </w:tcPr>
          <w:p>
            <w:pPr>
              <w:pStyle w:val="style4102"/>
              <w:snapToGrid w:val="false"/>
              <w:spacing w:lineRule="auto" w:line="240"/>
              <w:jc w:val="center"/>
              <w:rPr>
                <w:rFonts w:eastAsia="仿宋"/>
                <w:sz w:val="18"/>
                <w:szCs w:val="18"/>
              </w:rPr>
            </w:pPr>
          </w:p>
        </w:tc>
      </w:tr>
      <w:tr>
        <w:tblPrEx/>
        <w:trPr>
          <w:cantSplit/>
          <w:trHeight w:val="474" w:hRule="exact"/>
          <w:jc w:val="center"/>
        </w:trPr>
        <w:tc>
          <w:tcPr>
            <w:tcW w:w="769" w:type="dxa"/>
            <w:vMerge w:val="restart"/>
            <w:tcBorders/>
            <w:vAlign w:val="center"/>
          </w:tcPr>
          <w:p>
            <w:pPr>
              <w:pStyle w:val="style0"/>
              <w:jc w:val="center"/>
              <w:rPr>
                <w:rFonts w:eastAsia="仿宋"/>
                <w:sz w:val="18"/>
                <w:szCs w:val="18"/>
              </w:rPr>
            </w:pPr>
            <w:r>
              <w:rPr>
                <w:rFonts w:eastAsia="仿宋"/>
                <w:sz w:val="18"/>
                <w:szCs w:val="18"/>
              </w:rPr>
              <w:t>2</w:t>
            </w:r>
          </w:p>
        </w:tc>
        <w:tc>
          <w:tcPr>
            <w:tcW w:w="2134" w:type="dxa"/>
            <w:vMerge w:val="restart"/>
            <w:tcBorders/>
            <w:vAlign w:val="center"/>
          </w:tcPr>
          <w:p>
            <w:pPr>
              <w:pStyle w:val="style0"/>
              <w:jc w:val="center"/>
              <w:rPr>
                <w:rFonts w:eastAsia="仿宋"/>
                <w:sz w:val="18"/>
                <w:szCs w:val="18"/>
              </w:rPr>
            </w:pPr>
            <w:r>
              <w:rPr>
                <w:rFonts w:eastAsia="仿宋"/>
                <w:sz w:val="18"/>
                <w:szCs w:val="18"/>
              </w:rPr>
              <w:t>监理依据及工作目标</w:t>
            </w:r>
          </w:p>
          <w:p>
            <w:pPr>
              <w:pStyle w:val="style0"/>
              <w:jc w:val="center"/>
              <w:rPr>
                <w:rFonts w:eastAsia="仿宋"/>
                <w:sz w:val="18"/>
                <w:szCs w:val="18"/>
              </w:rPr>
            </w:pPr>
            <w:r>
              <w:rPr>
                <w:rFonts w:eastAsia="仿宋"/>
                <w:sz w:val="18"/>
                <w:szCs w:val="18"/>
              </w:rPr>
              <w:t>（5分）</w:t>
            </w:r>
          </w:p>
        </w:tc>
        <w:tc>
          <w:tcPr>
            <w:tcW w:w="2662" w:type="dxa"/>
            <w:tcBorders/>
            <w:vAlign w:val="center"/>
          </w:tcPr>
          <w:p>
            <w:pPr>
              <w:pStyle w:val="style4102"/>
              <w:snapToGrid w:val="false"/>
              <w:spacing w:lineRule="auto" w:line="240"/>
              <w:rPr>
                <w:rFonts w:eastAsia="仿宋"/>
                <w:sz w:val="18"/>
                <w:szCs w:val="18"/>
              </w:rPr>
            </w:pPr>
            <w:r>
              <w:rPr>
                <w:rFonts w:eastAsia="仿宋"/>
                <w:sz w:val="18"/>
                <w:szCs w:val="18"/>
              </w:rPr>
              <w:t>监理依据及工作目标明确</w:t>
            </w:r>
          </w:p>
        </w:tc>
        <w:tc>
          <w:tcPr>
            <w:tcW w:w="737" w:type="dxa"/>
            <w:tcBorders/>
            <w:vAlign w:val="center"/>
          </w:tcPr>
          <w:p>
            <w:pPr>
              <w:pStyle w:val="style4102"/>
              <w:snapToGrid w:val="false"/>
              <w:spacing w:lineRule="auto" w:line="240"/>
              <w:jc w:val="center"/>
              <w:rPr>
                <w:rFonts w:eastAsia="仿宋" w:hint="eastAsia"/>
                <w:sz w:val="18"/>
                <w:szCs w:val="18"/>
                <w:lang w:val="en-US" w:eastAsia="zh-CN"/>
              </w:rPr>
            </w:pPr>
            <w:r>
              <w:rPr>
                <w:rFonts w:eastAsia="仿宋" w:hint="eastAsia"/>
                <w:sz w:val="18"/>
                <w:szCs w:val="18"/>
                <w:lang w:val="en-US" w:eastAsia="zh-CN"/>
              </w:rPr>
              <w:t>5</w:t>
            </w:r>
          </w:p>
        </w:tc>
        <w:tc>
          <w:tcPr>
            <w:tcW w:w="796" w:type="dxa"/>
            <w:vMerge w:val="restart"/>
            <w:tcBorders/>
            <w:vAlign w:val="center"/>
          </w:tcPr>
          <w:p>
            <w:pPr>
              <w:pStyle w:val="style4102"/>
              <w:snapToGrid w:val="false"/>
              <w:spacing w:lineRule="auto" w:line="240"/>
              <w:jc w:val="center"/>
              <w:rPr>
                <w:rFonts w:eastAsia="仿宋"/>
                <w:sz w:val="18"/>
                <w:szCs w:val="18"/>
              </w:rPr>
            </w:pPr>
          </w:p>
        </w:tc>
        <w:tc>
          <w:tcPr>
            <w:tcW w:w="796" w:type="dxa"/>
            <w:vMerge w:val="restart"/>
            <w:tcBorders/>
            <w:vAlign w:val="center"/>
          </w:tcPr>
          <w:p>
            <w:pPr>
              <w:pStyle w:val="style4102"/>
              <w:snapToGrid w:val="false"/>
              <w:spacing w:lineRule="auto" w:line="240"/>
              <w:jc w:val="center"/>
              <w:rPr>
                <w:rFonts w:eastAsia="仿宋"/>
                <w:sz w:val="18"/>
                <w:szCs w:val="18"/>
              </w:rPr>
            </w:pPr>
          </w:p>
        </w:tc>
        <w:tc>
          <w:tcPr>
            <w:tcW w:w="796" w:type="dxa"/>
            <w:vMerge w:val="restart"/>
            <w:tcBorders/>
            <w:vAlign w:val="center"/>
          </w:tcPr>
          <w:p>
            <w:pPr>
              <w:pStyle w:val="style4102"/>
              <w:snapToGrid w:val="false"/>
              <w:spacing w:lineRule="auto" w:line="240"/>
              <w:jc w:val="center"/>
              <w:rPr>
                <w:rFonts w:eastAsia="仿宋"/>
                <w:sz w:val="18"/>
                <w:szCs w:val="18"/>
              </w:rPr>
            </w:pPr>
          </w:p>
        </w:tc>
      </w:tr>
      <w:tr>
        <w:tblPrEx/>
        <w:trPr>
          <w:cantSplit/>
          <w:trHeight w:val="411" w:hRule="exac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4102"/>
              <w:snapToGrid w:val="false"/>
              <w:spacing w:lineRule="auto" w:line="240"/>
              <w:rPr>
                <w:rFonts w:eastAsia="仿宋"/>
                <w:sz w:val="18"/>
                <w:szCs w:val="18"/>
              </w:rPr>
            </w:pPr>
            <w:r>
              <w:rPr>
                <w:rFonts w:eastAsia="仿宋"/>
                <w:sz w:val="18"/>
                <w:szCs w:val="18"/>
              </w:rPr>
              <w:t>监理依据及工作目标基本明确</w:t>
            </w:r>
          </w:p>
        </w:tc>
        <w:tc>
          <w:tcPr>
            <w:tcW w:w="737" w:type="dxa"/>
            <w:tcBorders/>
            <w:vAlign w:val="center"/>
          </w:tcPr>
          <w:p>
            <w:pPr>
              <w:pStyle w:val="style4102"/>
              <w:snapToGrid w:val="false"/>
              <w:spacing w:lineRule="auto" w:line="240"/>
              <w:jc w:val="center"/>
              <w:rPr>
                <w:rFonts w:eastAsia="仿宋" w:hint="eastAsia"/>
                <w:sz w:val="18"/>
                <w:szCs w:val="18"/>
                <w:lang w:val="en-US" w:eastAsia="zh-CN"/>
              </w:rPr>
            </w:pPr>
            <w:r>
              <w:rPr>
                <w:rFonts w:eastAsia="仿宋" w:hint="eastAsia"/>
                <w:sz w:val="18"/>
                <w:szCs w:val="18"/>
                <w:lang w:val="en-US" w:eastAsia="zh-CN"/>
              </w:rPr>
              <w:t>4</w:t>
            </w:r>
          </w:p>
        </w:tc>
        <w:tc>
          <w:tcPr>
            <w:tcW w:w="796" w:type="dxa"/>
            <w:vMerge w:val="continue"/>
            <w:tcBorders/>
            <w:vAlign w:val="center"/>
          </w:tcPr>
          <w:p>
            <w:pPr>
              <w:pStyle w:val="style4102"/>
              <w:snapToGrid w:val="false"/>
              <w:spacing w:lineRule="auto" w:line="240"/>
              <w:jc w:val="center"/>
              <w:rPr>
                <w:rFonts w:eastAsia="仿宋"/>
                <w:sz w:val="18"/>
                <w:szCs w:val="18"/>
              </w:rPr>
            </w:pPr>
          </w:p>
        </w:tc>
        <w:tc>
          <w:tcPr>
            <w:tcW w:w="796" w:type="dxa"/>
            <w:vMerge w:val="continue"/>
            <w:tcBorders/>
            <w:vAlign w:val="center"/>
          </w:tcPr>
          <w:p>
            <w:pPr>
              <w:pStyle w:val="style4102"/>
              <w:snapToGrid w:val="false"/>
              <w:spacing w:lineRule="auto" w:line="240"/>
              <w:jc w:val="center"/>
              <w:rPr>
                <w:rFonts w:eastAsia="仿宋"/>
                <w:sz w:val="18"/>
                <w:szCs w:val="18"/>
              </w:rPr>
            </w:pPr>
          </w:p>
        </w:tc>
        <w:tc>
          <w:tcPr>
            <w:tcW w:w="796" w:type="dxa"/>
            <w:vMerge w:val="continue"/>
            <w:tcBorders/>
            <w:vAlign w:val="center"/>
          </w:tcPr>
          <w:p>
            <w:pPr>
              <w:pStyle w:val="style4102"/>
              <w:snapToGrid w:val="false"/>
              <w:spacing w:lineRule="auto" w:line="240"/>
              <w:jc w:val="center"/>
              <w:rPr>
                <w:rFonts w:eastAsia="仿宋"/>
                <w:sz w:val="18"/>
                <w:szCs w:val="18"/>
              </w:rPr>
            </w:pPr>
          </w:p>
        </w:tc>
      </w:tr>
      <w:tr>
        <w:tblPrEx/>
        <w:trPr>
          <w:cantSplit/>
          <w:trHeight w:val="624" w:hRule="exac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4102"/>
              <w:snapToGrid w:val="false"/>
              <w:spacing w:lineRule="auto" w:line="240"/>
              <w:rPr>
                <w:rFonts w:eastAsia="仿宋"/>
                <w:sz w:val="18"/>
                <w:szCs w:val="18"/>
              </w:rPr>
            </w:pPr>
            <w:r>
              <w:rPr>
                <w:rFonts w:eastAsia="仿宋"/>
                <w:sz w:val="18"/>
                <w:szCs w:val="18"/>
              </w:rPr>
              <w:t>监理依据及工作目标内容不明确或错误或本项缺项</w:t>
            </w:r>
          </w:p>
        </w:tc>
        <w:tc>
          <w:tcPr>
            <w:tcW w:w="737" w:type="dxa"/>
            <w:tcBorders/>
            <w:vAlign w:val="center"/>
          </w:tcPr>
          <w:p>
            <w:pPr>
              <w:pStyle w:val="style0"/>
              <w:jc w:val="center"/>
              <w:rPr>
                <w:rFonts w:eastAsia="仿宋"/>
                <w:sz w:val="18"/>
                <w:szCs w:val="18"/>
              </w:rPr>
            </w:pPr>
            <w:r>
              <w:rPr>
                <w:rFonts w:eastAsia="仿宋"/>
                <w:sz w:val="18"/>
                <w:szCs w:val="18"/>
              </w:rPr>
              <w:t>0</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624" w:hRule="exact"/>
          <w:jc w:val="center"/>
        </w:trPr>
        <w:tc>
          <w:tcPr>
            <w:tcW w:w="769" w:type="dxa"/>
            <w:vMerge w:val="restart"/>
            <w:tcBorders/>
            <w:vAlign w:val="center"/>
          </w:tcPr>
          <w:p>
            <w:pPr>
              <w:pStyle w:val="style0"/>
              <w:jc w:val="center"/>
              <w:rPr>
                <w:rFonts w:eastAsia="仿宋"/>
                <w:sz w:val="18"/>
                <w:szCs w:val="18"/>
              </w:rPr>
            </w:pPr>
            <w:r>
              <w:rPr>
                <w:rFonts w:eastAsia="仿宋"/>
                <w:sz w:val="18"/>
                <w:szCs w:val="18"/>
              </w:rPr>
              <w:t>3</w:t>
            </w:r>
          </w:p>
        </w:tc>
        <w:tc>
          <w:tcPr>
            <w:tcW w:w="2134" w:type="dxa"/>
            <w:vMerge w:val="restart"/>
            <w:tcBorders/>
            <w:vAlign w:val="center"/>
          </w:tcPr>
          <w:p>
            <w:pPr>
              <w:pStyle w:val="style0"/>
              <w:jc w:val="center"/>
              <w:rPr>
                <w:rFonts w:eastAsia="仿宋"/>
                <w:sz w:val="18"/>
                <w:szCs w:val="18"/>
              </w:rPr>
            </w:pPr>
            <w:r>
              <w:rPr>
                <w:rFonts w:eastAsia="仿宋"/>
                <w:sz w:val="18"/>
                <w:szCs w:val="18"/>
              </w:rPr>
              <w:t>监理机构设置、</w:t>
            </w:r>
            <w:r>
              <w:rPr>
                <w:rFonts w:eastAsia="仿宋"/>
                <w:kern w:val="0"/>
                <w:sz w:val="18"/>
                <w:szCs w:val="18"/>
              </w:rPr>
              <w:t>人员进场计划和</w:t>
            </w:r>
            <w:r>
              <w:rPr>
                <w:rFonts w:eastAsia="仿宋"/>
                <w:sz w:val="18"/>
                <w:szCs w:val="18"/>
              </w:rPr>
              <w:t>人员岗位职责</w:t>
            </w:r>
          </w:p>
          <w:p>
            <w:pPr>
              <w:pStyle w:val="style0"/>
              <w:jc w:val="center"/>
              <w:rPr>
                <w:rFonts w:eastAsia="仿宋"/>
                <w:sz w:val="18"/>
                <w:szCs w:val="18"/>
              </w:rPr>
            </w:pPr>
            <w:r>
              <w:rPr>
                <w:rFonts w:eastAsia="仿宋"/>
                <w:sz w:val="18"/>
                <w:szCs w:val="18"/>
              </w:rPr>
              <w:t>（10分）</w:t>
            </w:r>
          </w:p>
        </w:tc>
        <w:tc>
          <w:tcPr>
            <w:tcW w:w="2662" w:type="dxa"/>
            <w:tcBorders/>
            <w:vAlign w:val="center"/>
          </w:tcPr>
          <w:p>
            <w:pPr>
              <w:pStyle w:val="style0"/>
              <w:jc w:val="left"/>
              <w:rPr>
                <w:rFonts w:eastAsia="仿宋"/>
                <w:sz w:val="18"/>
                <w:szCs w:val="18"/>
              </w:rPr>
            </w:pPr>
            <w:r>
              <w:rPr>
                <w:rFonts w:eastAsia="仿宋"/>
                <w:sz w:val="18"/>
                <w:szCs w:val="18"/>
              </w:rPr>
              <w:t>机构设置合理，人员进场计划全面，人员职责明确</w:t>
            </w:r>
          </w:p>
        </w:tc>
        <w:tc>
          <w:tcPr>
            <w:tcW w:w="737" w:type="dxa"/>
            <w:tcBorders/>
            <w:vAlign w:val="center"/>
          </w:tcPr>
          <w:p>
            <w:pPr>
              <w:pStyle w:val="style4102"/>
              <w:snapToGrid w:val="false"/>
              <w:spacing w:lineRule="auto" w:line="240"/>
              <w:jc w:val="center"/>
              <w:rPr>
                <w:rFonts w:eastAsia="仿宋" w:hint="default"/>
                <w:sz w:val="18"/>
                <w:szCs w:val="18"/>
                <w:lang w:val="en-US" w:eastAsia="zh-CN"/>
              </w:rPr>
            </w:pPr>
            <w:r>
              <w:rPr>
                <w:rFonts w:eastAsia="仿宋" w:hint="eastAsia"/>
                <w:sz w:val="18"/>
                <w:szCs w:val="18"/>
                <w:lang w:val="en-US" w:eastAsia="zh-CN"/>
              </w:rPr>
              <w:t>10</w:t>
            </w:r>
          </w:p>
        </w:tc>
        <w:tc>
          <w:tcPr>
            <w:tcW w:w="796" w:type="dxa"/>
            <w:vMerge w:val="restart"/>
            <w:tcBorders/>
            <w:vAlign w:val="center"/>
          </w:tcPr>
          <w:p>
            <w:pPr>
              <w:pStyle w:val="style4102"/>
              <w:snapToGrid w:val="false"/>
              <w:spacing w:lineRule="auto" w:line="240"/>
              <w:jc w:val="center"/>
              <w:rPr>
                <w:rFonts w:eastAsia="仿宋"/>
                <w:sz w:val="18"/>
                <w:szCs w:val="18"/>
              </w:rPr>
            </w:pPr>
          </w:p>
        </w:tc>
        <w:tc>
          <w:tcPr>
            <w:tcW w:w="796" w:type="dxa"/>
            <w:vMerge w:val="restart"/>
            <w:tcBorders/>
            <w:vAlign w:val="center"/>
          </w:tcPr>
          <w:p>
            <w:pPr>
              <w:pStyle w:val="style4102"/>
              <w:snapToGrid w:val="false"/>
              <w:spacing w:lineRule="auto" w:line="240"/>
              <w:jc w:val="center"/>
              <w:rPr>
                <w:rFonts w:eastAsia="仿宋"/>
                <w:sz w:val="18"/>
                <w:szCs w:val="18"/>
              </w:rPr>
            </w:pPr>
          </w:p>
        </w:tc>
        <w:tc>
          <w:tcPr>
            <w:tcW w:w="796" w:type="dxa"/>
            <w:vMerge w:val="restart"/>
            <w:tcBorders/>
            <w:vAlign w:val="center"/>
          </w:tcPr>
          <w:p>
            <w:pPr>
              <w:pStyle w:val="style4102"/>
              <w:snapToGrid w:val="false"/>
              <w:spacing w:lineRule="auto" w:line="240"/>
              <w:jc w:val="center"/>
              <w:rPr>
                <w:rFonts w:eastAsia="仿宋"/>
                <w:sz w:val="18"/>
                <w:szCs w:val="18"/>
              </w:rPr>
            </w:pPr>
          </w:p>
        </w:tc>
      </w:tr>
      <w:tr>
        <w:tblPrEx/>
        <w:trPr>
          <w:cantSplit/>
          <w:trHeight w:val="624" w:hRule="exac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jc w:val="left"/>
              <w:rPr>
                <w:rFonts w:eastAsia="仿宋"/>
                <w:sz w:val="18"/>
                <w:szCs w:val="18"/>
              </w:rPr>
            </w:pPr>
            <w:r>
              <w:rPr>
                <w:rFonts w:eastAsia="仿宋"/>
                <w:sz w:val="18"/>
                <w:szCs w:val="18"/>
              </w:rPr>
              <w:t>机构设置基本合理，人员进场计划基本合理，人员职责基本明确</w:t>
            </w:r>
          </w:p>
        </w:tc>
        <w:tc>
          <w:tcPr>
            <w:tcW w:w="737" w:type="dxa"/>
            <w:tcBorders/>
            <w:vAlign w:val="center"/>
          </w:tcPr>
          <w:p>
            <w:pPr>
              <w:pStyle w:val="style4102"/>
              <w:snapToGrid w:val="false"/>
              <w:spacing w:lineRule="auto" w:line="240"/>
              <w:jc w:val="center"/>
              <w:rPr>
                <w:rFonts w:eastAsia="仿宋" w:hint="eastAsia"/>
                <w:sz w:val="18"/>
                <w:szCs w:val="18"/>
                <w:lang w:val="en-US" w:eastAsia="zh-CN"/>
              </w:rPr>
            </w:pPr>
            <w:r>
              <w:rPr>
                <w:rFonts w:eastAsia="仿宋" w:hint="eastAsia"/>
                <w:sz w:val="18"/>
                <w:szCs w:val="18"/>
                <w:lang w:val="en-US" w:eastAsia="zh-CN"/>
              </w:rPr>
              <w:t>8</w:t>
            </w:r>
          </w:p>
        </w:tc>
        <w:tc>
          <w:tcPr>
            <w:tcW w:w="796" w:type="dxa"/>
            <w:vMerge w:val="continue"/>
            <w:tcBorders/>
            <w:vAlign w:val="center"/>
          </w:tcPr>
          <w:p>
            <w:pPr>
              <w:pStyle w:val="style4102"/>
              <w:snapToGrid w:val="false"/>
              <w:spacing w:lineRule="auto" w:line="240"/>
              <w:jc w:val="center"/>
              <w:rPr>
                <w:rFonts w:eastAsia="仿宋"/>
                <w:sz w:val="18"/>
                <w:szCs w:val="18"/>
              </w:rPr>
            </w:pPr>
          </w:p>
        </w:tc>
        <w:tc>
          <w:tcPr>
            <w:tcW w:w="796" w:type="dxa"/>
            <w:vMerge w:val="continue"/>
            <w:tcBorders/>
            <w:vAlign w:val="center"/>
          </w:tcPr>
          <w:p>
            <w:pPr>
              <w:pStyle w:val="style4102"/>
              <w:snapToGrid w:val="false"/>
              <w:spacing w:lineRule="auto" w:line="240"/>
              <w:jc w:val="center"/>
              <w:rPr>
                <w:rFonts w:eastAsia="仿宋"/>
                <w:sz w:val="18"/>
                <w:szCs w:val="18"/>
              </w:rPr>
            </w:pPr>
          </w:p>
        </w:tc>
        <w:tc>
          <w:tcPr>
            <w:tcW w:w="796" w:type="dxa"/>
            <w:vMerge w:val="continue"/>
            <w:tcBorders/>
            <w:vAlign w:val="center"/>
          </w:tcPr>
          <w:p>
            <w:pPr>
              <w:pStyle w:val="style4102"/>
              <w:snapToGrid w:val="false"/>
              <w:spacing w:lineRule="auto" w:line="240"/>
              <w:jc w:val="center"/>
              <w:rPr>
                <w:rFonts w:eastAsia="仿宋"/>
                <w:sz w:val="18"/>
                <w:szCs w:val="18"/>
              </w:rPr>
            </w:pPr>
          </w:p>
        </w:tc>
      </w:tr>
      <w:tr>
        <w:tblPrEx/>
        <w:trPr>
          <w:cantSplit/>
          <w:trHeight w:val="624" w:hRule="exac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4100"/>
              <w:rPr>
                <w:rFonts w:ascii="Times New Roman" w:cs="Times New Roman" w:eastAsia="仿宋"/>
                <w:color w:val="auto"/>
                <w:sz w:val="18"/>
                <w:szCs w:val="18"/>
              </w:rPr>
            </w:pPr>
            <w:r>
              <w:rPr>
                <w:rFonts w:ascii="Times New Roman" w:cs="Times New Roman" w:eastAsia="仿宋"/>
                <w:color w:val="auto"/>
                <w:sz w:val="18"/>
                <w:szCs w:val="18"/>
              </w:rPr>
              <w:t>机构设置不合理，人员进场计划不合理，人员职责不明确</w:t>
            </w:r>
          </w:p>
        </w:tc>
        <w:tc>
          <w:tcPr>
            <w:tcW w:w="737" w:type="dxa"/>
            <w:tcBorders/>
            <w:vAlign w:val="center"/>
          </w:tcPr>
          <w:p>
            <w:pPr>
              <w:pStyle w:val="style0"/>
              <w:jc w:val="center"/>
              <w:rPr>
                <w:rFonts w:eastAsia="仿宋"/>
                <w:sz w:val="18"/>
                <w:szCs w:val="18"/>
              </w:rPr>
            </w:pPr>
            <w:r>
              <w:rPr>
                <w:rFonts w:eastAsia="仿宋"/>
                <w:sz w:val="18"/>
                <w:szCs w:val="18"/>
              </w:rPr>
              <w:t>0</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restart"/>
            <w:tcBorders/>
            <w:vAlign w:val="center"/>
          </w:tcPr>
          <w:p>
            <w:pPr>
              <w:pStyle w:val="style0"/>
              <w:jc w:val="center"/>
              <w:rPr>
                <w:rFonts w:eastAsia="仿宋"/>
                <w:sz w:val="18"/>
                <w:szCs w:val="18"/>
              </w:rPr>
            </w:pPr>
            <w:r>
              <w:rPr>
                <w:rFonts w:eastAsia="仿宋"/>
                <w:sz w:val="18"/>
                <w:szCs w:val="18"/>
              </w:rPr>
              <w:t>4</w:t>
            </w:r>
          </w:p>
        </w:tc>
        <w:tc>
          <w:tcPr>
            <w:tcW w:w="2134" w:type="dxa"/>
            <w:vMerge w:val="restart"/>
            <w:tcBorders/>
            <w:vAlign w:val="center"/>
          </w:tcPr>
          <w:p>
            <w:pPr>
              <w:pStyle w:val="style0"/>
              <w:jc w:val="center"/>
              <w:rPr>
                <w:rFonts w:eastAsia="仿宋"/>
                <w:sz w:val="18"/>
                <w:szCs w:val="18"/>
              </w:rPr>
            </w:pPr>
            <w:r>
              <w:rPr>
                <w:rFonts w:eastAsia="仿宋"/>
                <w:sz w:val="18"/>
                <w:szCs w:val="18"/>
              </w:rPr>
              <w:t>监理工作程序、方法和制度（20分）</w:t>
            </w:r>
          </w:p>
        </w:tc>
        <w:tc>
          <w:tcPr>
            <w:tcW w:w="2662" w:type="dxa"/>
            <w:tcBorders/>
            <w:vAlign w:val="center"/>
          </w:tcPr>
          <w:p>
            <w:pPr>
              <w:pStyle w:val="style0"/>
              <w:rPr>
                <w:rFonts w:eastAsia="仿宋"/>
                <w:sz w:val="18"/>
                <w:szCs w:val="18"/>
              </w:rPr>
            </w:pPr>
            <w:r>
              <w:rPr>
                <w:rFonts w:eastAsia="仿宋"/>
                <w:sz w:val="18"/>
                <w:szCs w:val="18"/>
              </w:rPr>
              <w:t>严谨得力</w:t>
            </w:r>
          </w:p>
        </w:tc>
        <w:tc>
          <w:tcPr>
            <w:tcW w:w="737" w:type="dxa"/>
            <w:tcBorders/>
            <w:vAlign w:val="center"/>
          </w:tcPr>
          <w:p>
            <w:pPr>
              <w:pStyle w:val="style4102"/>
              <w:snapToGrid w:val="false"/>
              <w:spacing w:lineRule="auto" w:line="240"/>
              <w:jc w:val="center"/>
              <w:rPr>
                <w:rFonts w:eastAsia="仿宋" w:hint="default"/>
                <w:sz w:val="18"/>
                <w:szCs w:val="18"/>
                <w:lang w:val="en-US" w:eastAsia="zh-CN"/>
              </w:rPr>
            </w:pPr>
            <w:r>
              <w:rPr>
                <w:rFonts w:eastAsia="仿宋" w:hint="eastAsia"/>
                <w:sz w:val="18"/>
                <w:szCs w:val="18"/>
                <w:lang w:val="en-US" w:eastAsia="zh-CN"/>
              </w:rPr>
              <w:t>20</w:t>
            </w:r>
          </w:p>
        </w:tc>
        <w:tc>
          <w:tcPr>
            <w:tcW w:w="796" w:type="dxa"/>
            <w:vMerge w:val="restart"/>
            <w:tcBorders/>
            <w:vAlign w:val="center"/>
          </w:tcPr>
          <w:p>
            <w:pPr>
              <w:pStyle w:val="style4102"/>
              <w:snapToGrid w:val="false"/>
              <w:spacing w:lineRule="auto" w:line="240"/>
              <w:jc w:val="center"/>
              <w:rPr>
                <w:rFonts w:eastAsia="仿宋"/>
                <w:sz w:val="18"/>
                <w:szCs w:val="18"/>
              </w:rPr>
            </w:pPr>
          </w:p>
        </w:tc>
        <w:tc>
          <w:tcPr>
            <w:tcW w:w="796" w:type="dxa"/>
            <w:vMerge w:val="restart"/>
            <w:tcBorders/>
            <w:vAlign w:val="center"/>
          </w:tcPr>
          <w:p>
            <w:pPr>
              <w:pStyle w:val="style4102"/>
              <w:snapToGrid w:val="false"/>
              <w:spacing w:lineRule="auto" w:line="240"/>
              <w:jc w:val="center"/>
              <w:rPr>
                <w:rFonts w:eastAsia="仿宋"/>
                <w:sz w:val="18"/>
                <w:szCs w:val="18"/>
              </w:rPr>
            </w:pPr>
          </w:p>
        </w:tc>
        <w:tc>
          <w:tcPr>
            <w:tcW w:w="796" w:type="dxa"/>
            <w:vMerge w:val="restart"/>
            <w:tcBorders/>
            <w:vAlign w:val="center"/>
          </w:tcPr>
          <w:p>
            <w:pPr>
              <w:pStyle w:val="style4102"/>
              <w:snapToGrid w:val="false"/>
              <w:spacing w:lineRule="auto" w:line="24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一般</w:t>
            </w:r>
          </w:p>
        </w:tc>
        <w:tc>
          <w:tcPr>
            <w:tcW w:w="737" w:type="dxa"/>
            <w:tcBorders/>
            <w:vAlign w:val="center"/>
          </w:tcPr>
          <w:p>
            <w:pPr>
              <w:pStyle w:val="style4102"/>
              <w:snapToGrid w:val="false"/>
              <w:spacing w:lineRule="auto" w:line="240"/>
              <w:jc w:val="center"/>
              <w:rPr>
                <w:rFonts w:eastAsia="仿宋" w:hint="default"/>
                <w:sz w:val="18"/>
                <w:szCs w:val="18"/>
                <w:lang w:val="en-US" w:eastAsia="zh-CN"/>
              </w:rPr>
            </w:pPr>
            <w:r>
              <w:rPr>
                <w:rFonts w:eastAsia="仿宋" w:hint="eastAsia"/>
                <w:sz w:val="18"/>
                <w:szCs w:val="18"/>
                <w:lang w:val="en-US" w:eastAsia="zh-CN"/>
              </w:rPr>
              <w:t>16</w:t>
            </w:r>
          </w:p>
        </w:tc>
        <w:tc>
          <w:tcPr>
            <w:tcW w:w="796" w:type="dxa"/>
            <w:vMerge w:val="continue"/>
            <w:tcBorders/>
            <w:vAlign w:val="center"/>
          </w:tcPr>
          <w:p>
            <w:pPr>
              <w:pStyle w:val="style4102"/>
              <w:snapToGrid w:val="false"/>
              <w:spacing w:lineRule="auto" w:line="240"/>
              <w:jc w:val="center"/>
              <w:rPr>
                <w:rFonts w:eastAsia="仿宋"/>
                <w:sz w:val="18"/>
                <w:szCs w:val="18"/>
              </w:rPr>
            </w:pPr>
          </w:p>
        </w:tc>
        <w:tc>
          <w:tcPr>
            <w:tcW w:w="796" w:type="dxa"/>
            <w:vMerge w:val="continue"/>
            <w:tcBorders/>
            <w:vAlign w:val="center"/>
          </w:tcPr>
          <w:p>
            <w:pPr>
              <w:pStyle w:val="style4102"/>
              <w:snapToGrid w:val="false"/>
              <w:spacing w:lineRule="auto" w:line="240"/>
              <w:jc w:val="center"/>
              <w:rPr>
                <w:rFonts w:eastAsia="仿宋"/>
                <w:sz w:val="18"/>
                <w:szCs w:val="18"/>
              </w:rPr>
            </w:pPr>
          </w:p>
        </w:tc>
        <w:tc>
          <w:tcPr>
            <w:tcW w:w="796" w:type="dxa"/>
            <w:vMerge w:val="continue"/>
            <w:tcBorders/>
            <w:vAlign w:val="center"/>
          </w:tcPr>
          <w:p>
            <w:pPr>
              <w:pStyle w:val="style4102"/>
              <w:snapToGrid w:val="false"/>
              <w:spacing w:lineRule="auto" w:line="24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不得力或本项缺项</w:t>
            </w:r>
          </w:p>
        </w:tc>
        <w:tc>
          <w:tcPr>
            <w:tcW w:w="737" w:type="dxa"/>
            <w:tcBorders/>
            <w:vAlign w:val="center"/>
          </w:tcPr>
          <w:p>
            <w:pPr>
              <w:pStyle w:val="style0"/>
              <w:jc w:val="center"/>
              <w:rPr>
                <w:rFonts w:eastAsia="仿宋"/>
                <w:sz w:val="18"/>
                <w:szCs w:val="18"/>
              </w:rPr>
            </w:pPr>
            <w:r>
              <w:rPr>
                <w:rFonts w:eastAsia="仿宋"/>
                <w:sz w:val="18"/>
                <w:szCs w:val="18"/>
              </w:rPr>
              <w:t>0</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restart"/>
            <w:tcBorders/>
            <w:vAlign w:val="center"/>
          </w:tcPr>
          <w:p>
            <w:pPr>
              <w:pStyle w:val="style0"/>
              <w:jc w:val="center"/>
              <w:rPr>
                <w:rFonts w:eastAsia="仿宋"/>
                <w:sz w:val="18"/>
                <w:szCs w:val="18"/>
              </w:rPr>
            </w:pPr>
            <w:r>
              <w:rPr>
                <w:rFonts w:eastAsia="仿宋"/>
                <w:sz w:val="18"/>
                <w:szCs w:val="18"/>
              </w:rPr>
              <w:t>5</w:t>
            </w:r>
          </w:p>
        </w:tc>
        <w:tc>
          <w:tcPr>
            <w:tcW w:w="2134" w:type="dxa"/>
            <w:vMerge w:val="restart"/>
            <w:tcBorders/>
            <w:vAlign w:val="center"/>
          </w:tcPr>
          <w:p>
            <w:pPr>
              <w:pStyle w:val="style0"/>
              <w:jc w:val="center"/>
              <w:rPr>
                <w:rFonts w:eastAsia="仿宋"/>
                <w:sz w:val="18"/>
                <w:szCs w:val="18"/>
              </w:rPr>
            </w:pPr>
            <w:r>
              <w:rPr>
                <w:rFonts w:eastAsia="仿宋"/>
                <w:sz w:val="18"/>
                <w:szCs w:val="18"/>
              </w:rPr>
              <w:t>质量、进度、造价、安全、环保监理措施（30分）</w:t>
            </w:r>
          </w:p>
        </w:tc>
        <w:tc>
          <w:tcPr>
            <w:tcW w:w="2662" w:type="dxa"/>
            <w:tcBorders/>
            <w:vAlign w:val="center"/>
          </w:tcPr>
          <w:p>
            <w:pPr>
              <w:pStyle w:val="style0"/>
              <w:rPr>
                <w:rFonts w:eastAsia="仿宋"/>
                <w:sz w:val="18"/>
                <w:szCs w:val="18"/>
              </w:rPr>
            </w:pPr>
            <w:r>
              <w:rPr>
                <w:rFonts w:eastAsia="仿宋"/>
                <w:sz w:val="18"/>
                <w:szCs w:val="18"/>
              </w:rPr>
              <w:t>严谨得力</w:t>
            </w:r>
          </w:p>
        </w:tc>
        <w:tc>
          <w:tcPr>
            <w:tcW w:w="737" w:type="dxa"/>
            <w:tcBorders/>
            <w:vAlign w:val="center"/>
          </w:tcPr>
          <w:p>
            <w:pPr>
              <w:pStyle w:val="style0"/>
              <w:jc w:val="center"/>
              <w:rPr>
                <w:rFonts w:eastAsia="仿宋" w:hint="default"/>
                <w:sz w:val="18"/>
                <w:szCs w:val="18"/>
                <w:lang w:val="en-US" w:eastAsia="zh-CN"/>
              </w:rPr>
            </w:pPr>
            <w:r>
              <w:rPr>
                <w:rFonts w:eastAsia="仿宋" w:hint="eastAsia"/>
                <w:sz w:val="18"/>
                <w:szCs w:val="18"/>
                <w:lang w:val="en-US" w:eastAsia="zh-CN"/>
              </w:rPr>
              <w:t>30</w:t>
            </w:r>
          </w:p>
        </w:tc>
        <w:tc>
          <w:tcPr>
            <w:tcW w:w="796" w:type="dxa"/>
            <w:vMerge w:val="restart"/>
            <w:tcBorders/>
            <w:vAlign w:val="center"/>
          </w:tcPr>
          <w:p>
            <w:pPr>
              <w:pStyle w:val="style0"/>
              <w:jc w:val="center"/>
              <w:rPr>
                <w:rFonts w:eastAsia="仿宋"/>
                <w:sz w:val="18"/>
                <w:szCs w:val="18"/>
              </w:rPr>
            </w:pPr>
          </w:p>
        </w:tc>
        <w:tc>
          <w:tcPr>
            <w:tcW w:w="796" w:type="dxa"/>
            <w:vMerge w:val="restart"/>
            <w:tcBorders/>
            <w:vAlign w:val="center"/>
          </w:tcPr>
          <w:p>
            <w:pPr>
              <w:pStyle w:val="style0"/>
              <w:jc w:val="center"/>
              <w:rPr>
                <w:rFonts w:eastAsia="仿宋"/>
                <w:sz w:val="18"/>
                <w:szCs w:val="18"/>
              </w:rPr>
            </w:pPr>
          </w:p>
        </w:tc>
        <w:tc>
          <w:tcPr>
            <w:tcW w:w="796" w:type="dxa"/>
            <w:vMerge w:val="restart"/>
            <w:tcBorders/>
            <w:vAlign w:val="center"/>
          </w:tcPr>
          <w:p>
            <w:pPr>
              <w:pStyle w:val="style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一般</w:t>
            </w:r>
          </w:p>
        </w:tc>
        <w:tc>
          <w:tcPr>
            <w:tcW w:w="737" w:type="dxa"/>
            <w:tcBorders/>
            <w:vAlign w:val="center"/>
          </w:tcPr>
          <w:p>
            <w:pPr>
              <w:pStyle w:val="style0"/>
              <w:jc w:val="center"/>
              <w:rPr>
                <w:rFonts w:eastAsia="仿宋" w:hint="default"/>
                <w:sz w:val="18"/>
                <w:szCs w:val="18"/>
                <w:lang w:val="en-US" w:eastAsia="zh-CN"/>
              </w:rPr>
            </w:pPr>
            <w:r>
              <w:rPr>
                <w:rFonts w:eastAsia="仿宋" w:hint="eastAsia"/>
                <w:sz w:val="18"/>
                <w:szCs w:val="18"/>
                <w:lang w:val="en-US" w:eastAsia="zh-CN"/>
              </w:rPr>
              <w:t>24</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不得力或本项缺项</w:t>
            </w:r>
          </w:p>
        </w:tc>
        <w:tc>
          <w:tcPr>
            <w:tcW w:w="737" w:type="dxa"/>
            <w:tcBorders/>
            <w:vAlign w:val="center"/>
          </w:tcPr>
          <w:p>
            <w:pPr>
              <w:pStyle w:val="style0"/>
              <w:jc w:val="center"/>
              <w:rPr>
                <w:rFonts w:eastAsia="仿宋"/>
                <w:sz w:val="18"/>
                <w:szCs w:val="18"/>
              </w:rPr>
            </w:pPr>
            <w:r>
              <w:rPr>
                <w:rFonts w:eastAsia="仿宋"/>
                <w:sz w:val="18"/>
                <w:szCs w:val="18"/>
              </w:rPr>
              <w:t>0</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restart"/>
            <w:tcBorders/>
            <w:vAlign w:val="center"/>
          </w:tcPr>
          <w:p>
            <w:pPr>
              <w:pStyle w:val="style0"/>
              <w:jc w:val="center"/>
              <w:rPr>
                <w:rFonts w:eastAsia="仿宋"/>
                <w:sz w:val="18"/>
                <w:szCs w:val="18"/>
              </w:rPr>
            </w:pPr>
            <w:r>
              <w:rPr>
                <w:rFonts w:eastAsia="仿宋"/>
                <w:sz w:val="18"/>
                <w:szCs w:val="18"/>
              </w:rPr>
              <w:t>6</w:t>
            </w:r>
          </w:p>
        </w:tc>
        <w:tc>
          <w:tcPr>
            <w:tcW w:w="2134" w:type="dxa"/>
            <w:vMerge w:val="restart"/>
            <w:tcBorders/>
            <w:vAlign w:val="center"/>
          </w:tcPr>
          <w:p>
            <w:pPr>
              <w:pStyle w:val="style0"/>
              <w:jc w:val="center"/>
              <w:rPr>
                <w:rFonts w:eastAsia="仿宋"/>
                <w:sz w:val="18"/>
                <w:szCs w:val="18"/>
              </w:rPr>
            </w:pPr>
            <w:r>
              <w:rPr>
                <w:rFonts w:eastAsia="仿宋"/>
                <w:sz w:val="18"/>
                <w:szCs w:val="18"/>
              </w:rPr>
              <w:t>合同、信息管理措施</w:t>
            </w:r>
          </w:p>
          <w:p>
            <w:pPr>
              <w:pStyle w:val="style0"/>
              <w:jc w:val="center"/>
              <w:rPr>
                <w:rFonts w:eastAsia="仿宋"/>
                <w:sz w:val="18"/>
                <w:szCs w:val="18"/>
              </w:rPr>
            </w:pPr>
            <w:r>
              <w:rPr>
                <w:rFonts w:eastAsia="仿宋"/>
                <w:sz w:val="18"/>
                <w:szCs w:val="18"/>
              </w:rPr>
              <w:t>（5分）</w:t>
            </w:r>
          </w:p>
        </w:tc>
        <w:tc>
          <w:tcPr>
            <w:tcW w:w="2662" w:type="dxa"/>
            <w:tcBorders/>
            <w:vAlign w:val="center"/>
          </w:tcPr>
          <w:p>
            <w:pPr>
              <w:pStyle w:val="style0"/>
              <w:rPr>
                <w:rFonts w:eastAsia="仿宋"/>
                <w:sz w:val="18"/>
                <w:szCs w:val="18"/>
              </w:rPr>
            </w:pPr>
            <w:r>
              <w:rPr>
                <w:rFonts w:eastAsia="仿宋"/>
                <w:sz w:val="18"/>
                <w:szCs w:val="18"/>
              </w:rPr>
              <w:t>严谨得力</w:t>
            </w:r>
          </w:p>
        </w:tc>
        <w:tc>
          <w:tcPr>
            <w:tcW w:w="737" w:type="dxa"/>
            <w:tcBorders/>
            <w:vAlign w:val="center"/>
          </w:tcPr>
          <w:p>
            <w:pPr>
              <w:pStyle w:val="style0"/>
              <w:jc w:val="center"/>
              <w:rPr>
                <w:rFonts w:eastAsia="仿宋" w:hint="eastAsia"/>
                <w:sz w:val="18"/>
                <w:szCs w:val="18"/>
                <w:lang w:val="en-US" w:eastAsia="zh-CN"/>
              </w:rPr>
            </w:pPr>
            <w:r>
              <w:rPr>
                <w:rFonts w:eastAsia="仿宋" w:hint="eastAsia"/>
                <w:sz w:val="18"/>
                <w:szCs w:val="18"/>
                <w:lang w:val="en-US" w:eastAsia="zh-CN"/>
              </w:rPr>
              <w:t>5</w:t>
            </w:r>
          </w:p>
        </w:tc>
        <w:tc>
          <w:tcPr>
            <w:tcW w:w="796" w:type="dxa"/>
            <w:vMerge w:val="restart"/>
            <w:tcBorders/>
            <w:vAlign w:val="center"/>
          </w:tcPr>
          <w:p>
            <w:pPr>
              <w:pStyle w:val="style0"/>
              <w:jc w:val="center"/>
              <w:rPr>
                <w:rFonts w:eastAsia="仿宋"/>
                <w:sz w:val="18"/>
                <w:szCs w:val="18"/>
              </w:rPr>
            </w:pPr>
          </w:p>
        </w:tc>
        <w:tc>
          <w:tcPr>
            <w:tcW w:w="796" w:type="dxa"/>
            <w:vMerge w:val="restart"/>
            <w:tcBorders/>
            <w:vAlign w:val="center"/>
          </w:tcPr>
          <w:p>
            <w:pPr>
              <w:pStyle w:val="style0"/>
              <w:jc w:val="center"/>
              <w:rPr>
                <w:rFonts w:eastAsia="仿宋"/>
                <w:sz w:val="18"/>
                <w:szCs w:val="18"/>
              </w:rPr>
            </w:pPr>
          </w:p>
        </w:tc>
        <w:tc>
          <w:tcPr>
            <w:tcW w:w="796" w:type="dxa"/>
            <w:vMerge w:val="restart"/>
            <w:tcBorders/>
            <w:vAlign w:val="center"/>
          </w:tcPr>
          <w:p>
            <w:pPr>
              <w:pStyle w:val="style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一般</w:t>
            </w:r>
          </w:p>
        </w:tc>
        <w:tc>
          <w:tcPr>
            <w:tcW w:w="737" w:type="dxa"/>
            <w:tcBorders/>
            <w:vAlign w:val="center"/>
          </w:tcPr>
          <w:p>
            <w:pPr>
              <w:pStyle w:val="style0"/>
              <w:jc w:val="center"/>
              <w:rPr>
                <w:rFonts w:eastAsia="仿宋" w:hint="eastAsia"/>
                <w:sz w:val="18"/>
                <w:szCs w:val="18"/>
                <w:lang w:val="en-US" w:eastAsia="zh-CN"/>
              </w:rPr>
            </w:pPr>
            <w:r>
              <w:rPr>
                <w:rFonts w:eastAsia="仿宋" w:hint="eastAsia"/>
                <w:sz w:val="18"/>
                <w:szCs w:val="18"/>
                <w:lang w:val="en-US" w:eastAsia="zh-CN"/>
              </w:rPr>
              <w:t>4</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不得力或本项缺项</w:t>
            </w:r>
          </w:p>
        </w:tc>
        <w:tc>
          <w:tcPr>
            <w:tcW w:w="737" w:type="dxa"/>
            <w:tcBorders/>
            <w:vAlign w:val="center"/>
          </w:tcPr>
          <w:p>
            <w:pPr>
              <w:pStyle w:val="style0"/>
              <w:jc w:val="center"/>
              <w:rPr>
                <w:rFonts w:eastAsia="仿宋"/>
                <w:sz w:val="18"/>
                <w:szCs w:val="18"/>
              </w:rPr>
            </w:pPr>
            <w:r>
              <w:rPr>
                <w:rFonts w:eastAsia="仿宋"/>
                <w:sz w:val="18"/>
                <w:szCs w:val="18"/>
              </w:rPr>
              <w:t>0</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restart"/>
            <w:tcBorders/>
            <w:vAlign w:val="center"/>
          </w:tcPr>
          <w:p>
            <w:pPr>
              <w:pStyle w:val="style0"/>
              <w:jc w:val="center"/>
              <w:rPr>
                <w:rFonts w:eastAsia="仿宋"/>
                <w:sz w:val="18"/>
                <w:szCs w:val="18"/>
              </w:rPr>
            </w:pPr>
            <w:r>
              <w:rPr>
                <w:rFonts w:eastAsia="仿宋"/>
                <w:sz w:val="18"/>
                <w:szCs w:val="18"/>
              </w:rPr>
              <w:t>7</w:t>
            </w:r>
          </w:p>
        </w:tc>
        <w:tc>
          <w:tcPr>
            <w:tcW w:w="2134" w:type="dxa"/>
            <w:vMerge w:val="restart"/>
            <w:tcBorders/>
            <w:vAlign w:val="center"/>
          </w:tcPr>
          <w:p>
            <w:pPr>
              <w:pStyle w:val="style0"/>
              <w:jc w:val="center"/>
              <w:rPr>
                <w:rFonts w:eastAsia="仿宋"/>
                <w:sz w:val="18"/>
                <w:szCs w:val="18"/>
              </w:rPr>
            </w:pPr>
            <w:r>
              <w:rPr>
                <w:rFonts w:eastAsia="仿宋"/>
                <w:sz w:val="18"/>
                <w:szCs w:val="18"/>
              </w:rPr>
              <w:t>组织协调内容及措施</w:t>
            </w:r>
          </w:p>
          <w:p>
            <w:pPr>
              <w:pStyle w:val="style0"/>
              <w:jc w:val="center"/>
              <w:rPr>
                <w:rFonts w:eastAsia="仿宋"/>
                <w:sz w:val="18"/>
                <w:szCs w:val="18"/>
              </w:rPr>
            </w:pPr>
            <w:r>
              <w:rPr>
                <w:rFonts w:eastAsia="仿宋"/>
                <w:sz w:val="18"/>
                <w:szCs w:val="18"/>
              </w:rPr>
              <w:t>（10分）</w:t>
            </w:r>
          </w:p>
        </w:tc>
        <w:tc>
          <w:tcPr>
            <w:tcW w:w="2662" w:type="dxa"/>
            <w:tcBorders/>
            <w:vAlign w:val="center"/>
          </w:tcPr>
          <w:p>
            <w:pPr>
              <w:pStyle w:val="style0"/>
              <w:rPr>
                <w:rFonts w:eastAsia="仿宋"/>
                <w:sz w:val="18"/>
                <w:szCs w:val="18"/>
              </w:rPr>
            </w:pPr>
            <w:r>
              <w:rPr>
                <w:rFonts w:eastAsia="仿宋"/>
                <w:sz w:val="18"/>
                <w:szCs w:val="18"/>
              </w:rPr>
              <w:t>严谨得力</w:t>
            </w:r>
          </w:p>
        </w:tc>
        <w:tc>
          <w:tcPr>
            <w:tcW w:w="737" w:type="dxa"/>
            <w:tcBorders/>
            <w:vAlign w:val="center"/>
          </w:tcPr>
          <w:p>
            <w:pPr>
              <w:pStyle w:val="style0"/>
              <w:jc w:val="center"/>
              <w:rPr>
                <w:rFonts w:eastAsia="仿宋" w:hint="default"/>
                <w:sz w:val="18"/>
                <w:szCs w:val="18"/>
                <w:lang w:val="en-US" w:eastAsia="zh-CN"/>
              </w:rPr>
            </w:pPr>
            <w:r>
              <w:rPr>
                <w:rFonts w:eastAsia="仿宋" w:hint="eastAsia"/>
                <w:sz w:val="18"/>
                <w:szCs w:val="18"/>
                <w:lang w:val="en-US" w:eastAsia="zh-CN"/>
              </w:rPr>
              <w:t>10</w:t>
            </w:r>
          </w:p>
        </w:tc>
        <w:tc>
          <w:tcPr>
            <w:tcW w:w="796" w:type="dxa"/>
            <w:vMerge w:val="restart"/>
            <w:tcBorders/>
            <w:vAlign w:val="center"/>
          </w:tcPr>
          <w:p>
            <w:pPr>
              <w:pStyle w:val="style0"/>
              <w:jc w:val="center"/>
              <w:rPr>
                <w:rFonts w:eastAsia="仿宋"/>
                <w:sz w:val="18"/>
                <w:szCs w:val="18"/>
              </w:rPr>
            </w:pPr>
          </w:p>
        </w:tc>
        <w:tc>
          <w:tcPr>
            <w:tcW w:w="796" w:type="dxa"/>
            <w:vMerge w:val="restart"/>
            <w:tcBorders/>
            <w:vAlign w:val="center"/>
          </w:tcPr>
          <w:p>
            <w:pPr>
              <w:pStyle w:val="style0"/>
              <w:jc w:val="center"/>
              <w:rPr>
                <w:rFonts w:eastAsia="仿宋"/>
                <w:sz w:val="18"/>
                <w:szCs w:val="18"/>
              </w:rPr>
            </w:pPr>
          </w:p>
        </w:tc>
        <w:tc>
          <w:tcPr>
            <w:tcW w:w="796" w:type="dxa"/>
            <w:vMerge w:val="restart"/>
            <w:tcBorders/>
            <w:vAlign w:val="center"/>
          </w:tcPr>
          <w:p>
            <w:pPr>
              <w:pStyle w:val="style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一般</w:t>
            </w:r>
          </w:p>
        </w:tc>
        <w:tc>
          <w:tcPr>
            <w:tcW w:w="737" w:type="dxa"/>
            <w:tcBorders/>
            <w:vAlign w:val="center"/>
          </w:tcPr>
          <w:p>
            <w:pPr>
              <w:pStyle w:val="style0"/>
              <w:jc w:val="center"/>
              <w:rPr>
                <w:rFonts w:eastAsia="仿宋" w:hint="eastAsia"/>
                <w:sz w:val="18"/>
                <w:szCs w:val="18"/>
                <w:lang w:val="en-US" w:eastAsia="zh-CN"/>
              </w:rPr>
            </w:pPr>
            <w:r>
              <w:rPr>
                <w:rFonts w:eastAsia="仿宋" w:hint="eastAsia"/>
                <w:sz w:val="18"/>
                <w:szCs w:val="18"/>
                <w:lang w:val="en-US" w:eastAsia="zh-CN"/>
              </w:rPr>
              <w:t>8</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不得力或本项缺项</w:t>
            </w:r>
          </w:p>
        </w:tc>
        <w:tc>
          <w:tcPr>
            <w:tcW w:w="737" w:type="dxa"/>
            <w:tcBorders/>
            <w:vAlign w:val="center"/>
          </w:tcPr>
          <w:p>
            <w:pPr>
              <w:pStyle w:val="style0"/>
              <w:jc w:val="center"/>
              <w:rPr>
                <w:rFonts w:eastAsia="仿宋"/>
                <w:sz w:val="18"/>
                <w:szCs w:val="18"/>
              </w:rPr>
            </w:pPr>
            <w:r>
              <w:rPr>
                <w:rFonts w:eastAsia="仿宋"/>
                <w:sz w:val="18"/>
                <w:szCs w:val="18"/>
              </w:rPr>
              <w:t>0</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restart"/>
            <w:tcBorders/>
            <w:vAlign w:val="center"/>
          </w:tcPr>
          <w:p>
            <w:pPr>
              <w:pStyle w:val="style0"/>
              <w:jc w:val="center"/>
              <w:rPr>
                <w:rFonts w:eastAsia="仿宋"/>
                <w:sz w:val="18"/>
                <w:szCs w:val="18"/>
              </w:rPr>
            </w:pPr>
            <w:r>
              <w:rPr>
                <w:rFonts w:eastAsia="仿宋"/>
                <w:sz w:val="18"/>
                <w:szCs w:val="18"/>
              </w:rPr>
              <w:t>8</w:t>
            </w:r>
          </w:p>
        </w:tc>
        <w:tc>
          <w:tcPr>
            <w:tcW w:w="2134" w:type="dxa"/>
            <w:vMerge w:val="restart"/>
            <w:tcBorders/>
            <w:vAlign w:val="center"/>
          </w:tcPr>
          <w:p>
            <w:pPr>
              <w:pStyle w:val="style0"/>
              <w:jc w:val="center"/>
              <w:rPr>
                <w:rFonts w:eastAsia="仿宋"/>
                <w:sz w:val="18"/>
                <w:szCs w:val="18"/>
              </w:rPr>
            </w:pPr>
            <w:r>
              <w:rPr>
                <w:rFonts w:eastAsia="仿宋"/>
                <w:sz w:val="18"/>
                <w:szCs w:val="18"/>
              </w:rPr>
              <w:t>监理工作重点与难点分析及对策（10分）</w:t>
            </w:r>
          </w:p>
        </w:tc>
        <w:tc>
          <w:tcPr>
            <w:tcW w:w="2662" w:type="dxa"/>
            <w:tcBorders/>
            <w:vAlign w:val="center"/>
          </w:tcPr>
          <w:p>
            <w:pPr>
              <w:pStyle w:val="style0"/>
              <w:rPr>
                <w:rFonts w:eastAsia="仿宋"/>
                <w:sz w:val="18"/>
                <w:szCs w:val="18"/>
              </w:rPr>
            </w:pPr>
            <w:r>
              <w:rPr>
                <w:rFonts w:eastAsia="仿宋"/>
                <w:sz w:val="18"/>
                <w:szCs w:val="18"/>
              </w:rPr>
              <w:t>合理、全面、针对性强</w:t>
            </w:r>
          </w:p>
        </w:tc>
        <w:tc>
          <w:tcPr>
            <w:tcW w:w="737" w:type="dxa"/>
            <w:tcBorders/>
            <w:vAlign w:val="center"/>
          </w:tcPr>
          <w:p>
            <w:pPr>
              <w:pStyle w:val="style0"/>
              <w:jc w:val="center"/>
              <w:rPr>
                <w:rFonts w:eastAsia="仿宋" w:hint="default"/>
                <w:sz w:val="18"/>
                <w:szCs w:val="18"/>
                <w:lang w:val="en-US" w:eastAsia="zh-CN"/>
              </w:rPr>
            </w:pPr>
            <w:r>
              <w:rPr>
                <w:rFonts w:eastAsia="仿宋" w:hint="eastAsia"/>
                <w:sz w:val="18"/>
                <w:szCs w:val="18"/>
                <w:lang w:val="en-US" w:eastAsia="zh-CN"/>
              </w:rPr>
              <w:t>10</w:t>
            </w:r>
          </w:p>
        </w:tc>
        <w:tc>
          <w:tcPr>
            <w:tcW w:w="796" w:type="dxa"/>
            <w:vMerge w:val="restart"/>
            <w:tcBorders/>
            <w:vAlign w:val="center"/>
          </w:tcPr>
          <w:p>
            <w:pPr>
              <w:pStyle w:val="style0"/>
              <w:jc w:val="center"/>
              <w:rPr>
                <w:rFonts w:eastAsia="仿宋"/>
                <w:sz w:val="18"/>
                <w:szCs w:val="18"/>
              </w:rPr>
            </w:pPr>
          </w:p>
        </w:tc>
        <w:tc>
          <w:tcPr>
            <w:tcW w:w="796" w:type="dxa"/>
            <w:vMerge w:val="restart"/>
            <w:tcBorders/>
            <w:vAlign w:val="center"/>
          </w:tcPr>
          <w:p>
            <w:pPr>
              <w:pStyle w:val="style0"/>
              <w:jc w:val="center"/>
              <w:rPr>
                <w:rFonts w:eastAsia="仿宋"/>
                <w:sz w:val="18"/>
                <w:szCs w:val="18"/>
              </w:rPr>
            </w:pPr>
          </w:p>
        </w:tc>
        <w:tc>
          <w:tcPr>
            <w:tcW w:w="796" w:type="dxa"/>
            <w:vMerge w:val="restart"/>
            <w:tcBorders/>
            <w:vAlign w:val="center"/>
          </w:tcPr>
          <w:p>
            <w:pPr>
              <w:pStyle w:val="style0"/>
              <w:jc w:val="center"/>
              <w:rPr>
                <w:rFonts w:eastAsia="仿宋"/>
                <w:sz w:val="18"/>
                <w:szCs w:val="18"/>
              </w:rPr>
            </w:pPr>
          </w:p>
        </w:tc>
      </w:tr>
      <w:tr>
        <w:tblPrEx/>
        <w:trPr>
          <w:cantSplit/>
          <w:trHeight w:val="71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合理性一般、基本全面、针对性一般</w:t>
            </w:r>
          </w:p>
        </w:tc>
        <w:tc>
          <w:tcPr>
            <w:tcW w:w="737" w:type="dxa"/>
            <w:tcBorders/>
            <w:vAlign w:val="center"/>
          </w:tcPr>
          <w:p>
            <w:pPr>
              <w:pStyle w:val="style0"/>
              <w:jc w:val="center"/>
              <w:rPr>
                <w:rFonts w:eastAsia="仿宋" w:hint="eastAsia"/>
                <w:sz w:val="18"/>
                <w:szCs w:val="18"/>
                <w:lang w:val="en-US" w:eastAsia="zh-CN"/>
              </w:rPr>
            </w:pPr>
            <w:r>
              <w:rPr>
                <w:rFonts w:eastAsia="仿宋" w:hint="eastAsia"/>
                <w:sz w:val="18"/>
                <w:szCs w:val="18"/>
                <w:lang w:val="en-US" w:eastAsia="zh-CN"/>
              </w:rPr>
              <w:t>9</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不合理、不全面、没有针对性</w:t>
            </w:r>
          </w:p>
        </w:tc>
        <w:tc>
          <w:tcPr>
            <w:tcW w:w="737" w:type="dxa"/>
            <w:tcBorders/>
            <w:vAlign w:val="center"/>
          </w:tcPr>
          <w:p>
            <w:pPr>
              <w:pStyle w:val="style0"/>
              <w:jc w:val="center"/>
              <w:rPr>
                <w:rFonts w:eastAsia="仿宋" w:hint="eastAsia"/>
                <w:sz w:val="18"/>
                <w:szCs w:val="18"/>
                <w:lang w:val="en-US" w:eastAsia="zh-CN"/>
              </w:rPr>
            </w:pPr>
            <w:r>
              <w:rPr>
                <w:rFonts w:eastAsia="仿宋" w:hint="eastAsia"/>
                <w:sz w:val="18"/>
                <w:szCs w:val="18"/>
                <w:lang w:val="en-US" w:eastAsia="zh-CN"/>
              </w:rPr>
              <w:t>8</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欠合理、不能满足需要</w:t>
            </w:r>
          </w:p>
        </w:tc>
        <w:tc>
          <w:tcPr>
            <w:tcW w:w="737" w:type="dxa"/>
            <w:tcBorders/>
            <w:vAlign w:val="center"/>
          </w:tcPr>
          <w:p>
            <w:pPr>
              <w:pStyle w:val="style0"/>
              <w:jc w:val="center"/>
              <w:rPr>
                <w:rFonts w:eastAsia="仿宋"/>
                <w:sz w:val="18"/>
                <w:szCs w:val="18"/>
              </w:rPr>
            </w:pPr>
            <w:r>
              <w:rPr>
                <w:rFonts w:eastAsia="仿宋"/>
                <w:sz w:val="18"/>
                <w:szCs w:val="18"/>
              </w:rPr>
              <w:t>0</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restart"/>
            <w:tcBorders/>
            <w:vAlign w:val="center"/>
          </w:tcPr>
          <w:p>
            <w:pPr>
              <w:pStyle w:val="style0"/>
              <w:jc w:val="center"/>
              <w:rPr>
                <w:rFonts w:eastAsia="仿宋"/>
                <w:sz w:val="18"/>
                <w:szCs w:val="18"/>
              </w:rPr>
            </w:pPr>
            <w:r>
              <w:rPr>
                <w:rFonts w:eastAsia="仿宋"/>
                <w:sz w:val="18"/>
                <w:szCs w:val="18"/>
              </w:rPr>
              <w:t>9</w:t>
            </w:r>
          </w:p>
        </w:tc>
        <w:tc>
          <w:tcPr>
            <w:tcW w:w="2134" w:type="dxa"/>
            <w:vMerge w:val="restart"/>
            <w:tcBorders/>
            <w:vAlign w:val="center"/>
          </w:tcPr>
          <w:p>
            <w:pPr>
              <w:pStyle w:val="style0"/>
              <w:jc w:val="center"/>
              <w:rPr>
                <w:rFonts w:eastAsia="仿宋"/>
                <w:sz w:val="18"/>
                <w:szCs w:val="18"/>
              </w:rPr>
            </w:pPr>
            <w:r>
              <w:rPr>
                <w:rFonts w:eastAsia="仿宋"/>
                <w:sz w:val="18"/>
                <w:szCs w:val="18"/>
              </w:rPr>
              <w:t>合理化建议（5分）</w:t>
            </w:r>
          </w:p>
        </w:tc>
        <w:tc>
          <w:tcPr>
            <w:tcW w:w="2662" w:type="dxa"/>
            <w:tcBorders/>
            <w:vAlign w:val="center"/>
          </w:tcPr>
          <w:p>
            <w:pPr>
              <w:pStyle w:val="style0"/>
              <w:rPr>
                <w:rFonts w:eastAsia="仿宋"/>
                <w:sz w:val="18"/>
                <w:szCs w:val="18"/>
              </w:rPr>
            </w:pPr>
            <w:r>
              <w:rPr>
                <w:rFonts w:eastAsia="仿宋"/>
                <w:sz w:val="18"/>
                <w:szCs w:val="18"/>
              </w:rPr>
              <w:t>合理、全面、针对性强</w:t>
            </w:r>
          </w:p>
        </w:tc>
        <w:tc>
          <w:tcPr>
            <w:tcW w:w="737" w:type="dxa"/>
            <w:tcBorders/>
            <w:vAlign w:val="center"/>
          </w:tcPr>
          <w:p>
            <w:pPr>
              <w:pStyle w:val="style0"/>
              <w:jc w:val="center"/>
              <w:rPr>
                <w:rFonts w:eastAsia="仿宋" w:hint="eastAsia"/>
                <w:sz w:val="18"/>
                <w:szCs w:val="18"/>
                <w:lang w:val="en-US" w:eastAsia="zh-CN"/>
              </w:rPr>
            </w:pPr>
            <w:r>
              <w:rPr>
                <w:rFonts w:eastAsia="仿宋" w:hint="eastAsia"/>
                <w:sz w:val="18"/>
                <w:szCs w:val="18"/>
                <w:lang w:val="en-US" w:eastAsia="zh-CN"/>
              </w:rPr>
              <w:t>5</w:t>
            </w:r>
          </w:p>
        </w:tc>
        <w:tc>
          <w:tcPr>
            <w:tcW w:w="796" w:type="dxa"/>
            <w:vMerge w:val="restart"/>
            <w:tcBorders/>
            <w:vAlign w:val="center"/>
          </w:tcPr>
          <w:p>
            <w:pPr>
              <w:pStyle w:val="style0"/>
              <w:jc w:val="center"/>
              <w:rPr>
                <w:rFonts w:eastAsia="仿宋"/>
                <w:sz w:val="18"/>
                <w:szCs w:val="18"/>
              </w:rPr>
            </w:pPr>
          </w:p>
        </w:tc>
        <w:tc>
          <w:tcPr>
            <w:tcW w:w="796" w:type="dxa"/>
            <w:vMerge w:val="restart"/>
            <w:tcBorders/>
            <w:vAlign w:val="center"/>
          </w:tcPr>
          <w:p>
            <w:pPr>
              <w:pStyle w:val="style0"/>
              <w:jc w:val="center"/>
              <w:rPr>
                <w:rFonts w:eastAsia="仿宋"/>
                <w:sz w:val="18"/>
                <w:szCs w:val="18"/>
              </w:rPr>
            </w:pPr>
          </w:p>
        </w:tc>
        <w:tc>
          <w:tcPr>
            <w:tcW w:w="796" w:type="dxa"/>
            <w:vMerge w:val="restart"/>
            <w:tcBorders/>
            <w:vAlign w:val="center"/>
          </w:tcPr>
          <w:p>
            <w:pPr>
              <w:pStyle w:val="style0"/>
              <w:jc w:val="center"/>
              <w:rPr>
                <w:rFonts w:eastAsia="仿宋"/>
                <w:sz w:val="18"/>
                <w:szCs w:val="18"/>
              </w:rPr>
            </w:pPr>
          </w:p>
        </w:tc>
      </w:tr>
      <w:tr>
        <w:tblPrEx/>
        <w:trPr>
          <w:cantSplit/>
          <w:trHeight w:val="637"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合理性一般、基本全面、针对性一般</w:t>
            </w:r>
          </w:p>
        </w:tc>
        <w:tc>
          <w:tcPr>
            <w:tcW w:w="737" w:type="dxa"/>
            <w:tcBorders/>
            <w:vAlign w:val="center"/>
          </w:tcPr>
          <w:p>
            <w:pPr>
              <w:pStyle w:val="style0"/>
              <w:jc w:val="center"/>
              <w:rPr>
                <w:rFonts w:eastAsia="仿宋" w:hint="eastAsia"/>
                <w:sz w:val="18"/>
                <w:szCs w:val="18"/>
                <w:lang w:val="en-US" w:eastAsia="zh-CN"/>
              </w:rPr>
            </w:pPr>
            <w:r>
              <w:rPr>
                <w:rFonts w:eastAsia="仿宋" w:hint="eastAsia"/>
                <w:sz w:val="18"/>
                <w:szCs w:val="18"/>
                <w:lang w:val="en-US" w:eastAsia="zh-CN"/>
              </w:rPr>
              <w:t>4</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769" w:type="dxa"/>
            <w:vMerge w:val="continue"/>
            <w:tcBorders/>
            <w:vAlign w:val="center"/>
          </w:tcPr>
          <w:p>
            <w:pPr>
              <w:pStyle w:val="style0"/>
              <w:jc w:val="center"/>
              <w:rPr>
                <w:rFonts w:eastAsia="仿宋"/>
                <w:sz w:val="18"/>
                <w:szCs w:val="18"/>
              </w:rPr>
            </w:pPr>
          </w:p>
        </w:tc>
        <w:tc>
          <w:tcPr>
            <w:tcW w:w="2134" w:type="dxa"/>
            <w:vMerge w:val="continue"/>
            <w:tcBorders/>
            <w:vAlign w:val="center"/>
          </w:tcPr>
          <w:p>
            <w:pPr>
              <w:pStyle w:val="style0"/>
              <w:jc w:val="center"/>
              <w:rPr>
                <w:rFonts w:eastAsia="仿宋"/>
                <w:sz w:val="18"/>
                <w:szCs w:val="18"/>
              </w:rPr>
            </w:pPr>
          </w:p>
        </w:tc>
        <w:tc>
          <w:tcPr>
            <w:tcW w:w="2662" w:type="dxa"/>
            <w:tcBorders/>
            <w:vAlign w:val="center"/>
          </w:tcPr>
          <w:p>
            <w:pPr>
              <w:pStyle w:val="style0"/>
              <w:rPr>
                <w:rFonts w:eastAsia="仿宋"/>
                <w:sz w:val="18"/>
                <w:szCs w:val="18"/>
              </w:rPr>
            </w:pPr>
            <w:r>
              <w:rPr>
                <w:rFonts w:eastAsia="仿宋"/>
                <w:sz w:val="18"/>
                <w:szCs w:val="18"/>
              </w:rPr>
              <w:t>不合理、不全面、没有针对性</w:t>
            </w:r>
          </w:p>
        </w:tc>
        <w:tc>
          <w:tcPr>
            <w:tcW w:w="737" w:type="dxa"/>
            <w:tcBorders/>
            <w:vAlign w:val="center"/>
          </w:tcPr>
          <w:p>
            <w:pPr>
              <w:pStyle w:val="style0"/>
              <w:jc w:val="center"/>
              <w:rPr>
                <w:rFonts w:eastAsia="仿宋"/>
                <w:sz w:val="18"/>
                <w:szCs w:val="18"/>
              </w:rPr>
            </w:pPr>
            <w:r>
              <w:rPr>
                <w:rFonts w:eastAsia="仿宋"/>
                <w:sz w:val="18"/>
                <w:szCs w:val="18"/>
              </w:rPr>
              <w:t>0</w:t>
            </w: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c>
          <w:tcPr>
            <w:tcW w:w="796" w:type="dxa"/>
            <w:vMerge w:val="continue"/>
            <w:tcBorders/>
            <w:vAlign w:val="center"/>
          </w:tcPr>
          <w:p>
            <w:pPr>
              <w:pStyle w:val="style0"/>
              <w:jc w:val="center"/>
              <w:rPr>
                <w:rFonts w:eastAsia="仿宋"/>
                <w:sz w:val="18"/>
                <w:szCs w:val="18"/>
              </w:rPr>
            </w:pPr>
          </w:p>
        </w:tc>
      </w:tr>
      <w:tr>
        <w:tblPrEx/>
        <w:trPr>
          <w:cantSplit/>
          <w:trHeight w:val="340" w:hRule="atLeast"/>
          <w:jc w:val="center"/>
        </w:trPr>
        <w:tc>
          <w:tcPr>
            <w:tcW w:w="5565" w:type="dxa"/>
            <w:gridSpan w:val="3"/>
            <w:tcBorders/>
            <w:vAlign w:val="center"/>
          </w:tcPr>
          <w:p>
            <w:pPr>
              <w:pStyle w:val="style0"/>
              <w:jc w:val="center"/>
              <w:rPr>
                <w:rFonts w:eastAsia="仿宋"/>
                <w:sz w:val="18"/>
                <w:szCs w:val="18"/>
              </w:rPr>
            </w:pPr>
            <w:r>
              <w:rPr>
                <w:rFonts w:eastAsia="仿宋"/>
                <w:b/>
                <w:sz w:val="18"/>
                <w:szCs w:val="18"/>
              </w:rPr>
              <w:t>合计</w:t>
            </w:r>
          </w:p>
        </w:tc>
        <w:tc>
          <w:tcPr>
            <w:tcW w:w="737" w:type="dxa"/>
            <w:tcBorders/>
            <w:vAlign w:val="center"/>
          </w:tcPr>
          <w:p>
            <w:pPr>
              <w:pStyle w:val="style0"/>
              <w:jc w:val="center"/>
              <w:rPr>
                <w:rFonts w:eastAsia="仿宋"/>
                <w:sz w:val="18"/>
                <w:szCs w:val="18"/>
              </w:rPr>
            </w:pPr>
          </w:p>
        </w:tc>
        <w:tc>
          <w:tcPr>
            <w:tcW w:w="796" w:type="dxa"/>
            <w:tcBorders/>
            <w:vAlign w:val="center"/>
          </w:tcPr>
          <w:p>
            <w:pPr>
              <w:pStyle w:val="style0"/>
              <w:jc w:val="center"/>
              <w:rPr>
                <w:rFonts w:eastAsia="仿宋"/>
                <w:sz w:val="18"/>
                <w:szCs w:val="18"/>
              </w:rPr>
            </w:pPr>
          </w:p>
        </w:tc>
        <w:tc>
          <w:tcPr>
            <w:tcW w:w="796" w:type="dxa"/>
            <w:tcBorders/>
            <w:vAlign w:val="center"/>
          </w:tcPr>
          <w:p>
            <w:pPr>
              <w:pStyle w:val="style0"/>
              <w:jc w:val="center"/>
              <w:rPr>
                <w:rFonts w:eastAsia="仿宋"/>
                <w:sz w:val="18"/>
                <w:szCs w:val="18"/>
              </w:rPr>
            </w:pPr>
          </w:p>
        </w:tc>
        <w:tc>
          <w:tcPr>
            <w:tcW w:w="796" w:type="dxa"/>
            <w:tcBorders/>
            <w:vAlign w:val="center"/>
          </w:tcPr>
          <w:p>
            <w:pPr>
              <w:pStyle w:val="style0"/>
              <w:jc w:val="center"/>
              <w:rPr>
                <w:rFonts w:eastAsia="仿宋"/>
                <w:sz w:val="18"/>
                <w:szCs w:val="18"/>
              </w:rPr>
            </w:pPr>
          </w:p>
        </w:tc>
      </w:tr>
    </w:tbl>
    <w:p>
      <w:pPr>
        <w:pStyle w:val="style0"/>
        <w:spacing w:lineRule="exact" w:line="280"/>
        <w:ind w:firstLine="270" w:firstLineChars="150"/>
        <w:jc w:val="left"/>
        <w:rPr>
          <w:rFonts w:eastAsia="仿宋"/>
          <w:color w:val="000000"/>
          <w:kern w:val="0"/>
          <w:sz w:val="18"/>
          <w:szCs w:val="18"/>
        </w:rPr>
      </w:pPr>
      <w:r>
        <w:rPr>
          <w:rFonts w:eastAsia="仿宋"/>
          <w:color w:val="000000"/>
          <w:kern w:val="0"/>
          <w:sz w:val="18"/>
          <w:szCs w:val="18"/>
        </w:rPr>
        <w:t>注：1、本表小计总分为100分。</w:t>
      </w:r>
    </w:p>
    <w:p>
      <w:pPr>
        <w:pStyle w:val="style0"/>
        <w:spacing w:lineRule="exact" w:line="280"/>
        <w:ind w:firstLine="630" w:firstLineChars="350"/>
        <w:jc w:val="left"/>
        <w:rPr>
          <w:color w:val="000000"/>
          <w:kern w:val="0"/>
          <w:sz w:val="18"/>
          <w:szCs w:val="18"/>
        </w:rPr>
      </w:pPr>
      <w:r>
        <w:rPr>
          <w:rFonts w:eastAsia="仿宋"/>
          <w:color w:val="000000"/>
          <w:kern w:val="0"/>
          <w:sz w:val="18"/>
          <w:szCs w:val="18"/>
        </w:rPr>
        <w:t>2、监理大纲中缺失某项评分因素的，该项评分因素计0分。</w:t>
      </w:r>
    </w:p>
    <w:p>
      <w:pPr>
        <w:pStyle w:val="style0"/>
        <w:spacing w:lineRule="exact" w:line="280"/>
        <w:ind w:firstLine="630" w:firstLineChars="350"/>
        <w:jc w:val="left"/>
        <w:rPr>
          <w:rFonts w:eastAsia="仿宋"/>
          <w:color w:val="000000"/>
          <w:kern w:val="0"/>
          <w:sz w:val="18"/>
          <w:szCs w:val="18"/>
        </w:rPr>
      </w:pPr>
      <w:r>
        <w:rPr>
          <w:rFonts w:eastAsia="仿宋"/>
          <w:color w:val="000000"/>
          <w:kern w:val="0"/>
          <w:sz w:val="18"/>
          <w:szCs w:val="18"/>
        </w:rPr>
        <w:t>3、该项评标内容计分，由评标委员会集体评议，评委根据集体评议意见，自主评分。</w:t>
      </w:r>
      <w:r>
        <w:rPr>
          <w:rFonts w:eastAsia="仿宋"/>
          <w:b/>
          <w:color w:val="000000"/>
          <w:kern w:val="0"/>
          <w:sz w:val="18"/>
          <w:szCs w:val="18"/>
        </w:rPr>
        <w:t>监理大纲得分为评委个人评审计分去掉最高分和最低分后的算术平均值。</w:t>
      </w:r>
    </w:p>
    <w:p>
      <w:pPr>
        <w:pStyle w:val="style0"/>
        <w:spacing w:lineRule="exact" w:line="280"/>
        <w:ind w:firstLine="630" w:firstLineChars="350"/>
        <w:jc w:val="left"/>
        <w:rPr>
          <w:rFonts w:eastAsia="仿宋"/>
          <w:color w:val="000000"/>
          <w:kern w:val="0"/>
          <w:sz w:val="18"/>
          <w:szCs w:val="18"/>
        </w:rPr>
      </w:pPr>
      <w:r>
        <w:rPr>
          <w:rFonts w:eastAsia="仿宋"/>
          <w:color w:val="000000"/>
          <w:kern w:val="0"/>
          <w:sz w:val="18"/>
          <w:szCs w:val="18"/>
        </w:rPr>
        <w:t>4、.招标人可根据项目的具体特点和需要设置合理的评分因素，项目没有具体需要的不得设置为评分因素内容。</w:t>
      </w:r>
    </w:p>
    <w:p>
      <w:pPr>
        <w:pStyle w:val="style0"/>
        <w:spacing w:lineRule="exact" w:line="280"/>
        <w:ind w:firstLine="630" w:firstLineChars="350"/>
        <w:jc w:val="left"/>
        <w:rPr>
          <w:rFonts w:eastAsia="仿宋"/>
          <w:color w:val="000000"/>
          <w:kern w:val="0"/>
          <w:sz w:val="18"/>
          <w:szCs w:val="18"/>
        </w:rPr>
      </w:pPr>
      <w:r>
        <w:rPr>
          <w:rFonts w:eastAsia="仿宋"/>
          <w:color w:val="000000"/>
          <w:kern w:val="0"/>
          <w:sz w:val="18"/>
          <w:szCs w:val="18"/>
        </w:rPr>
        <w:t>5、</w:t>
      </w:r>
      <w:r>
        <w:rPr>
          <w:rFonts w:eastAsia="仿宋"/>
          <w:b/>
          <w:color w:val="000000"/>
          <w:kern w:val="0"/>
          <w:sz w:val="18"/>
          <w:szCs w:val="18"/>
        </w:rPr>
        <w:t>各评分因素中基本合理项的最低分值不得低于该评分因素和评分标准最高分值的80%。评标委员会对某评分因素评审计分低于该评分因素和评分标准最高分值的80%的，评委应说明原因。</w:t>
      </w:r>
    </w:p>
    <w:p>
      <w:pPr>
        <w:pStyle w:val="style0"/>
        <w:spacing w:lineRule="exact" w:line="280"/>
        <w:ind w:firstLine="630" w:firstLineChars="350"/>
        <w:jc w:val="left"/>
        <w:rPr>
          <w:rFonts w:eastAsia="仿宋"/>
          <w:color w:val="000000"/>
          <w:kern w:val="0"/>
          <w:sz w:val="18"/>
          <w:szCs w:val="18"/>
        </w:rPr>
      </w:pPr>
      <w:r>
        <w:rPr>
          <w:rFonts w:eastAsia="仿宋"/>
          <w:color w:val="000000"/>
          <w:kern w:val="0"/>
          <w:sz w:val="18"/>
          <w:szCs w:val="18"/>
        </w:rPr>
        <w:t>6、</w:t>
      </w:r>
      <w:r>
        <w:rPr>
          <w:rFonts w:eastAsia="仿宋"/>
          <w:b/>
          <w:color w:val="000000"/>
          <w:kern w:val="0"/>
          <w:sz w:val="18"/>
          <w:szCs w:val="18"/>
        </w:rPr>
        <w:t>监理大纲内不得出现投标人名称或者出现任何能直接判断出投标人和其相关人员信息的内容；图纸（如有）按规范要求绘制，不设图签，不得注明投标人和其相关人员信息。否则，将否决其投标。</w:t>
      </w:r>
    </w:p>
    <w:p>
      <w:pPr>
        <w:pStyle w:val="style0"/>
        <w:spacing w:lineRule="exact" w:line="280"/>
        <w:ind w:firstLine="630" w:firstLineChars="350"/>
        <w:jc w:val="left"/>
        <w:rPr>
          <w:color w:val="000000"/>
          <w:kern w:val="0"/>
          <w:sz w:val="18"/>
          <w:szCs w:val="18"/>
        </w:rPr>
      </w:pPr>
    </w:p>
    <w:p>
      <w:pPr>
        <w:pStyle w:val="style0"/>
        <w:ind w:firstLine="630" w:firstLineChars="350"/>
        <w:jc w:val="left"/>
        <w:rPr>
          <w:color w:val="000000"/>
          <w:kern w:val="0"/>
          <w:sz w:val="18"/>
          <w:szCs w:val="18"/>
        </w:rPr>
      </w:pPr>
    </w:p>
    <w:p>
      <w:pPr>
        <w:pStyle w:val="style0"/>
        <w:ind w:firstLine="630" w:firstLineChars="350"/>
        <w:jc w:val="left"/>
        <w:rPr>
          <w:color w:val="000000"/>
          <w:kern w:val="0"/>
          <w:sz w:val="18"/>
          <w:szCs w:val="18"/>
        </w:rPr>
      </w:pPr>
    </w:p>
    <w:p>
      <w:pPr>
        <w:pStyle w:val="style0"/>
        <w:spacing w:lineRule="exact" w:line="490"/>
        <w:ind w:firstLine="560" w:firstLineChars="200"/>
        <w:jc w:val="left"/>
        <w:rPr>
          <w:rFonts w:eastAsia="仿宋_GB2312"/>
          <w:color w:val="000000"/>
          <w:kern w:val="0"/>
          <w:sz w:val="28"/>
          <w:szCs w:val="24"/>
        </w:rPr>
      </w:pPr>
      <w:r>
        <w:rPr>
          <w:rFonts w:eastAsia="仿宋_GB2312"/>
          <w:color w:val="000000"/>
          <w:kern w:val="0"/>
          <w:sz w:val="28"/>
          <w:szCs w:val="24"/>
        </w:rPr>
        <w:t>评委签字：</w:t>
      </w:r>
    </w:p>
    <w:p>
      <w:pPr>
        <w:pStyle w:val="style0"/>
        <w:spacing w:lineRule="exact" w:line="490"/>
        <w:jc w:val="left"/>
        <w:outlineLvl w:val="2"/>
        <w:rPr>
          <w:rFonts w:eastAsia="黑体"/>
          <w:color w:val="000000"/>
          <w:sz w:val="28"/>
          <w:szCs w:val="28"/>
        </w:rPr>
      </w:pPr>
      <w:r>
        <w:rPr>
          <w:rFonts w:eastAsia="仿宋_GB2312"/>
          <w:color w:val="000000"/>
          <w:kern w:val="0"/>
          <w:sz w:val="28"/>
          <w:szCs w:val="24"/>
        </w:rPr>
        <w:br w:type="page"/>
      </w:r>
      <w:bookmarkStart w:id="192" w:name="_Toc20120"/>
      <w:r>
        <w:rPr>
          <w:rFonts w:eastAsia="黑体"/>
          <w:color w:val="000000"/>
          <w:sz w:val="28"/>
        </w:rPr>
        <w:t>附表8  项目监理机构</w:t>
      </w:r>
      <w:bookmarkEnd w:id="192"/>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项目监理机构</w:t>
      </w:r>
    </w:p>
    <w:tbl>
      <w:tblPr>
        <w:tblStyle w:val="style105"/>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99"/>
        <w:gridCol w:w="707"/>
        <w:gridCol w:w="1559"/>
        <w:gridCol w:w="3913"/>
        <w:gridCol w:w="708"/>
        <w:gridCol w:w="426"/>
        <w:gridCol w:w="567"/>
        <w:gridCol w:w="709"/>
      </w:tblGrid>
      <w:tr>
        <w:trPr>
          <w:trHeight w:val="425" w:hRule="atLeast"/>
          <w:tblHeader/>
          <w:jc w:val="center"/>
        </w:trPr>
        <w:tc>
          <w:tcPr>
            <w:tcW w:w="599" w:type="dxa"/>
            <w:vMerge w:val="restart"/>
            <w:tcBorders/>
            <w:vAlign w:val="center"/>
          </w:tcPr>
          <w:p>
            <w:pPr>
              <w:pStyle w:val="style0"/>
              <w:jc w:val="center"/>
              <w:rPr>
                <w:rFonts w:eastAsia="黑体"/>
                <w:kern w:val="0"/>
                <w:sz w:val="18"/>
                <w:szCs w:val="18"/>
              </w:rPr>
            </w:pPr>
            <w:r>
              <w:rPr>
                <w:rFonts w:eastAsia="黑体"/>
                <w:kern w:val="0"/>
                <w:sz w:val="18"/>
                <w:szCs w:val="18"/>
              </w:rPr>
              <w:t>序号</w:t>
            </w:r>
          </w:p>
        </w:tc>
        <w:tc>
          <w:tcPr>
            <w:tcW w:w="2266" w:type="dxa"/>
            <w:gridSpan w:val="2"/>
            <w:vMerge w:val="restart"/>
            <w:tcBorders/>
            <w:vAlign w:val="center"/>
          </w:tcPr>
          <w:p>
            <w:pPr>
              <w:pStyle w:val="style0"/>
              <w:jc w:val="center"/>
              <w:rPr>
                <w:rFonts w:eastAsia="黑体"/>
                <w:kern w:val="0"/>
                <w:sz w:val="18"/>
                <w:szCs w:val="18"/>
              </w:rPr>
            </w:pPr>
            <w:r>
              <w:rPr>
                <w:rFonts w:eastAsia="黑体"/>
                <w:kern w:val="0"/>
                <w:sz w:val="18"/>
                <w:szCs w:val="18"/>
              </w:rPr>
              <w:t>评分因素</w:t>
            </w:r>
          </w:p>
        </w:tc>
        <w:tc>
          <w:tcPr>
            <w:tcW w:w="4621" w:type="dxa"/>
            <w:gridSpan w:val="2"/>
            <w:vMerge w:val="restart"/>
            <w:tcBorders/>
            <w:vAlign w:val="center"/>
          </w:tcPr>
          <w:p>
            <w:pPr>
              <w:pStyle w:val="style0"/>
              <w:jc w:val="center"/>
              <w:rPr>
                <w:rFonts w:eastAsia="黑体"/>
                <w:kern w:val="0"/>
                <w:sz w:val="18"/>
                <w:szCs w:val="18"/>
              </w:rPr>
            </w:pPr>
            <w:r>
              <w:rPr>
                <w:rFonts w:eastAsia="黑体"/>
                <w:kern w:val="0"/>
                <w:sz w:val="18"/>
                <w:szCs w:val="18"/>
              </w:rPr>
              <w:t>评价内容/分值</w:t>
            </w:r>
          </w:p>
        </w:tc>
        <w:tc>
          <w:tcPr>
            <w:tcW w:w="1702" w:type="dxa"/>
            <w:gridSpan w:val="3"/>
            <w:tcBorders/>
            <w:vAlign w:val="center"/>
          </w:tcPr>
          <w:p>
            <w:pPr>
              <w:pStyle w:val="style0"/>
              <w:jc w:val="center"/>
              <w:rPr>
                <w:rFonts w:eastAsia="黑体"/>
                <w:kern w:val="0"/>
                <w:sz w:val="18"/>
                <w:szCs w:val="18"/>
              </w:rPr>
            </w:pPr>
            <w:r>
              <w:rPr>
                <w:rFonts w:eastAsia="黑体"/>
                <w:kern w:val="0"/>
                <w:sz w:val="18"/>
                <w:szCs w:val="18"/>
              </w:rPr>
              <w:t>投标人</w:t>
            </w:r>
          </w:p>
        </w:tc>
      </w:tr>
      <w:tr>
        <w:tblPrEx/>
        <w:trPr>
          <w:trHeight w:val="425" w:hRule="atLeast"/>
          <w:tblHeader/>
          <w:jc w:val="center"/>
        </w:trPr>
        <w:tc>
          <w:tcPr>
            <w:tcW w:w="599" w:type="dxa"/>
            <w:vMerge w:val="continue"/>
            <w:tcBorders/>
            <w:vAlign w:val="center"/>
          </w:tcPr>
          <w:p>
            <w:pPr>
              <w:pStyle w:val="style0"/>
              <w:jc w:val="center"/>
              <w:rPr>
                <w:b/>
                <w:kern w:val="0"/>
                <w:sz w:val="18"/>
                <w:szCs w:val="18"/>
              </w:rPr>
            </w:pPr>
          </w:p>
        </w:tc>
        <w:tc>
          <w:tcPr>
            <w:tcW w:w="2266" w:type="dxa"/>
            <w:gridSpan w:val="2"/>
            <w:vMerge w:val="continue"/>
            <w:tcBorders/>
            <w:vAlign w:val="center"/>
          </w:tcPr>
          <w:p>
            <w:pPr>
              <w:pStyle w:val="style0"/>
              <w:jc w:val="center"/>
              <w:rPr>
                <w:b/>
                <w:kern w:val="0"/>
                <w:sz w:val="18"/>
                <w:szCs w:val="18"/>
              </w:rPr>
            </w:pPr>
          </w:p>
        </w:tc>
        <w:tc>
          <w:tcPr>
            <w:tcW w:w="4621" w:type="dxa"/>
            <w:gridSpan w:val="2"/>
            <w:vMerge w:val="continue"/>
            <w:tcBorders/>
            <w:vAlign w:val="center"/>
          </w:tcPr>
          <w:p>
            <w:pPr>
              <w:pStyle w:val="style0"/>
              <w:jc w:val="center"/>
              <w:rPr>
                <w:b/>
                <w:i/>
                <w:kern w:val="0"/>
                <w:sz w:val="18"/>
                <w:szCs w:val="18"/>
              </w:rPr>
            </w:pPr>
          </w:p>
        </w:tc>
        <w:tc>
          <w:tcPr>
            <w:tcW w:w="426" w:type="dxa"/>
            <w:tcBorders/>
            <w:vAlign w:val="center"/>
          </w:tcPr>
          <w:p>
            <w:pPr>
              <w:pStyle w:val="style0"/>
              <w:jc w:val="center"/>
              <w:rPr>
                <w:b/>
                <w:kern w:val="0"/>
                <w:sz w:val="18"/>
                <w:szCs w:val="18"/>
              </w:rPr>
            </w:pPr>
          </w:p>
        </w:tc>
        <w:tc>
          <w:tcPr>
            <w:tcW w:w="567" w:type="dxa"/>
            <w:tcBorders/>
            <w:vAlign w:val="center"/>
          </w:tcPr>
          <w:p>
            <w:pPr>
              <w:pStyle w:val="style0"/>
              <w:jc w:val="center"/>
              <w:rPr>
                <w:b/>
                <w:kern w:val="0"/>
                <w:sz w:val="18"/>
                <w:szCs w:val="18"/>
              </w:rPr>
            </w:pPr>
          </w:p>
        </w:tc>
        <w:tc>
          <w:tcPr>
            <w:tcW w:w="709" w:type="dxa"/>
            <w:tcBorders/>
            <w:vAlign w:val="center"/>
          </w:tcPr>
          <w:p>
            <w:pPr>
              <w:pStyle w:val="style0"/>
              <w:jc w:val="center"/>
              <w:rPr>
                <w:b/>
                <w:kern w:val="0"/>
                <w:sz w:val="18"/>
                <w:szCs w:val="18"/>
              </w:rPr>
            </w:pPr>
          </w:p>
        </w:tc>
      </w:tr>
      <w:tr>
        <w:tblPrEx/>
        <w:trPr>
          <w:trHeight w:val="451" w:hRule="atLeast"/>
          <w:jc w:val="center"/>
        </w:trPr>
        <w:tc>
          <w:tcPr>
            <w:tcW w:w="599" w:type="dxa"/>
            <w:vMerge w:val="restart"/>
            <w:tcBorders/>
            <w:vAlign w:val="center"/>
          </w:tcPr>
          <w:p>
            <w:pPr>
              <w:pStyle w:val="style0"/>
              <w:jc w:val="center"/>
              <w:rPr>
                <w:rFonts w:eastAsia="仿宋_GB2312"/>
                <w:kern w:val="0"/>
                <w:sz w:val="18"/>
                <w:szCs w:val="18"/>
              </w:rPr>
            </w:pPr>
            <w:r>
              <w:rPr>
                <w:rFonts w:eastAsia="仿宋_GB2312"/>
                <w:kern w:val="0"/>
                <w:sz w:val="18"/>
                <w:szCs w:val="18"/>
              </w:rPr>
              <w:t>1</w:t>
            </w:r>
          </w:p>
        </w:tc>
        <w:tc>
          <w:tcPr>
            <w:tcW w:w="707" w:type="dxa"/>
            <w:vMerge w:val="restart"/>
            <w:tcBorders/>
            <w:vAlign w:val="center"/>
          </w:tcPr>
          <w:p>
            <w:pPr>
              <w:pStyle w:val="style0"/>
              <w:jc w:val="center"/>
              <w:rPr>
                <w:rFonts w:eastAsia="仿宋_GB2312"/>
                <w:kern w:val="0"/>
                <w:sz w:val="18"/>
                <w:szCs w:val="18"/>
              </w:rPr>
            </w:pPr>
            <w:r>
              <w:rPr>
                <w:rFonts w:eastAsia="仿宋_GB2312"/>
                <w:kern w:val="0"/>
                <w:sz w:val="18"/>
                <w:szCs w:val="18"/>
              </w:rPr>
              <w:t>总监理工程师资历和业绩</w:t>
            </w:r>
          </w:p>
        </w:tc>
        <w:tc>
          <w:tcPr>
            <w:tcW w:w="1559" w:type="dxa"/>
            <w:vMerge w:val="restart"/>
            <w:tcBorders/>
            <w:vAlign w:val="center"/>
          </w:tcPr>
          <w:p>
            <w:pPr>
              <w:pStyle w:val="style0"/>
              <w:jc w:val="center"/>
              <w:rPr>
                <w:rFonts w:eastAsia="仿宋_GB2312"/>
                <w:kern w:val="0"/>
                <w:sz w:val="18"/>
                <w:szCs w:val="18"/>
              </w:rPr>
            </w:pPr>
            <w:r>
              <w:rPr>
                <w:rFonts w:eastAsia="仿宋_GB2312"/>
                <w:kern w:val="0"/>
                <w:sz w:val="18"/>
                <w:szCs w:val="18"/>
              </w:rPr>
              <w:t>职称</w:t>
            </w:r>
          </w:p>
          <w:p>
            <w:pPr>
              <w:pStyle w:val="style0"/>
              <w:jc w:val="center"/>
              <w:rPr>
                <w:rFonts w:eastAsia="仿宋_GB2312"/>
                <w:kern w:val="0"/>
                <w:sz w:val="18"/>
                <w:szCs w:val="18"/>
              </w:rPr>
            </w:pPr>
            <w:r>
              <w:rPr>
                <w:rFonts w:eastAsia="仿宋_GB2312"/>
                <w:kern w:val="0"/>
                <w:sz w:val="18"/>
                <w:szCs w:val="18"/>
              </w:rPr>
              <w:t>（5分）</w:t>
            </w:r>
          </w:p>
        </w:tc>
        <w:tc>
          <w:tcPr>
            <w:tcW w:w="3913" w:type="dxa"/>
            <w:tcBorders/>
            <w:vAlign w:val="center"/>
          </w:tcPr>
          <w:p>
            <w:pPr>
              <w:pStyle w:val="style0"/>
              <w:jc w:val="left"/>
              <w:rPr>
                <w:rFonts w:eastAsia="仿宋_GB2312"/>
                <w:kern w:val="0"/>
                <w:sz w:val="18"/>
                <w:szCs w:val="18"/>
              </w:rPr>
            </w:pPr>
            <w:r>
              <w:rPr>
                <w:rFonts w:eastAsia="仿宋_GB2312"/>
                <w:kern w:val="0"/>
                <w:sz w:val="18"/>
                <w:szCs w:val="18"/>
              </w:rPr>
              <w:t>水利水电工程专业高级及以上职称</w:t>
            </w:r>
          </w:p>
        </w:tc>
        <w:tc>
          <w:tcPr>
            <w:tcW w:w="708" w:type="dxa"/>
            <w:tcBorders/>
            <w:vAlign w:val="center"/>
          </w:tcPr>
          <w:p>
            <w:pPr>
              <w:pStyle w:val="style0"/>
              <w:jc w:val="center"/>
              <w:rPr>
                <w:rFonts w:eastAsia="仿宋_GB2312"/>
                <w:kern w:val="0"/>
                <w:sz w:val="18"/>
                <w:szCs w:val="18"/>
              </w:rPr>
            </w:pPr>
            <w:r>
              <w:rPr>
                <w:rFonts w:eastAsia="仿宋_GB2312"/>
                <w:kern w:val="0"/>
                <w:sz w:val="18"/>
                <w:szCs w:val="18"/>
              </w:rPr>
              <w:t>5</w:t>
            </w:r>
          </w:p>
        </w:tc>
        <w:tc>
          <w:tcPr>
            <w:tcW w:w="426" w:type="dxa"/>
            <w:vMerge w:val="restart"/>
            <w:tcBorders/>
            <w:vAlign w:val="center"/>
          </w:tcPr>
          <w:p>
            <w:pPr>
              <w:pStyle w:val="style0"/>
              <w:jc w:val="center"/>
              <w:rPr>
                <w:rFonts w:eastAsia="仿宋_GB2312"/>
                <w:kern w:val="0"/>
                <w:sz w:val="18"/>
                <w:szCs w:val="18"/>
              </w:rPr>
            </w:pPr>
          </w:p>
        </w:tc>
        <w:tc>
          <w:tcPr>
            <w:tcW w:w="567" w:type="dxa"/>
            <w:vMerge w:val="restart"/>
            <w:tcBorders/>
            <w:vAlign w:val="center"/>
          </w:tcPr>
          <w:p>
            <w:pPr>
              <w:pStyle w:val="style0"/>
              <w:jc w:val="center"/>
              <w:rPr>
                <w:rFonts w:eastAsia="仿宋_GB2312"/>
                <w:kern w:val="0"/>
                <w:sz w:val="18"/>
                <w:szCs w:val="18"/>
              </w:rPr>
            </w:pPr>
          </w:p>
        </w:tc>
        <w:tc>
          <w:tcPr>
            <w:tcW w:w="709" w:type="dxa"/>
            <w:vMerge w:val="restart"/>
            <w:tcBorders/>
            <w:vAlign w:val="center"/>
          </w:tcPr>
          <w:p>
            <w:pPr>
              <w:pStyle w:val="style0"/>
              <w:jc w:val="center"/>
              <w:rPr>
                <w:rFonts w:eastAsia="仿宋_GB2312"/>
                <w:kern w:val="0"/>
                <w:sz w:val="18"/>
                <w:szCs w:val="18"/>
              </w:rPr>
            </w:pPr>
          </w:p>
        </w:tc>
      </w:tr>
      <w:tr>
        <w:tblPrEx/>
        <w:trPr>
          <w:trHeight w:val="425" w:hRule="atLeast"/>
          <w:jc w:val="center"/>
        </w:trPr>
        <w:tc>
          <w:tcPr>
            <w:tcW w:w="599" w:type="dxa"/>
            <w:vMerge w:val="continue"/>
            <w:tcBorders/>
            <w:vAlign w:val="center"/>
          </w:tcPr>
          <w:p>
            <w:pPr>
              <w:pStyle w:val="style0"/>
              <w:jc w:val="center"/>
              <w:rPr>
                <w:rFonts w:eastAsia="仿宋_GB2312"/>
                <w:kern w:val="0"/>
                <w:sz w:val="18"/>
                <w:szCs w:val="18"/>
              </w:rPr>
            </w:pPr>
          </w:p>
        </w:tc>
        <w:tc>
          <w:tcPr>
            <w:tcW w:w="707" w:type="dxa"/>
            <w:vMerge w:val="continue"/>
            <w:tcBorders/>
            <w:vAlign w:val="center"/>
          </w:tcPr>
          <w:p>
            <w:pPr>
              <w:pStyle w:val="style0"/>
              <w:jc w:val="center"/>
              <w:rPr>
                <w:rFonts w:eastAsia="仿宋_GB2312"/>
                <w:kern w:val="0"/>
                <w:sz w:val="18"/>
                <w:szCs w:val="18"/>
              </w:rPr>
            </w:pPr>
          </w:p>
        </w:tc>
        <w:tc>
          <w:tcPr>
            <w:tcW w:w="1559" w:type="dxa"/>
            <w:vMerge w:val="continue"/>
            <w:tcBorders/>
            <w:vAlign w:val="center"/>
          </w:tcPr>
          <w:p>
            <w:pPr>
              <w:pStyle w:val="style0"/>
              <w:jc w:val="center"/>
              <w:rPr>
                <w:rFonts w:eastAsia="仿宋_GB2312"/>
                <w:kern w:val="0"/>
                <w:sz w:val="18"/>
                <w:szCs w:val="18"/>
              </w:rPr>
            </w:pPr>
          </w:p>
        </w:tc>
        <w:tc>
          <w:tcPr>
            <w:tcW w:w="3913" w:type="dxa"/>
            <w:tcBorders/>
            <w:vAlign w:val="center"/>
          </w:tcPr>
          <w:p>
            <w:pPr>
              <w:pStyle w:val="style0"/>
              <w:jc w:val="left"/>
              <w:rPr>
                <w:rFonts w:eastAsia="仿宋_GB2312"/>
                <w:kern w:val="0"/>
                <w:sz w:val="18"/>
                <w:szCs w:val="18"/>
              </w:rPr>
            </w:pPr>
            <w:r>
              <w:rPr>
                <w:rFonts w:eastAsia="仿宋_GB2312"/>
                <w:kern w:val="0"/>
                <w:sz w:val="18"/>
                <w:szCs w:val="18"/>
              </w:rPr>
              <w:t>非水利水电工程专业高级及以上职称</w:t>
            </w:r>
          </w:p>
        </w:tc>
        <w:tc>
          <w:tcPr>
            <w:tcW w:w="708" w:type="dxa"/>
            <w:tcBorders/>
            <w:vAlign w:val="center"/>
          </w:tcPr>
          <w:p>
            <w:pPr>
              <w:pStyle w:val="style0"/>
              <w:jc w:val="center"/>
              <w:rPr>
                <w:rFonts w:eastAsia="仿宋_GB2312"/>
                <w:kern w:val="0"/>
                <w:sz w:val="18"/>
                <w:szCs w:val="18"/>
              </w:rPr>
            </w:pPr>
            <w:r>
              <w:rPr>
                <w:rFonts w:eastAsia="仿宋_GB2312"/>
                <w:kern w:val="0"/>
                <w:sz w:val="18"/>
                <w:szCs w:val="18"/>
              </w:rPr>
              <w:t>2</w:t>
            </w:r>
          </w:p>
        </w:tc>
        <w:tc>
          <w:tcPr>
            <w:tcW w:w="426" w:type="dxa"/>
            <w:vMerge w:val="continue"/>
            <w:tcBorders/>
            <w:vAlign w:val="center"/>
          </w:tcPr>
          <w:p>
            <w:pPr>
              <w:pStyle w:val="style0"/>
              <w:jc w:val="center"/>
              <w:rPr>
                <w:rFonts w:eastAsia="仿宋_GB2312"/>
                <w:kern w:val="0"/>
                <w:sz w:val="18"/>
                <w:szCs w:val="18"/>
              </w:rPr>
            </w:pPr>
          </w:p>
        </w:tc>
        <w:tc>
          <w:tcPr>
            <w:tcW w:w="567" w:type="dxa"/>
            <w:vMerge w:val="continue"/>
            <w:tcBorders/>
            <w:vAlign w:val="center"/>
          </w:tcPr>
          <w:p>
            <w:pPr>
              <w:pStyle w:val="style0"/>
              <w:jc w:val="center"/>
              <w:rPr>
                <w:rFonts w:eastAsia="仿宋_GB2312"/>
                <w:kern w:val="0"/>
                <w:sz w:val="18"/>
                <w:szCs w:val="18"/>
              </w:rPr>
            </w:pPr>
          </w:p>
        </w:tc>
        <w:tc>
          <w:tcPr>
            <w:tcW w:w="709" w:type="dxa"/>
            <w:vMerge w:val="continue"/>
            <w:tcBorders/>
            <w:vAlign w:val="center"/>
          </w:tcPr>
          <w:p>
            <w:pPr>
              <w:pStyle w:val="style0"/>
              <w:jc w:val="center"/>
              <w:rPr>
                <w:rFonts w:eastAsia="仿宋_GB2312"/>
                <w:kern w:val="0"/>
                <w:sz w:val="18"/>
                <w:szCs w:val="18"/>
              </w:rPr>
            </w:pPr>
          </w:p>
        </w:tc>
      </w:tr>
      <w:tr>
        <w:tblPrEx/>
        <w:trPr>
          <w:trHeight w:val="425" w:hRule="atLeast"/>
          <w:jc w:val="center"/>
        </w:trPr>
        <w:tc>
          <w:tcPr>
            <w:tcW w:w="599" w:type="dxa"/>
            <w:vMerge w:val="continue"/>
            <w:tcBorders/>
            <w:vAlign w:val="center"/>
          </w:tcPr>
          <w:p>
            <w:pPr>
              <w:pStyle w:val="style0"/>
              <w:jc w:val="center"/>
              <w:rPr>
                <w:rFonts w:eastAsia="仿宋_GB2312"/>
                <w:kern w:val="0"/>
                <w:sz w:val="18"/>
                <w:szCs w:val="18"/>
              </w:rPr>
            </w:pPr>
          </w:p>
        </w:tc>
        <w:tc>
          <w:tcPr>
            <w:tcW w:w="707" w:type="dxa"/>
            <w:vMerge w:val="continue"/>
            <w:tcBorders/>
            <w:vAlign w:val="center"/>
          </w:tcPr>
          <w:p>
            <w:pPr>
              <w:pStyle w:val="style0"/>
              <w:jc w:val="center"/>
              <w:rPr>
                <w:rFonts w:eastAsia="仿宋_GB2312"/>
                <w:kern w:val="0"/>
                <w:sz w:val="18"/>
                <w:szCs w:val="18"/>
              </w:rPr>
            </w:pPr>
          </w:p>
        </w:tc>
        <w:tc>
          <w:tcPr>
            <w:tcW w:w="1559" w:type="dxa"/>
            <w:tcBorders/>
            <w:vAlign w:val="center"/>
          </w:tcPr>
          <w:p>
            <w:pPr>
              <w:pStyle w:val="style0"/>
              <w:jc w:val="center"/>
              <w:rPr>
                <w:rFonts w:eastAsia="仿宋_GB2312"/>
                <w:kern w:val="0"/>
                <w:sz w:val="18"/>
                <w:szCs w:val="18"/>
              </w:rPr>
            </w:pPr>
            <w:r>
              <w:rPr>
                <w:rFonts w:eastAsia="仿宋_GB2312"/>
                <w:kern w:val="0"/>
                <w:sz w:val="18"/>
                <w:szCs w:val="18"/>
              </w:rPr>
              <w:t>类似工程施工监理经验（15分）</w:t>
            </w:r>
          </w:p>
        </w:tc>
        <w:tc>
          <w:tcPr>
            <w:tcW w:w="3913" w:type="dxa"/>
            <w:tcBorders/>
            <w:vAlign w:val="center"/>
          </w:tcPr>
          <w:p>
            <w:pPr>
              <w:pStyle w:val="style0"/>
              <w:jc w:val="left"/>
              <w:rPr>
                <w:rFonts w:eastAsia="仿宋_GB2312"/>
                <w:sz w:val="18"/>
                <w:szCs w:val="18"/>
              </w:rPr>
            </w:pPr>
            <w:r>
              <w:rPr>
                <w:rFonts w:eastAsia="仿宋_GB2312"/>
                <w:sz w:val="18"/>
                <w:szCs w:val="18"/>
              </w:rPr>
              <w:t>类似工程</w:t>
            </w:r>
            <w:r>
              <w:rPr>
                <w:rFonts w:eastAsia="仿宋_GB2312"/>
                <w:kern w:val="0"/>
                <w:sz w:val="18"/>
                <w:szCs w:val="18"/>
              </w:rPr>
              <w:t>施工监理经验</w:t>
            </w:r>
            <w:r>
              <w:rPr>
                <w:rFonts w:eastAsia="仿宋_GB2312"/>
                <w:sz w:val="18"/>
                <w:szCs w:val="18"/>
                <w:u w:val="single"/>
              </w:rPr>
              <w:t xml:space="preserve"> </w:t>
            </w:r>
            <w:r>
              <w:rPr>
                <w:rFonts w:eastAsia="仿宋_GB2312" w:hint="eastAsia"/>
                <w:sz w:val="18"/>
                <w:szCs w:val="18"/>
                <w:u w:val="single"/>
                <w:lang w:val="en-US" w:eastAsia="zh-CN"/>
              </w:rPr>
              <w:t>1</w:t>
            </w:r>
            <w:r>
              <w:rPr>
                <w:rFonts w:eastAsia="仿宋_GB2312"/>
                <w:sz w:val="18"/>
                <w:szCs w:val="18"/>
                <w:u w:val="single"/>
              </w:rPr>
              <w:t xml:space="preserve"> </w:t>
            </w:r>
            <w:r>
              <w:rPr>
                <w:rFonts w:eastAsia="仿宋_GB2312"/>
                <w:sz w:val="18"/>
                <w:szCs w:val="18"/>
              </w:rPr>
              <w:t>个及以上</w:t>
            </w:r>
          </w:p>
        </w:tc>
        <w:tc>
          <w:tcPr>
            <w:tcW w:w="708" w:type="dxa"/>
            <w:tcBorders/>
            <w:vAlign w:val="center"/>
          </w:tcPr>
          <w:p>
            <w:pPr>
              <w:pStyle w:val="style0"/>
              <w:jc w:val="center"/>
              <w:rPr>
                <w:rFonts w:eastAsia="仿宋_GB2312" w:hint="default"/>
                <w:kern w:val="0"/>
                <w:sz w:val="18"/>
                <w:szCs w:val="18"/>
                <w:lang w:val="en-US" w:eastAsia="zh-CN"/>
              </w:rPr>
            </w:pPr>
            <w:r>
              <w:rPr>
                <w:rFonts w:eastAsia="仿宋_GB2312" w:hint="eastAsia"/>
                <w:kern w:val="0"/>
                <w:sz w:val="18"/>
                <w:szCs w:val="18"/>
                <w:lang w:val="en-US" w:eastAsia="zh-CN"/>
              </w:rPr>
              <w:t>15</w:t>
            </w:r>
          </w:p>
        </w:tc>
        <w:tc>
          <w:tcPr>
            <w:tcW w:w="426" w:type="dxa"/>
            <w:tcBorders/>
            <w:vAlign w:val="center"/>
          </w:tcPr>
          <w:p>
            <w:pPr>
              <w:pStyle w:val="style0"/>
              <w:jc w:val="center"/>
              <w:rPr>
                <w:rFonts w:eastAsia="仿宋_GB2312"/>
                <w:kern w:val="0"/>
                <w:sz w:val="18"/>
                <w:szCs w:val="18"/>
              </w:rPr>
            </w:pPr>
          </w:p>
        </w:tc>
        <w:tc>
          <w:tcPr>
            <w:tcW w:w="567" w:type="dxa"/>
            <w:tcBorders/>
            <w:vAlign w:val="center"/>
          </w:tcPr>
          <w:p>
            <w:pPr>
              <w:pStyle w:val="style0"/>
              <w:jc w:val="center"/>
              <w:rPr>
                <w:rFonts w:eastAsia="仿宋_GB2312"/>
                <w:kern w:val="0"/>
                <w:sz w:val="18"/>
                <w:szCs w:val="18"/>
              </w:rPr>
            </w:pPr>
          </w:p>
        </w:tc>
        <w:tc>
          <w:tcPr>
            <w:tcW w:w="709" w:type="dxa"/>
            <w:tcBorders/>
            <w:vAlign w:val="center"/>
          </w:tcPr>
          <w:p>
            <w:pPr>
              <w:pStyle w:val="style0"/>
              <w:jc w:val="center"/>
              <w:rPr>
                <w:rFonts w:eastAsia="仿宋_GB2312"/>
                <w:kern w:val="0"/>
                <w:sz w:val="18"/>
                <w:szCs w:val="18"/>
              </w:rPr>
            </w:pPr>
          </w:p>
        </w:tc>
      </w:tr>
      <w:tr>
        <w:tblPrEx/>
        <w:trPr>
          <w:trHeight w:val="648" w:hRule="atLeast"/>
          <w:jc w:val="center"/>
        </w:trPr>
        <w:tc>
          <w:tcPr>
            <w:tcW w:w="599" w:type="dxa"/>
            <w:vMerge w:val="continue"/>
            <w:tcBorders/>
            <w:vAlign w:val="center"/>
          </w:tcPr>
          <w:p>
            <w:pPr>
              <w:pStyle w:val="style0"/>
              <w:jc w:val="center"/>
              <w:rPr>
                <w:rFonts w:eastAsia="仿宋_GB2312"/>
                <w:kern w:val="0"/>
                <w:sz w:val="18"/>
                <w:szCs w:val="18"/>
              </w:rPr>
            </w:pPr>
          </w:p>
        </w:tc>
        <w:tc>
          <w:tcPr>
            <w:tcW w:w="707" w:type="dxa"/>
            <w:vMerge w:val="continue"/>
            <w:tcBorders/>
            <w:vAlign w:val="center"/>
          </w:tcPr>
          <w:p>
            <w:pPr>
              <w:pStyle w:val="style0"/>
              <w:jc w:val="center"/>
              <w:rPr>
                <w:rFonts w:eastAsia="仿宋_GB2312"/>
                <w:kern w:val="0"/>
                <w:sz w:val="18"/>
                <w:szCs w:val="18"/>
              </w:rPr>
            </w:pPr>
          </w:p>
        </w:tc>
        <w:tc>
          <w:tcPr>
            <w:tcW w:w="1559" w:type="dxa"/>
            <w:vMerge w:val="restart"/>
            <w:tcBorders/>
            <w:vAlign w:val="center"/>
          </w:tcPr>
          <w:p>
            <w:pPr>
              <w:pStyle w:val="style0"/>
              <w:jc w:val="center"/>
              <w:rPr>
                <w:rFonts w:eastAsia="仿宋_GB2312"/>
                <w:kern w:val="0"/>
                <w:sz w:val="18"/>
                <w:szCs w:val="18"/>
              </w:rPr>
            </w:pPr>
            <w:r>
              <w:rPr>
                <w:rFonts w:eastAsia="仿宋_GB2312"/>
                <w:kern w:val="0"/>
                <w:sz w:val="18"/>
                <w:szCs w:val="18"/>
              </w:rPr>
              <w:t>类似工程施工监理总监经验</w:t>
            </w:r>
          </w:p>
          <w:p>
            <w:pPr>
              <w:pStyle w:val="style0"/>
              <w:jc w:val="center"/>
              <w:rPr>
                <w:rFonts w:eastAsia="仿宋_GB2312"/>
                <w:kern w:val="0"/>
                <w:sz w:val="18"/>
                <w:szCs w:val="18"/>
              </w:rPr>
            </w:pPr>
            <w:r>
              <w:rPr>
                <w:rFonts w:eastAsia="仿宋_GB2312"/>
                <w:kern w:val="0"/>
                <w:sz w:val="18"/>
                <w:szCs w:val="18"/>
              </w:rPr>
              <w:t>（20分）</w:t>
            </w:r>
          </w:p>
        </w:tc>
        <w:tc>
          <w:tcPr>
            <w:tcW w:w="3913" w:type="dxa"/>
            <w:tcBorders/>
            <w:vAlign w:val="center"/>
          </w:tcPr>
          <w:p>
            <w:pPr>
              <w:pStyle w:val="style0"/>
              <w:jc w:val="left"/>
              <w:rPr>
                <w:rFonts w:eastAsia="仿宋_GB2312"/>
                <w:sz w:val="18"/>
                <w:szCs w:val="18"/>
              </w:rPr>
            </w:pPr>
            <w:r>
              <w:rPr>
                <w:rFonts w:eastAsia="仿宋_GB2312"/>
                <w:sz w:val="18"/>
                <w:szCs w:val="18"/>
              </w:rPr>
              <w:t>担任过</w:t>
            </w:r>
            <w:r>
              <w:rPr>
                <w:rFonts w:eastAsia="仿宋_GB2312"/>
                <w:kern w:val="0"/>
                <w:sz w:val="18"/>
                <w:szCs w:val="18"/>
              </w:rPr>
              <w:t>类似工程施工监理</w:t>
            </w:r>
            <w:r>
              <w:rPr>
                <w:rFonts w:eastAsia="仿宋_GB2312"/>
                <w:sz w:val="18"/>
                <w:szCs w:val="18"/>
              </w:rPr>
              <w:t>总监，每1个类似</w:t>
            </w:r>
            <w:r>
              <w:rPr>
                <w:rFonts w:eastAsia="仿宋_GB2312"/>
                <w:kern w:val="0"/>
                <w:sz w:val="18"/>
                <w:szCs w:val="18"/>
              </w:rPr>
              <w:t>总监经验</w:t>
            </w:r>
            <w:r>
              <w:rPr>
                <w:rFonts w:eastAsia="仿宋_GB2312"/>
                <w:sz w:val="18"/>
                <w:szCs w:val="18"/>
              </w:rPr>
              <w:t>加</w:t>
            </w:r>
            <w:r>
              <w:rPr>
                <w:rFonts w:eastAsia="仿宋_GB2312"/>
                <w:sz w:val="18"/>
                <w:szCs w:val="18"/>
                <w:u w:val="single"/>
              </w:rPr>
              <w:t xml:space="preserve"> </w:t>
            </w:r>
            <w:r>
              <w:rPr>
                <w:rFonts w:eastAsia="仿宋_GB2312" w:hint="eastAsia"/>
                <w:sz w:val="18"/>
                <w:szCs w:val="18"/>
                <w:u w:val="single"/>
                <w:lang w:val="en-US" w:eastAsia="zh-CN"/>
              </w:rPr>
              <w:t>20</w:t>
            </w:r>
            <w:r>
              <w:rPr>
                <w:rFonts w:eastAsia="仿宋_GB2312"/>
                <w:sz w:val="18"/>
                <w:szCs w:val="18"/>
                <w:u w:val="single"/>
              </w:rPr>
              <w:t xml:space="preserve"> </w:t>
            </w:r>
            <w:r>
              <w:rPr>
                <w:rFonts w:eastAsia="仿宋_GB2312"/>
                <w:sz w:val="18"/>
                <w:szCs w:val="18"/>
              </w:rPr>
              <w:t>分，最多得</w:t>
            </w:r>
            <w:r>
              <w:rPr>
                <w:rFonts w:eastAsia="仿宋_GB2312"/>
                <w:sz w:val="18"/>
                <w:szCs w:val="18"/>
                <w:u w:val="single"/>
              </w:rPr>
              <w:t xml:space="preserve"> </w:t>
            </w:r>
            <w:r>
              <w:rPr>
                <w:rFonts w:eastAsia="仿宋_GB2312" w:hint="eastAsia"/>
                <w:sz w:val="18"/>
                <w:szCs w:val="18"/>
                <w:u w:val="single"/>
                <w:lang w:val="en-US" w:eastAsia="zh-CN"/>
              </w:rPr>
              <w:t>20</w:t>
            </w:r>
            <w:r>
              <w:rPr>
                <w:rFonts w:eastAsia="仿宋_GB2312"/>
                <w:sz w:val="18"/>
                <w:szCs w:val="18"/>
                <w:u w:val="single"/>
              </w:rPr>
              <w:t xml:space="preserve"> </w:t>
            </w:r>
            <w:r>
              <w:rPr>
                <w:rFonts w:eastAsia="仿宋_GB2312"/>
                <w:sz w:val="18"/>
                <w:szCs w:val="18"/>
              </w:rPr>
              <w:t>分。</w:t>
            </w:r>
          </w:p>
        </w:tc>
        <w:tc>
          <w:tcPr>
            <w:tcW w:w="708" w:type="dxa"/>
            <w:tcBorders/>
            <w:vAlign w:val="center"/>
          </w:tcPr>
          <w:p>
            <w:pPr>
              <w:pStyle w:val="style0"/>
              <w:jc w:val="center"/>
              <w:rPr>
                <w:rFonts w:eastAsia="仿宋_GB2312" w:hint="default"/>
                <w:kern w:val="0"/>
                <w:sz w:val="18"/>
                <w:szCs w:val="18"/>
                <w:lang w:val="en-US" w:eastAsia="zh-CN"/>
              </w:rPr>
            </w:pPr>
            <w:r>
              <w:rPr>
                <w:rFonts w:eastAsia="仿宋_GB2312" w:hint="eastAsia"/>
                <w:kern w:val="0"/>
                <w:sz w:val="18"/>
                <w:szCs w:val="18"/>
                <w:lang w:val="en-US" w:eastAsia="zh-CN"/>
              </w:rPr>
              <w:t>20</w:t>
            </w:r>
          </w:p>
        </w:tc>
        <w:tc>
          <w:tcPr>
            <w:tcW w:w="426" w:type="dxa"/>
            <w:vMerge w:val="restart"/>
            <w:tcBorders/>
            <w:vAlign w:val="center"/>
          </w:tcPr>
          <w:p>
            <w:pPr>
              <w:pStyle w:val="style0"/>
              <w:jc w:val="center"/>
              <w:rPr>
                <w:rFonts w:eastAsia="仿宋_GB2312"/>
                <w:kern w:val="0"/>
                <w:sz w:val="18"/>
                <w:szCs w:val="18"/>
              </w:rPr>
            </w:pPr>
          </w:p>
        </w:tc>
        <w:tc>
          <w:tcPr>
            <w:tcW w:w="567" w:type="dxa"/>
            <w:vMerge w:val="restart"/>
            <w:tcBorders/>
            <w:vAlign w:val="center"/>
          </w:tcPr>
          <w:p>
            <w:pPr>
              <w:pStyle w:val="style0"/>
              <w:jc w:val="center"/>
              <w:rPr>
                <w:rFonts w:eastAsia="仿宋_GB2312"/>
                <w:kern w:val="0"/>
                <w:sz w:val="18"/>
                <w:szCs w:val="18"/>
              </w:rPr>
            </w:pPr>
          </w:p>
        </w:tc>
        <w:tc>
          <w:tcPr>
            <w:tcW w:w="709" w:type="dxa"/>
            <w:vMerge w:val="restart"/>
            <w:tcBorders/>
            <w:vAlign w:val="center"/>
          </w:tcPr>
          <w:p>
            <w:pPr>
              <w:pStyle w:val="style0"/>
              <w:jc w:val="center"/>
              <w:rPr>
                <w:rFonts w:eastAsia="仿宋_GB2312"/>
                <w:kern w:val="0"/>
                <w:sz w:val="18"/>
                <w:szCs w:val="18"/>
              </w:rPr>
            </w:pPr>
          </w:p>
        </w:tc>
      </w:tr>
      <w:tr>
        <w:tblPrEx/>
        <w:trPr>
          <w:trHeight w:val="425" w:hRule="atLeast"/>
          <w:jc w:val="center"/>
        </w:trPr>
        <w:tc>
          <w:tcPr>
            <w:tcW w:w="599" w:type="dxa"/>
            <w:vMerge w:val="continue"/>
            <w:tcBorders/>
            <w:vAlign w:val="center"/>
          </w:tcPr>
          <w:p>
            <w:pPr>
              <w:pStyle w:val="style0"/>
              <w:jc w:val="center"/>
              <w:rPr>
                <w:rFonts w:eastAsia="仿宋_GB2312"/>
                <w:kern w:val="0"/>
                <w:sz w:val="18"/>
                <w:szCs w:val="18"/>
              </w:rPr>
            </w:pPr>
          </w:p>
        </w:tc>
        <w:tc>
          <w:tcPr>
            <w:tcW w:w="707" w:type="dxa"/>
            <w:vMerge w:val="continue"/>
            <w:tcBorders/>
            <w:vAlign w:val="center"/>
          </w:tcPr>
          <w:p>
            <w:pPr>
              <w:pStyle w:val="style0"/>
              <w:jc w:val="center"/>
              <w:rPr>
                <w:rFonts w:eastAsia="仿宋_GB2312"/>
                <w:kern w:val="0"/>
                <w:sz w:val="18"/>
                <w:szCs w:val="18"/>
              </w:rPr>
            </w:pPr>
          </w:p>
        </w:tc>
        <w:tc>
          <w:tcPr>
            <w:tcW w:w="1559" w:type="dxa"/>
            <w:vMerge w:val="continue"/>
            <w:tcBorders/>
            <w:vAlign w:val="center"/>
          </w:tcPr>
          <w:p>
            <w:pPr>
              <w:pStyle w:val="style0"/>
              <w:jc w:val="center"/>
              <w:rPr>
                <w:rFonts w:eastAsia="仿宋_GB2312"/>
                <w:kern w:val="0"/>
                <w:sz w:val="18"/>
                <w:szCs w:val="18"/>
              </w:rPr>
            </w:pPr>
          </w:p>
        </w:tc>
        <w:tc>
          <w:tcPr>
            <w:tcW w:w="3913" w:type="dxa"/>
            <w:tcBorders/>
            <w:vAlign w:val="center"/>
          </w:tcPr>
          <w:p>
            <w:pPr>
              <w:pStyle w:val="style0"/>
              <w:jc w:val="left"/>
              <w:rPr>
                <w:rFonts w:eastAsia="仿宋_GB2312"/>
                <w:sz w:val="18"/>
                <w:szCs w:val="18"/>
              </w:rPr>
            </w:pPr>
            <w:r>
              <w:rPr>
                <w:rFonts w:eastAsia="仿宋_GB2312"/>
                <w:sz w:val="18"/>
                <w:szCs w:val="18"/>
              </w:rPr>
              <w:t>未担任过</w:t>
            </w:r>
            <w:r>
              <w:rPr>
                <w:rFonts w:eastAsia="仿宋_GB2312"/>
                <w:kern w:val="0"/>
                <w:sz w:val="18"/>
                <w:szCs w:val="18"/>
              </w:rPr>
              <w:t>类似工程施工监理</w:t>
            </w:r>
            <w:r>
              <w:rPr>
                <w:rFonts w:eastAsia="仿宋_GB2312"/>
                <w:sz w:val="18"/>
                <w:szCs w:val="18"/>
              </w:rPr>
              <w:t>总监，得0分。</w:t>
            </w:r>
          </w:p>
        </w:tc>
        <w:tc>
          <w:tcPr>
            <w:tcW w:w="708" w:type="dxa"/>
            <w:tcBorders/>
            <w:vAlign w:val="center"/>
          </w:tcPr>
          <w:p>
            <w:pPr>
              <w:pStyle w:val="style0"/>
              <w:jc w:val="center"/>
              <w:rPr>
                <w:rFonts w:eastAsia="仿宋_GB2312" w:hint="eastAsia"/>
                <w:kern w:val="0"/>
                <w:sz w:val="18"/>
                <w:szCs w:val="18"/>
                <w:lang w:val="en-US" w:eastAsia="zh-CN"/>
              </w:rPr>
            </w:pPr>
            <w:r>
              <w:rPr>
                <w:rFonts w:eastAsia="仿宋_GB2312" w:hint="eastAsia"/>
                <w:kern w:val="0"/>
                <w:sz w:val="18"/>
                <w:szCs w:val="18"/>
                <w:lang w:val="en-US" w:eastAsia="zh-CN"/>
              </w:rPr>
              <w:t>0</w:t>
            </w:r>
          </w:p>
        </w:tc>
        <w:tc>
          <w:tcPr>
            <w:tcW w:w="426" w:type="dxa"/>
            <w:vMerge w:val="continue"/>
            <w:tcBorders/>
            <w:vAlign w:val="center"/>
          </w:tcPr>
          <w:p>
            <w:pPr>
              <w:pStyle w:val="style0"/>
              <w:jc w:val="center"/>
              <w:rPr>
                <w:rFonts w:eastAsia="仿宋_GB2312"/>
                <w:kern w:val="0"/>
                <w:sz w:val="18"/>
                <w:szCs w:val="18"/>
              </w:rPr>
            </w:pPr>
          </w:p>
        </w:tc>
        <w:tc>
          <w:tcPr>
            <w:tcW w:w="567" w:type="dxa"/>
            <w:vMerge w:val="continue"/>
            <w:tcBorders/>
            <w:vAlign w:val="center"/>
          </w:tcPr>
          <w:p>
            <w:pPr>
              <w:pStyle w:val="style0"/>
              <w:jc w:val="center"/>
              <w:rPr>
                <w:rFonts w:eastAsia="仿宋_GB2312"/>
                <w:kern w:val="0"/>
                <w:sz w:val="18"/>
                <w:szCs w:val="18"/>
              </w:rPr>
            </w:pPr>
          </w:p>
        </w:tc>
        <w:tc>
          <w:tcPr>
            <w:tcW w:w="709" w:type="dxa"/>
            <w:vMerge w:val="continue"/>
            <w:tcBorders/>
            <w:vAlign w:val="center"/>
          </w:tcPr>
          <w:p>
            <w:pPr>
              <w:pStyle w:val="style0"/>
              <w:jc w:val="center"/>
              <w:rPr>
                <w:rFonts w:eastAsia="仿宋_GB2312"/>
                <w:kern w:val="0"/>
                <w:sz w:val="18"/>
                <w:szCs w:val="18"/>
              </w:rPr>
            </w:pPr>
          </w:p>
        </w:tc>
      </w:tr>
      <w:tr>
        <w:tblPrEx/>
        <w:trPr>
          <w:trHeight w:val="425" w:hRule="atLeast"/>
          <w:jc w:val="center"/>
        </w:trPr>
        <w:tc>
          <w:tcPr>
            <w:tcW w:w="599" w:type="dxa"/>
            <w:vMerge w:val="continue"/>
            <w:tcBorders/>
            <w:vAlign w:val="center"/>
          </w:tcPr>
          <w:p>
            <w:pPr>
              <w:pStyle w:val="style0"/>
              <w:jc w:val="center"/>
              <w:rPr>
                <w:rFonts w:eastAsia="仿宋_GB2312"/>
                <w:kern w:val="0"/>
                <w:sz w:val="18"/>
                <w:szCs w:val="18"/>
              </w:rPr>
            </w:pPr>
          </w:p>
        </w:tc>
        <w:tc>
          <w:tcPr>
            <w:tcW w:w="707" w:type="dxa"/>
            <w:vMerge w:val="continue"/>
            <w:tcBorders/>
            <w:vAlign w:val="center"/>
          </w:tcPr>
          <w:p>
            <w:pPr>
              <w:pStyle w:val="style0"/>
              <w:jc w:val="center"/>
              <w:rPr>
                <w:rFonts w:eastAsia="仿宋_GB2312"/>
                <w:kern w:val="0"/>
                <w:sz w:val="18"/>
                <w:szCs w:val="18"/>
              </w:rPr>
            </w:pPr>
          </w:p>
        </w:tc>
        <w:tc>
          <w:tcPr>
            <w:tcW w:w="1559" w:type="dxa"/>
            <w:vMerge w:val="restart"/>
            <w:tcBorders/>
            <w:vAlign w:val="center"/>
          </w:tcPr>
          <w:p>
            <w:pPr>
              <w:pStyle w:val="style0"/>
              <w:jc w:val="center"/>
              <w:rPr>
                <w:rFonts w:eastAsia="仿宋_GB2312"/>
                <w:kern w:val="0"/>
                <w:sz w:val="18"/>
                <w:szCs w:val="18"/>
              </w:rPr>
            </w:pPr>
            <w:r>
              <w:rPr>
                <w:rFonts w:eastAsia="仿宋_GB2312"/>
                <w:kern w:val="0"/>
                <w:sz w:val="18"/>
                <w:szCs w:val="18"/>
              </w:rPr>
              <w:t>总监理工程师承诺驻工地时间</w:t>
            </w:r>
          </w:p>
          <w:p>
            <w:pPr>
              <w:pStyle w:val="style4100"/>
              <w:jc w:val="center"/>
              <w:rPr>
                <w:rFonts w:ascii="Times New Roman" w:cs="Times New Roman" w:eastAsia="仿宋_GB2312"/>
                <w:color w:val="auto"/>
                <w:sz w:val="18"/>
                <w:szCs w:val="18"/>
              </w:rPr>
            </w:pPr>
            <w:r>
              <w:rPr>
                <w:rFonts w:ascii="Times New Roman" w:cs="Times New Roman" w:eastAsia="仿宋_GB2312"/>
                <w:color w:val="auto"/>
                <w:sz w:val="18"/>
                <w:szCs w:val="18"/>
              </w:rPr>
              <w:t>（5分）</w:t>
            </w:r>
          </w:p>
        </w:tc>
        <w:tc>
          <w:tcPr>
            <w:tcW w:w="3913" w:type="dxa"/>
            <w:tcBorders/>
            <w:vAlign w:val="center"/>
          </w:tcPr>
          <w:p>
            <w:pPr>
              <w:pStyle w:val="style4100"/>
              <w:jc w:val="both"/>
              <w:rPr>
                <w:rFonts w:ascii="Times New Roman" w:cs="Times New Roman" w:eastAsia="仿宋_GB2312"/>
                <w:color w:val="auto"/>
                <w:sz w:val="18"/>
                <w:szCs w:val="18"/>
              </w:rPr>
            </w:pPr>
            <w:r>
              <w:rPr>
                <w:rFonts w:ascii="Times New Roman" w:cs="Times New Roman" w:eastAsia="仿宋_GB2312"/>
                <w:color w:val="auto"/>
                <w:sz w:val="18"/>
                <w:szCs w:val="18"/>
              </w:rPr>
              <w:t>85％以上</w:t>
            </w:r>
          </w:p>
        </w:tc>
        <w:tc>
          <w:tcPr>
            <w:tcW w:w="708" w:type="dxa"/>
            <w:tcBorders/>
            <w:vAlign w:val="center"/>
          </w:tcPr>
          <w:p>
            <w:pPr>
              <w:pStyle w:val="style0"/>
              <w:jc w:val="center"/>
              <w:rPr>
                <w:rFonts w:eastAsia="仿宋_GB2312"/>
                <w:kern w:val="0"/>
                <w:sz w:val="18"/>
                <w:szCs w:val="18"/>
              </w:rPr>
            </w:pPr>
            <w:r>
              <w:rPr>
                <w:rFonts w:eastAsia="仿宋_GB2312"/>
                <w:kern w:val="0"/>
                <w:sz w:val="18"/>
                <w:szCs w:val="18"/>
              </w:rPr>
              <w:t>5</w:t>
            </w:r>
          </w:p>
        </w:tc>
        <w:tc>
          <w:tcPr>
            <w:tcW w:w="426" w:type="dxa"/>
            <w:tcBorders/>
            <w:vAlign w:val="center"/>
          </w:tcPr>
          <w:p>
            <w:pPr>
              <w:pStyle w:val="style0"/>
              <w:jc w:val="center"/>
              <w:rPr>
                <w:rFonts w:eastAsia="仿宋_GB2312"/>
                <w:kern w:val="0"/>
                <w:sz w:val="18"/>
                <w:szCs w:val="18"/>
              </w:rPr>
            </w:pPr>
          </w:p>
        </w:tc>
        <w:tc>
          <w:tcPr>
            <w:tcW w:w="567" w:type="dxa"/>
            <w:tcBorders/>
            <w:vAlign w:val="center"/>
          </w:tcPr>
          <w:p>
            <w:pPr>
              <w:pStyle w:val="style0"/>
              <w:jc w:val="center"/>
              <w:rPr>
                <w:rFonts w:eastAsia="仿宋_GB2312"/>
                <w:kern w:val="0"/>
                <w:sz w:val="18"/>
                <w:szCs w:val="18"/>
              </w:rPr>
            </w:pPr>
          </w:p>
        </w:tc>
        <w:tc>
          <w:tcPr>
            <w:tcW w:w="709" w:type="dxa"/>
            <w:tcBorders/>
            <w:vAlign w:val="center"/>
          </w:tcPr>
          <w:p>
            <w:pPr>
              <w:pStyle w:val="style0"/>
              <w:jc w:val="center"/>
              <w:rPr>
                <w:rFonts w:eastAsia="仿宋_GB2312"/>
                <w:kern w:val="0"/>
                <w:sz w:val="18"/>
                <w:szCs w:val="18"/>
              </w:rPr>
            </w:pPr>
          </w:p>
        </w:tc>
      </w:tr>
      <w:tr>
        <w:tblPrEx/>
        <w:trPr>
          <w:trHeight w:val="425" w:hRule="atLeast"/>
          <w:jc w:val="center"/>
        </w:trPr>
        <w:tc>
          <w:tcPr>
            <w:tcW w:w="599" w:type="dxa"/>
            <w:vMerge w:val="continue"/>
            <w:tcBorders/>
            <w:vAlign w:val="center"/>
          </w:tcPr>
          <w:p>
            <w:pPr>
              <w:pStyle w:val="style0"/>
              <w:jc w:val="center"/>
              <w:rPr>
                <w:rFonts w:eastAsia="仿宋_GB2312"/>
                <w:kern w:val="0"/>
                <w:sz w:val="18"/>
                <w:szCs w:val="18"/>
              </w:rPr>
            </w:pPr>
          </w:p>
        </w:tc>
        <w:tc>
          <w:tcPr>
            <w:tcW w:w="707" w:type="dxa"/>
            <w:vMerge w:val="continue"/>
            <w:tcBorders/>
            <w:vAlign w:val="center"/>
          </w:tcPr>
          <w:p>
            <w:pPr>
              <w:pStyle w:val="style0"/>
              <w:jc w:val="center"/>
              <w:rPr>
                <w:rFonts w:eastAsia="仿宋_GB2312"/>
                <w:kern w:val="0"/>
                <w:sz w:val="18"/>
                <w:szCs w:val="18"/>
              </w:rPr>
            </w:pPr>
          </w:p>
        </w:tc>
        <w:tc>
          <w:tcPr>
            <w:tcW w:w="1559" w:type="dxa"/>
            <w:vMerge w:val="continue"/>
            <w:tcBorders/>
            <w:vAlign w:val="center"/>
          </w:tcPr>
          <w:p>
            <w:pPr>
              <w:pStyle w:val="style4100"/>
              <w:jc w:val="center"/>
              <w:rPr>
                <w:rFonts w:ascii="Times New Roman" w:cs="Times New Roman" w:eastAsia="仿宋_GB2312"/>
                <w:color w:val="auto"/>
                <w:sz w:val="18"/>
                <w:szCs w:val="18"/>
              </w:rPr>
            </w:pPr>
          </w:p>
        </w:tc>
        <w:tc>
          <w:tcPr>
            <w:tcW w:w="3913" w:type="dxa"/>
            <w:tcBorders/>
            <w:vAlign w:val="center"/>
          </w:tcPr>
          <w:p>
            <w:pPr>
              <w:pStyle w:val="style4100"/>
              <w:jc w:val="both"/>
              <w:rPr>
                <w:rFonts w:ascii="Times New Roman" w:cs="Times New Roman" w:eastAsia="仿宋_GB2312"/>
                <w:color w:val="auto"/>
                <w:sz w:val="18"/>
                <w:szCs w:val="18"/>
              </w:rPr>
            </w:pPr>
            <w:r>
              <w:rPr>
                <w:rFonts w:ascii="Times New Roman" w:cs="Times New Roman" w:eastAsia="仿宋_GB2312"/>
                <w:color w:val="auto"/>
                <w:sz w:val="18"/>
                <w:szCs w:val="18"/>
              </w:rPr>
              <w:t>75％～85%</w:t>
            </w:r>
          </w:p>
        </w:tc>
        <w:tc>
          <w:tcPr>
            <w:tcW w:w="708" w:type="dxa"/>
            <w:tcBorders/>
            <w:vAlign w:val="center"/>
          </w:tcPr>
          <w:p>
            <w:pPr>
              <w:pStyle w:val="style0"/>
              <w:jc w:val="center"/>
              <w:rPr>
                <w:rFonts w:eastAsia="仿宋_GB2312"/>
                <w:kern w:val="0"/>
                <w:sz w:val="18"/>
                <w:szCs w:val="18"/>
              </w:rPr>
            </w:pPr>
            <w:r>
              <w:rPr>
                <w:rFonts w:eastAsia="仿宋_GB2312"/>
                <w:kern w:val="0"/>
                <w:sz w:val="18"/>
                <w:szCs w:val="18"/>
              </w:rPr>
              <w:t>3</w:t>
            </w:r>
          </w:p>
        </w:tc>
        <w:tc>
          <w:tcPr>
            <w:tcW w:w="426" w:type="dxa"/>
            <w:tcBorders/>
            <w:vAlign w:val="center"/>
          </w:tcPr>
          <w:p>
            <w:pPr>
              <w:pStyle w:val="style0"/>
              <w:jc w:val="center"/>
              <w:rPr>
                <w:rFonts w:eastAsia="仿宋_GB2312"/>
                <w:kern w:val="0"/>
                <w:sz w:val="18"/>
                <w:szCs w:val="18"/>
              </w:rPr>
            </w:pPr>
          </w:p>
        </w:tc>
        <w:tc>
          <w:tcPr>
            <w:tcW w:w="567" w:type="dxa"/>
            <w:tcBorders/>
            <w:vAlign w:val="center"/>
          </w:tcPr>
          <w:p>
            <w:pPr>
              <w:pStyle w:val="style0"/>
              <w:jc w:val="center"/>
              <w:rPr>
                <w:rFonts w:eastAsia="仿宋_GB2312"/>
                <w:kern w:val="0"/>
                <w:sz w:val="18"/>
                <w:szCs w:val="18"/>
              </w:rPr>
            </w:pPr>
          </w:p>
        </w:tc>
        <w:tc>
          <w:tcPr>
            <w:tcW w:w="709" w:type="dxa"/>
            <w:tcBorders/>
            <w:vAlign w:val="center"/>
          </w:tcPr>
          <w:p>
            <w:pPr>
              <w:pStyle w:val="style0"/>
              <w:jc w:val="center"/>
              <w:rPr>
                <w:rFonts w:eastAsia="仿宋_GB2312"/>
                <w:kern w:val="0"/>
                <w:sz w:val="18"/>
                <w:szCs w:val="18"/>
              </w:rPr>
            </w:pPr>
          </w:p>
        </w:tc>
      </w:tr>
      <w:tr>
        <w:tblPrEx/>
        <w:trPr>
          <w:trHeight w:val="90" w:hRule="atLeast"/>
          <w:jc w:val="center"/>
        </w:trPr>
        <w:tc>
          <w:tcPr>
            <w:tcW w:w="599" w:type="dxa"/>
            <w:vMerge w:val="continue"/>
            <w:tcBorders/>
            <w:vAlign w:val="center"/>
          </w:tcPr>
          <w:p>
            <w:pPr>
              <w:pStyle w:val="style0"/>
              <w:jc w:val="center"/>
              <w:rPr>
                <w:rFonts w:eastAsia="仿宋_GB2312"/>
                <w:kern w:val="0"/>
                <w:sz w:val="18"/>
                <w:szCs w:val="18"/>
              </w:rPr>
            </w:pPr>
          </w:p>
        </w:tc>
        <w:tc>
          <w:tcPr>
            <w:tcW w:w="707" w:type="dxa"/>
            <w:vMerge w:val="continue"/>
            <w:tcBorders/>
            <w:vAlign w:val="center"/>
          </w:tcPr>
          <w:p>
            <w:pPr>
              <w:pStyle w:val="style0"/>
              <w:jc w:val="center"/>
              <w:rPr>
                <w:rFonts w:eastAsia="仿宋_GB2312"/>
                <w:kern w:val="0"/>
                <w:sz w:val="18"/>
                <w:szCs w:val="18"/>
              </w:rPr>
            </w:pPr>
          </w:p>
        </w:tc>
        <w:tc>
          <w:tcPr>
            <w:tcW w:w="1559" w:type="dxa"/>
            <w:vMerge w:val="continue"/>
            <w:tcBorders/>
            <w:vAlign w:val="center"/>
          </w:tcPr>
          <w:p>
            <w:pPr>
              <w:pStyle w:val="style4100"/>
              <w:jc w:val="center"/>
              <w:rPr>
                <w:rFonts w:ascii="Times New Roman" w:cs="Times New Roman" w:eastAsia="仿宋_GB2312"/>
                <w:color w:val="auto"/>
                <w:sz w:val="18"/>
                <w:szCs w:val="18"/>
              </w:rPr>
            </w:pPr>
          </w:p>
        </w:tc>
        <w:tc>
          <w:tcPr>
            <w:tcW w:w="3913" w:type="dxa"/>
            <w:tcBorders/>
            <w:vAlign w:val="center"/>
          </w:tcPr>
          <w:p>
            <w:pPr>
              <w:pStyle w:val="style4100"/>
              <w:jc w:val="both"/>
              <w:rPr>
                <w:rFonts w:ascii="Times New Roman" w:cs="Times New Roman" w:eastAsia="仿宋_GB2312"/>
                <w:color w:val="auto"/>
                <w:sz w:val="18"/>
                <w:szCs w:val="18"/>
              </w:rPr>
            </w:pPr>
            <w:r>
              <w:rPr>
                <w:rFonts w:ascii="Times New Roman" w:cs="Times New Roman" w:eastAsia="仿宋_GB2312"/>
                <w:color w:val="auto"/>
                <w:sz w:val="18"/>
                <w:szCs w:val="18"/>
              </w:rPr>
              <w:t>60％～75％</w:t>
            </w:r>
          </w:p>
        </w:tc>
        <w:tc>
          <w:tcPr>
            <w:tcW w:w="708" w:type="dxa"/>
            <w:tcBorders/>
            <w:vAlign w:val="center"/>
          </w:tcPr>
          <w:p>
            <w:pPr>
              <w:pStyle w:val="style0"/>
              <w:jc w:val="center"/>
              <w:rPr>
                <w:rFonts w:eastAsia="仿宋_GB2312"/>
                <w:kern w:val="0"/>
                <w:sz w:val="18"/>
                <w:szCs w:val="18"/>
              </w:rPr>
            </w:pPr>
            <w:r>
              <w:rPr>
                <w:rFonts w:eastAsia="仿宋_GB2312"/>
                <w:kern w:val="0"/>
                <w:sz w:val="18"/>
                <w:szCs w:val="18"/>
              </w:rPr>
              <w:t>1</w:t>
            </w:r>
          </w:p>
        </w:tc>
        <w:tc>
          <w:tcPr>
            <w:tcW w:w="426" w:type="dxa"/>
            <w:tcBorders/>
            <w:vAlign w:val="center"/>
          </w:tcPr>
          <w:p>
            <w:pPr>
              <w:pStyle w:val="style0"/>
              <w:jc w:val="center"/>
              <w:rPr>
                <w:rFonts w:eastAsia="仿宋_GB2312"/>
                <w:kern w:val="0"/>
                <w:sz w:val="18"/>
                <w:szCs w:val="18"/>
              </w:rPr>
            </w:pPr>
          </w:p>
        </w:tc>
        <w:tc>
          <w:tcPr>
            <w:tcW w:w="567" w:type="dxa"/>
            <w:tcBorders/>
            <w:vAlign w:val="center"/>
          </w:tcPr>
          <w:p>
            <w:pPr>
              <w:pStyle w:val="style0"/>
              <w:jc w:val="center"/>
              <w:rPr>
                <w:rFonts w:eastAsia="仿宋_GB2312"/>
                <w:kern w:val="0"/>
                <w:sz w:val="18"/>
                <w:szCs w:val="18"/>
              </w:rPr>
            </w:pPr>
          </w:p>
        </w:tc>
        <w:tc>
          <w:tcPr>
            <w:tcW w:w="709" w:type="dxa"/>
            <w:tcBorders/>
            <w:vAlign w:val="center"/>
          </w:tcPr>
          <w:p>
            <w:pPr>
              <w:pStyle w:val="style0"/>
              <w:jc w:val="center"/>
              <w:rPr>
                <w:rFonts w:eastAsia="仿宋_GB2312"/>
                <w:kern w:val="0"/>
                <w:sz w:val="18"/>
                <w:szCs w:val="18"/>
              </w:rPr>
            </w:pPr>
          </w:p>
        </w:tc>
      </w:tr>
      <w:tr>
        <w:tblPrEx/>
        <w:trPr>
          <w:trHeight w:val="537" w:hRule="atLeast"/>
          <w:jc w:val="center"/>
        </w:trPr>
        <w:tc>
          <w:tcPr>
            <w:tcW w:w="599" w:type="dxa"/>
            <w:vMerge w:val="continue"/>
            <w:tcBorders/>
            <w:vAlign w:val="center"/>
          </w:tcPr>
          <w:p>
            <w:pPr>
              <w:pStyle w:val="style0"/>
              <w:jc w:val="center"/>
              <w:rPr>
                <w:rFonts w:eastAsia="仿宋_GB2312"/>
                <w:kern w:val="0"/>
                <w:sz w:val="18"/>
                <w:szCs w:val="18"/>
              </w:rPr>
            </w:pPr>
          </w:p>
        </w:tc>
        <w:tc>
          <w:tcPr>
            <w:tcW w:w="707" w:type="dxa"/>
            <w:vMerge w:val="continue"/>
            <w:tcBorders/>
            <w:vAlign w:val="center"/>
          </w:tcPr>
          <w:p>
            <w:pPr>
              <w:pStyle w:val="style0"/>
              <w:jc w:val="center"/>
              <w:rPr>
                <w:rFonts w:eastAsia="仿宋_GB2312"/>
                <w:kern w:val="0"/>
                <w:sz w:val="18"/>
                <w:szCs w:val="18"/>
              </w:rPr>
            </w:pPr>
          </w:p>
        </w:tc>
        <w:tc>
          <w:tcPr>
            <w:tcW w:w="1559" w:type="dxa"/>
            <w:tcBorders/>
            <w:vAlign w:val="center"/>
          </w:tcPr>
          <w:p>
            <w:pPr>
              <w:pStyle w:val="style4100"/>
              <w:jc w:val="center"/>
              <w:rPr>
                <w:rFonts w:ascii="Times New Roman" w:cs="Times New Roman" w:eastAsia="仿宋_GB2312"/>
                <w:color w:val="auto"/>
                <w:sz w:val="18"/>
                <w:szCs w:val="18"/>
              </w:rPr>
            </w:pPr>
            <w:r>
              <w:rPr>
                <w:rFonts w:ascii="Times New Roman" w:cs="Times New Roman" w:eastAsia="仿宋_GB2312"/>
                <w:color w:val="auto"/>
                <w:sz w:val="18"/>
                <w:szCs w:val="18"/>
              </w:rPr>
              <w:t>处罚记录</w:t>
            </w:r>
          </w:p>
          <w:p>
            <w:pPr>
              <w:pStyle w:val="style0"/>
              <w:jc w:val="center"/>
              <w:rPr>
                <w:rFonts w:eastAsia="仿宋_GB2312"/>
                <w:sz w:val="18"/>
                <w:szCs w:val="18"/>
              </w:rPr>
            </w:pPr>
            <w:r>
              <w:rPr>
                <w:rFonts w:eastAsia="仿宋_GB2312"/>
                <w:sz w:val="18"/>
                <w:szCs w:val="18"/>
              </w:rPr>
              <w:t>（近</w:t>
            </w:r>
            <w:r>
              <w:rPr>
                <w:rFonts w:eastAsia="仿宋_GB2312"/>
                <w:sz w:val="18"/>
                <w:szCs w:val="18"/>
                <w:u w:val="single"/>
              </w:rPr>
              <w:t xml:space="preserve"> </w:t>
            </w:r>
            <w:r>
              <w:rPr>
                <w:rFonts w:eastAsia="仿宋_GB2312" w:hint="eastAsia"/>
                <w:sz w:val="18"/>
                <w:szCs w:val="18"/>
                <w:u w:val="single"/>
                <w:lang w:val="en-US" w:eastAsia="zh-CN"/>
              </w:rPr>
              <w:t>3</w:t>
            </w:r>
            <w:r>
              <w:rPr>
                <w:rFonts w:eastAsia="仿宋_GB2312"/>
                <w:sz w:val="18"/>
                <w:szCs w:val="18"/>
                <w:u w:val="single"/>
              </w:rPr>
              <w:t xml:space="preserve"> </w:t>
            </w:r>
            <w:r>
              <w:rPr>
                <w:rFonts w:eastAsia="仿宋_GB2312"/>
                <w:sz w:val="18"/>
                <w:szCs w:val="18"/>
              </w:rPr>
              <w:t>年）</w:t>
            </w:r>
          </w:p>
        </w:tc>
        <w:tc>
          <w:tcPr>
            <w:tcW w:w="3913" w:type="dxa"/>
            <w:tcBorders/>
            <w:vAlign w:val="center"/>
          </w:tcPr>
          <w:p>
            <w:pPr>
              <w:pStyle w:val="style0"/>
              <w:rPr>
                <w:rFonts w:eastAsia="仿宋_GB2312"/>
                <w:i/>
                <w:sz w:val="18"/>
                <w:szCs w:val="18"/>
              </w:rPr>
            </w:pPr>
            <w:r>
              <w:rPr>
                <w:rFonts w:eastAsia="仿宋_GB2312"/>
                <w:sz w:val="18"/>
                <w:szCs w:val="18"/>
              </w:rPr>
              <w:t xml:space="preserve"> 每项省级及以上处罚扣</w:t>
            </w:r>
            <w:r>
              <w:rPr>
                <w:rFonts w:eastAsia="仿宋_GB2312"/>
                <w:sz w:val="18"/>
                <w:szCs w:val="18"/>
                <w:u w:val="single"/>
              </w:rPr>
              <w:t xml:space="preserve"> </w:t>
            </w:r>
            <w:r>
              <w:rPr>
                <w:rFonts w:eastAsia="仿宋_GB2312" w:hint="eastAsia"/>
                <w:sz w:val="18"/>
                <w:szCs w:val="18"/>
                <w:u w:val="single"/>
                <w:lang w:val="en-US" w:eastAsia="zh-CN"/>
              </w:rPr>
              <w:t>5</w:t>
            </w:r>
            <w:r>
              <w:rPr>
                <w:rFonts w:eastAsia="仿宋_GB2312"/>
                <w:sz w:val="18"/>
                <w:szCs w:val="18"/>
                <w:u w:val="single"/>
              </w:rPr>
              <w:t xml:space="preserve"> </w:t>
            </w:r>
            <w:r>
              <w:rPr>
                <w:rFonts w:eastAsia="仿宋_GB2312"/>
                <w:sz w:val="18"/>
                <w:szCs w:val="18"/>
              </w:rPr>
              <w:t>分，每项市级处罚扣</w:t>
            </w:r>
            <w:r>
              <w:rPr>
                <w:rFonts w:eastAsia="仿宋_GB2312" w:hint="eastAsia"/>
                <w:sz w:val="18"/>
                <w:szCs w:val="18"/>
                <w:u w:val="single"/>
                <w:lang w:val="en-US" w:eastAsia="zh-CN"/>
              </w:rPr>
              <w:t>2.5</w:t>
            </w:r>
            <w:r>
              <w:rPr>
                <w:rFonts w:eastAsia="仿宋_GB2312"/>
                <w:sz w:val="18"/>
                <w:szCs w:val="18"/>
                <w:u w:val="single"/>
              </w:rPr>
              <w:t xml:space="preserve">  </w:t>
            </w:r>
            <w:r>
              <w:rPr>
                <w:rFonts w:eastAsia="仿宋_GB2312"/>
                <w:sz w:val="18"/>
                <w:szCs w:val="18"/>
              </w:rPr>
              <w:t>分，最多扣5分。</w:t>
            </w:r>
          </w:p>
        </w:tc>
        <w:tc>
          <w:tcPr>
            <w:tcW w:w="708" w:type="dxa"/>
            <w:tcBorders/>
            <w:vAlign w:val="center"/>
          </w:tcPr>
          <w:p>
            <w:pPr>
              <w:pStyle w:val="style0"/>
              <w:jc w:val="center"/>
              <w:rPr>
                <w:rFonts w:eastAsia="仿宋_GB2312"/>
                <w:kern w:val="0"/>
                <w:sz w:val="18"/>
                <w:szCs w:val="18"/>
              </w:rPr>
            </w:pPr>
          </w:p>
        </w:tc>
        <w:tc>
          <w:tcPr>
            <w:tcW w:w="426" w:type="dxa"/>
            <w:tcBorders/>
            <w:vAlign w:val="center"/>
          </w:tcPr>
          <w:p>
            <w:pPr>
              <w:pStyle w:val="style0"/>
              <w:jc w:val="center"/>
              <w:rPr>
                <w:rFonts w:eastAsia="仿宋_GB2312"/>
                <w:kern w:val="0"/>
                <w:sz w:val="18"/>
                <w:szCs w:val="18"/>
              </w:rPr>
            </w:pPr>
          </w:p>
        </w:tc>
        <w:tc>
          <w:tcPr>
            <w:tcW w:w="567" w:type="dxa"/>
            <w:tcBorders/>
            <w:vAlign w:val="center"/>
          </w:tcPr>
          <w:p>
            <w:pPr>
              <w:pStyle w:val="style0"/>
              <w:jc w:val="center"/>
              <w:rPr>
                <w:rFonts w:eastAsia="仿宋_GB2312"/>
                <w:kern w:val="0"/>
                <w:sz w:val="18"/>
                <w:szCs w:val="18"/>
              </w:rPr>
            </w:pPr>
          </w:p>
        </w:tc>
        <w:tc>
          <w:tcPr>
            <w:tcW w:w="709" w:type="dxa"/>
            <w:tcBorders/>
            <w:vAlign w:val="center"/>
          </w:tcPr>
          <w:p>
            <w:pPr>
              <w:pStyle w:val="style0"/>
              <w:jc w:val="center"/>
              <w:rPr>
                <w:rFonts w:eastAsia="仿宋_GB2312"/>
                <w:kern w:val="0"/>
                <w:sz w:val="18"/>
                <w:szCs w:val="18"/>
              </w:rPr>
            </w:pPr>
          </w:p>
        </w:tc>
      </w:tr>
      <w:tr>
        <w:tblPrEx/>
        <w:trPr>
          <w:trHeight w:val="425" w:hRule="atLeast"/>
          <w:jc w:val="center"/>
        </w:trPr>
        <w:tc>
          <w:tcPr>
            <w:tcW w:w="599" w:type="dxa"/>
            <w:vMerge w:val="restart"/>
            <w:tcBorders/>
            <w:vAlign w:val="center"/>
          </w:tcPr>
          <w:p>
            <w:pPr>
              <w:pStyle w:val="style0"/>
              <w:jc w:val="center"/>
              <w:rPr>
                <w:rFonts w:eastAsia="仿宋_GB2312"/>
                <w:kern w:val="0"/>
                <w:sz w:val="18"/>
                <w:szCs w:val="18"/>
              </w:rPr>
            </w:pPr>
            <w:r>
              <w:rPr>
                <w:rFonts w:eastAsia="仿宋_GB2312"/>
                <w:kern w:val="0"/>
                <w:sz w:val="18"/>
                <w:szCs w:val="18"/>
              </w:rPr>
              <w:t>2</w:t>
            </w:r>
          </w:p>
        </w:tc>
        <w:tc>
          <w:tcPr>
            <w:tcW w:w="707" w:type="dxa"/>
            <w:vMerge w:val="restart"/>
            <w:tcBorders/>
            <w:vAlign w:val="center"/>
          </w:tcPr>
          <w:p>
            <w:pPr>
              <w:pStyle w:val="style0"/>
              <w:jc w:val="center"/>
              <w:rPr>
                <w:rFonts w:eastAsia="仿宋_GB2312"/>
                <w:kern w:val="0"/>
                <w:sz w:val="18"/>
                <w:szCs w:val="18"/>
              </w:rPr>
            </w:pPr>
            <w:r>
              <w:rPr>
                <w:rFonts w:eastAsia="仿宋_GB2312"/>
                <w:kern w:val="0"/>
                <w:sz w:val="18"/>
                <w:szCs w:val="18"/>
              </w:rPr>
              <w:t>专业监理工程师</w:t>
            </w:r>
          </w:p>
        </w:tc>
        <w:tc>
          <w:tcPr>
            <w:tcW w:w="1559" w:type="dxa"/>
            <w:vMerge w:val="restart"/>
            <w:tcBorders/>
            <w:vAlign w:val="center"/>
          </w:tcPr>
          <w:p>
            <w:pPr>
              <w:pStyle w:val="style0"/>
              <w:jc w:val="center"/>
              <w:rPr>
                <w:rFonts w:eastAsia="仿宋_GB2312"/>
                <w:sz w:val="18"/>
                <w:szCs w:val="18"/>
              </w:rPr>
            </w:pPr>
            <w:r>
              <w:rPr>
                <w:rFonts w:eastAsia="仿宋_GB2312"/>
                <w:sz w:val="18"/>
                <w:szCs w:val="18"/>
              </w:rPr>
              <w:t>专业配备（20分）</w:t>
            </w:r>
          </w:p>
        </w:tc>
        <w:tc>
          <w:tcPr>
            <w:tcW w:w="3913" w:type="dxa"/>
            <w:tcBorders/>
            <w:vAlign w:val="center"/>
          </w:tcPr>
          <w:p>
            <w:pPr>
              <w:pStyle w:val="style0"/>
              <w:rPr>
                <w:rFonts w:eastAsia="仿宋_GB2312"/>
                <w:kern w:val="0"/>
                <w:sz w:val="18"/>
                <w:szCs w:val="18"/>
              </w:rPr>
            </w:pPr>
            <w:r>
              <w:rPr>
                <w:rFonts w:eastAsia="仿宋_GB2312"/>
                <w:sz w:val="18"/>
                <w:szCs w:val="18"/>
              </w:rPr>
              <w:t>专业配备优于招标文件要求</w:t>
            </w:r>
          </w:p>
        </w:tc>
        <w:tc>
          <w:tcPr>
            <w:tcW w:w="708" w:type="dxa"/>
            <w:tcBorders/>
            <w:vAlign w:val="center"/>
          </w:tcPr>
          <w:p>
            <w:pPr>
              <w:pStyle w:val="style0"/>
              <w:jc w:val="center"/>
              <w:rPr>
                <w:rFonts w:eastAsia="仿宋_GB2312"/>
                <w:kern w:val="0"/>
                <w:sz w:val="18"/>
                <w:szCs w:val="18"/>
              </w:rPr>
            </w:pPr>
            <w:r>
              <w:rPr>
                <w:rFonts w:eastAsia="仿宋_GB2312"/>
                <w:kern w:val="0"/>
                <w:sz w:val="18"/>
                <w:szCs w:val="18"/>
              </w:rPr>
              <w:t>18～20</w:t>
            </w:r>
          </w:p>
        </w:tc>
        <w:tc>
          <w:tcPr>
            <w:tcW w:w="426" w:type="dxa"/>
            <w:vMerge w:val="restart"/>
            <w:tcBorders/>
            <w:vAlign w:val="center"/>
          </w:tcPr>
          <w:p>
            <w:pPr>
              <w:pStyle w:val="style0"/>
              <w:jc w:val="center"/>
              <w:rPr>
                <w:rFonts w:eastAsia="仿宋_GB2312"/>
                <w:kern w:val="0"/>
                <w:sz w:val="18"/>
                <w:szCs w:val="18"/>
              </w:rPr>
            </w:pPr>
          </w:p>
        </w:tc>
        <w:tc>
          <w:tcPr>
            <w:tcW w:w="567" w:type="dxa"/>
            <w:vMerge w:val="restart"/>
            <w:tcBorders/>
            <w:vAlign w:val="center"/>
          </w:tcPr>
          <w:p>
            <w:pPr>
              <w:pStyle w:val="style0"/>
              <w:jc w:val="center"/>
              <w:rPr>
                <w:rFonts w:eastAsia="仿宋_GB2312"/>
                <w:kern w:val="0"/>
                <w:sz w:val="18"/>
                <w:szCs w:val="18"/>
              </w:rPr>
            </w:pPr>
          </w:p>
        </w:tc>
        <w:tc>
          <w:tcPr>
            <w:tcW w:w="709" w:type="dxa"/>
            <w:vMerge w:val="restart"/>
            <w:tcBorders/>
            <w:vAlign w:val="center"/>
          </w:tcPr>
          <w:p>
            <w:pPr>
              <w:pStyle w:val="style0"/>
              <w:jc w:val="center"/>
              <w:rPr>
                <w:rFonts w:eastAsia="仿宋_GB2312"/>
                <w:kern w:val="0"/>
                <w:sz w:val="18"/>
                <w:szCs w:val="18"/>
              </w:rPr>
            </w:pPr>
          </w:p>
        </w:tc>
      </w:tr>
      <w:tr>
        <w:tblPrEx/>
        <w:trPr>
          <w:trHeight w:val="425" w:hRule="atLeast"/>
          <w:jc w:val="center"/>
        </w:trPr>
        <w:tc>
          <w:tcPr>
            <w:tcW w:w="599" w:type="dxa"/>
            <w:vMerge w:val="continue"/>
            <w:tcBorders/>
            <w:vAlign w:val="center"/>
          </w:tcPr>
          <w:p>
            <w:pPr>
              <w:pStyle w:val="style0"/>
              <w:jc w:val="center"/>
              <w:rPr>
                <w:rFonts w:eastAsia="仿宋_GB2312"/>
                <w:kern w:val="0"/>
                <w:sz w:val="18"/>
                <w:szCs w:val="18"/>
              </w:rPr>
            </w:pPr>
          </w:p>
        </w:tc>
        <w:tc>
          <w:tcPr>
            <w:tcW w:w="707" w:type="dxa"/>
            <w:vMerge w:val="continue"/>
            <w:tcBorders/>
            <w:vAlign w:val="center"/>
          </w:tcPr>
          <w:p>
            <w:pPr>
              <w:pStyle w:val="style0"/>
              <w:jc w:val="center"/>
              <w:rPr>
                <w:rFonts w:eastAsia="仿宋_GB2312"/>
                <w:kern w:val="0"/>
                <w:sz w:val="18"/>
                <w:szCs w:val="18"/>
              </w:rPr>
            </w:pPr>
          </w:p>
        </w:tc>
        <w:tc>
          <w:tcPr>
            <w:tcW w:w="1559" w:type="dxa"/>
            <w:vMerge w:val="continue"/>
            <w:tcBorders/>
            <w:vAlign w:val="center"/>
          </w:tcPr>
          <w:p>
            <w:pPr>
              <w:pStyle w:val="style0"/>
              <w:jc w:val="center"/>
              <w:rPr>
                <w:rFonts w:eastAsia="仿宋_GB2312"/>
                <w:sz w:val="18"/>
                <w:szCs w:val="18"/>
              </w:rPr>
            </w:pPr>
          </w:p>
        </w:tc>
        <w:tc>
          <w:tcPr>
            <w:tcW w:w="3913" w:type="dxa"/>
            <w:tcBorders/>
            <w:vAlign w:val="center"/>
          </w:tcPr>
          <w:p>
            <w:pPr>
              <w:pStyle w:val="style0"/>
              <w:rPr>
                <w:rFonts w:eastAsia="仿宋_GB2312"/>
                <w:kern w:val="0"/>
                <w:sz w:val="18"/>
                <w:szCs w:val="18"/>
              </w:rPr>
            </w:pPr>
            <w:r>
              <w:rPr>
                <w:rFonts w:eastAsia="仿宋_GB2312"/>
                <w:sz w:val="18"/>
                <w:szCs w:val="18"/>
              </w:rPr>
              <w:t>专业配备满足招标文件要求</w:t>
            </w:r>
          </w:p>
        </w:tc>
        <w:tc>
          <w:tcPr>
            <w:tcW w:w="708" w:type="dxa"/>
            <w:tcBorders/>
            <w:vAlign w:val="center"/>
          </w:tcPr>
          <w:p>
            <w:pPr>
              <w:pStyle w:val="style0"/>
              <w:jc w:val="center"/>
              <w:rPr>
                <w:rFonts w:eastAsia="仿宋_GB2312"/>
                <w:kern w:val="0"/>
                <w:sz w:val="18"/>
                <w:szCs w:val="18"/>
              </w:rPr>
            </w:pPr>
            <w:r>
              <w:rPr>
                <w:rFonts w:eastAsia="仿宋_GB2312"/>
                <w:kern w:val="0"/>
                <w:sz w:val="18"/>
                <w:szCs w:val="18"/>
              </w:rPr>
              <w:t>16～17</w:t>
            </w:r>
          </w:p>
        </w:tc>
        <w:tc>
          <w:tcPr>
            <w:tcW w:w="426" w:type="dxa"/>
            <w:vMerge w:val="continue"/>
            <w:tcBorders/>
            <w:vAlign w:val="center"/>
          </w:tcPr>
          <w:p>
            <w:pPr>
              <w:pStyle w:val="style0"/>
              <w:jc w:val="center"/>
              <w:rPr>
                <w:rFonts w:eastAsia="仿宋_GB2312"/>
                <w:kern w:val="0"/>
                <w:sz w:val="18"/>
                <w:szCs w:val="18"/>
              </w:rPr>
            </w:pPr>
          </w:p>
        </w:tc>
        <w:tc>
          <w:tcPr>
            <w:tcW w:w="567" w:type="dxa"/>
            <w:vMerge w:val="continue"/>
            <w:tcBorders/>
            <w:vAlign w:val="center"/>
          </w:tcPr>
          <w:p>
            <w:pPr>
              <w:pStyle w:val="style0"/>
              <w:jc w:val="center"/>
              <w:rPr>
                <w:rFonts w:eastAsia="仿宋_GB2312"/>
                <w:kern w:val="0"/>
                <w:sz w:val="18"/>
                <w:szCs w:val="18"/>
              </w:rPr>
            </w:pPr>
          </w:p>
        </w:tc>
        <w:tc>
          <w:tcPr>
            <w:tcW w:w="709" w:type="dxa"/>
            <w:vMerge w:val="continue"/>
            <w:tcBorders/>
            <w:vAlign w:val="center"/>
          </w:tcPr>
          <w:p>
            <w:pPr>
              <w:pStyle w:val="style0"/>
              <w:jc w:val="center"/>
              <w:rPr>
                <w:rFonts w:eastAsia="仿宋_GB2312"/>
                <w:kern w:val="0"/>
                <w:sz w:val="18"/>
                <w:szCs w:val="18"/>
              </w:rPr>
            </w:pPr>
          </w:p>
        </w:tc>
      </w:tr>
      <w:tr>
        <w:tblPrEx/>
        <w:trPr>
          <w:trHeight w:val="820" w:hRule="atLeast"/>
          <w:jc w:val="center"/>
        </w:trPr>
        <w:tc>
          <w:tcPr>
            <w:tcW w:w="599" w:type="dxa"/>
            <w:vMerge w:val="continue"/>
            <w:tcBorders/>
            <w:vAlign w:val="center"/>
          </w:tcPr>
          <w:p>
            <w:pPr>
              <w:pStyle w:val="style0"/>
              <w:jc w:val="center"/>
              <w:rPr>
                <w:rFonts w:eastAsia="仿宋_GB2312"/>
                <w:kern w:val="0"/>
                <w:sz w:val="18"/>
                <w:szCs w:val="18"/>
              </w:rPr>
            </w:pPr>
          </w:p>
        </w:tc>
        <w:tc>
          <w:tcPr>
            <w:tcW w:w="707" w:type="dxa"/>
            <w:vMerge w:val="continue"/>
            <w:tcBorders/>
            <w:vAlign w:val="center"/>
          </w:tcPr>
          <w:p>
            <w:pPr>
              <w:pStyle w:val="style0"/>
              <w:jc w:val="center"/>
              <w:rPr>
                <w:rFonts w:eastAsia="仿宋_GB2312"/>
                <w:kern w:val="0"/>
                <w:sz w:val="18"/>
                <w:szCs w:val="18"/>
              </w:rPr>
            </w:pPr>
          </w:p>
        </w:tc>
        <w:tc>
          <w:tcPr>
            <w:tcW w:w="1559" w:type="dxa"/>
            <w:tcBorders/>
            <w:vAlign w:val="center"/>
          </w:tcPr>
          <w:p>
            <w:pPr>
              <w:pStyle w:val="style0"/>
              <w:jc w:val="center"/>
              <w:rPr>
                <w:rFonts w:eastAsia="仿宋_GB2312"/>
                <w:sz w:val="18"/>
                <w:szCs w:val="18"/>
              </w:rPr>
            </w:pPr>
            <w:r>
              <w:rPr>
                <w:rFonts w:eastAsia="仿宋_GB2312"/>
                <w:sz w:val="18"/>
                <w:szCs w:val="18"/>
              </w:rPr>
              <w:t>类似工程施工监理经验（15分）</w:t>
            </w:r>
          </w:p>
        </w:tc>
        <w:tc>
          <w:tcPr>
            <w:tcW w:w="3913" w:type="dxa"/>
            <w:tcBorders/>
            <w:vAlign w:val="center"/>
          </w:tcPr>
          <w:p>
            <w:pPr>
              <w:pStyle w:val="style0"/>
              <w:ind w:firstLine="90" w:firstLineChars="50"/>
              <w:rPr>
                <w:rFonts w:eastAsia="仿宋_GB2312"/>
                <w:sz w:val="18"/>
                <w:szCs w:val="18"/>
              </w:rPr>
            </w:pPr>
            <w:r>
              <w:rPr>
                <w:rFonts w:eastAsia="仿宋_GB2312"/>
                <w:sz w:val="18"/>
                <w:szCs w:val="18"/>
              </w:rPr>
              <w:t>专业监理工程师每1个类似工程监理经验，加</w:t>
            </w:r>
            <w:r>
              <w:rPr>
                <w:rFonts w:eastAsia="仿宋_GB2312"/>
                <w:sz w:val="18"/>
                <w:szCs w:val="18"/>
                <w:u w:val="none"/>
              </w:rPr>
              <w:t xml:space="preserve"> </w:t>
            </w:r>
            <w:r>
              <w:rPr>
                <w:rFonts w:eastAsia="仿宋_GB2312"/>
                <w:sz w:val="18"/>
                <w:szCs w:val="18"/>
                <w:u w:val="single"/>
              </w:rPr>
              <w:t xml:space="preserve">   </w:t>
            </w:r>
            <w:r>
              <w:rPr>
                <w:rFonts w:eastAsia="仿宋_GB2312" w:hint="eastAsia"/>
                <w:sz w:val="18"/>
                <w:szCs w:val="18"/>
                <w:u w:val="single"/>
                <w:lang w:val="en-US" w:eastAsia="zh-CN"/>
              </w:rPr>
              <w:t>15</w:t>
            </w:r>
            <w:r>
              <w:rPr>
                <w:rFonts w:eastAsia="仿宋_GB2312"/>
                <w:sz w:val="18"/>
                <w:szCs w:val="18"/>
              </w:rPr>
              <w:t>分，可按人次累加，最多加15分。</w:t>
            </w:r>
          </w:p>
        </w:tc>
        <w:tc>
          <w:tcPr>
            <w:tcW w:w="708" w:type="dxa"/>
            <w:tcBorders/>
            <w:vAlign w:val="center"/>
          </w:tcPr>
          <w:p>
            <w:pPr>
              <w:pStyle w:val="style0"/>
              <w:jc w:val="center"/>
              <w:rPr>
                <w:rFonts w:eastAsia="仿宋_GB2312" w:hint="default"/>
                <w:kern w:val="0"/>
                <w:sz w:val="18"/>
                <w:szCs w:val="18"/>
                <w:lang w:val="en-US" w:eastAsia="zh-CN"/>
              </w:rPr>
            </w:pPr>
            <w:r>
              <w:rPr>
                <w:rFonts w:eastAsia="仿宋_GB2312" w:hint="eastAsia"/>
                <w:kern w:val="0"/>
                <w:sz w:val="18"/>
                <w:szCs w:val="18"/>
                <w:lang w:val="en-US" w:eastAsia="zh-CN"/>
              </w:rPr>
              <w:t>15</w:t>
            </w:r>
          </w:p>
        </w:tc>
        <w:tc>
          <w:tcPr>
            <w:tcW w:w="426" w:type="dxa"/>
            <w:tcBorders/>
            <w:vAlign w:val="center"/>
          </w:tcPr>
          <w:p>
            <w:pPr>
              <w:pStyle w:val="style0"/>
              <w:jc w:val="center"/>
              <w:rPr>
                <w:rFonts w:eastAsia="仿宋_GB2312"/>
                <w:kern w:val="0"/>
                <w:sz w:val="18"/>
                <w:szCs w:val="18"/>
              </w:rPr>
            </w:pPr>
          </w:p>
        </w:tc>
        <w:tc>
          <w:tcPr>
            <w:tcW w:w="567" w:type="dxa"/>
            <w:tcBorders/>
            <w:vAlign w:val="center"/>
          </w:tcPr>
          <w:p>
            <w:pPr>
              <w:pStyle w:val="style0"/>
              <w:jc w:val="center"/>
              <w:rPr>
                <w:rFonts w:eastAsia="仿宋_GB2312"/>
                <w:kern w:val="0"/>
                <w:sz w:val="18"/>
                <w:szCs w:val="18"/>
              </w:rPr>
            </w:pPr>
          </w:p>
        </w:tc>
        <w:tc>
          <w:tcPr>
            <w:tcW w:w="709" w:type="dxa"/>
            <w:tcBorders/>
            <w:vAlign w:val="center"/>
          </w:tcPr>
          <w:p>
            <w:pPr>
              <w:pStyle w:val="style0"/>
              <w:jc w:val="center"/>
              <w:rPr>
                <w:rFonts w:eastAsia="仿宋_GB2312"/>
                <w:kern w:val="0"/>
                <w:sz w:val="18"/>
                <w:szCs w:val="18"/>
              </w:rPr>
            </w:pPr>
          </w:p>
        </w:tc>
      </w:tr>
      <w:tr>
        <w:tblPrEx/>
        <w:trPr>
          <w:trHeight w:val="425" w:hRule="atLeast"/>
          <w:jc w:val="center"/>
        </w:trPr>
        <w:tc>
          <w:tcPr>
            <w:tcW w:w="599" w:type="dxa"/>
            <w:vMerge w:val="restart"/>
            <w:tcBorders/>
            <w:vAlign w:val="center"/>
          </w:tcPr>
          <w:p>
            <w:pPr>
              <w:pStyle w:val="style0"/>
              <w:jc w:val="center"/>
              <w:rPr>
                <w:rFonts w:eastAsia="仿宋_GB2312"/>
                <w:kern w:val="0"/>
                <w:sz w:val="18"/>
                <w:szCs w:val="18"/>
              </w:rPr>
            </w:pPr>
            <w:r>
              <w:rPr>
                <w:rFonts w:eastAsia="仿宋_GB2312"/>
                <w:kern w:val="0"/>
                <w:sz w:val="18"/>
                <w:szCs w:val="18"/>
              </w:rPr>
              <w:t>3</w:t>
            </w:r>
          </w:p>
        </w:tc>
        <w:tc>
          <w:tcPr>
            <w:tcW w:w="2266" w:type="dxa"/>
            <w:gridSpan w:val="2"/>
            <w:vMerge w:val="restart"/>
            <w:tcBorders/>
            <w:vAlign w:val="center"/>
          </w:tcPr>
          <w:p>
            <w:pPr>
              <w:pStyle w:val="style0"/>
              <w:jc w:val="center"/>
              <w:rPr>
                <w:rFonts w:eastAsia="仿宋_GB2312"/>
                <w:kern w:val="0"/>
                <w:sz w:val="18"/>
                <w:szCs w:val="18"/>
              </w:rPr>
            </w:pPr>
            <w:r>
              <w:rPr>
                <w:rFonts w:eastAsia="仿宋_GB2312"/>
                <w:kern w:val="0"/>
                <w:sz w:val="18"/>
                <w:szCs w:val="18"/>
              </w:rPr>
              <w:t>监理人其他人员配备情况（20分）</w:t>
            </w:r>
          </w:p>
        </w:tc>
        <w:tc>
          <w:tcPr>
            <w:tcW w:w="3913" w:type="dxa"/>
            <w:tcBorders/>
            <w:vAlign w:val="center"/>
          </w:tcPr>
          <w:p>
            <w:pPr>
              <w:pStyle w:val="style0"/>
              <w:jc w:val="left"/>
              <w:rPr>
                <w:rFonts w:eastAsia="仿宋_GB2312"/>
                <w:kern w:val="0"/>
                <w:sz w:val="18"/>
                <w:szCs w:val="18"/>
              </w:rPr>
            </w:pPr>
            <w:r>
              <w:rPr>
                <w:rFonts w:eastAsia="仿宋_GB2312"/>
                <w:kern w:val="0"/>
                <w:sz w:val="18"/>
                <w:szCs w:val="18"/>
              </w:rPr>
              <w:t>胜任工作需要</w:t>
            </w:r>
          </w:p>
        </w:tc>
        <w:tc>
          <w:tcPr>
            <w:tcW w:w="708" w:type="dxa"/>
            <w:tcBorders/>
            <w:vAlign w:val="center"/>
          </w:tcPr>
          <w:p>
            <w:pPr>
              <w:pStyle w:val="style0"/>
              <w:jc w:val="center"/>
              <w:rPr>
                <w:rFonts w:eastAsia="仿宋_GB2312"/>
                <w:kern w:val="0"/>
                <w:sz w:val="18"/>
                <w:szCs w:val="18"/>
              </w:rPr>
            </w:pPr>
            <w:r>
              <w:rPr>
                <w:rFonts w:eastAsia="仿宋_GB2312"/>
                <w:kern w:val="0"/>
                <w:sz w:val="18"/>
                <w:szCs w:val="18"/>
              </w:rPr>
              <w:t>18～20</w:t>
            </w:r>
          </w:p>
        </w:tc>
        <w:tc>
          <w:tcPr>
            <w:tcW w:w="426" w:type="dxa"/>
            <w:vMerge w:val="restart"/>
            <w:tcBorders/>
            <w:vAlign w:val="center"/>
          </w:tcPr>
          <w:p>
            <w:pPr>
              <w:pStyle w:val="style0"/>
              <w:jc w:val="center"/>
              <w:rPr>
                <w:rFonts w:eastAsia="仿宋_GB2312"/>
                <w:kern w:val="0"/>
                <w:sz w:val="18"/>
                <w:szCs w:val="18"/>
              </w:rPr>
            </w:pPr>
          </w:p>
        </w:tc>
        <w:tc>
          <w:tcPr>
            <w:tcW w:w="567" w:type="dxa"/>
            <w:vMerge w:val="restart"/>
            <w:tcBorders/>
            <w:vAlign w:val="center"/>
          </w:tcPr>
          <w:p>
            <w:pPr>
              <w:pStyle w:val="style0"/>
              <w:jc w:val="center"/>
              <w:rPr>
                <w:rFonts w:eastAsia="仿宋_GB2312"/>
                <w:kern w:val="0"/>
                <w:sz w:val="18"/>
                <w:szCs w:val="18"/>
              </w:rPr>
            </w:pPr>
          </w:p>
        </w:tc>
        <w:tc>
          <w:tcPr>
            <w:tcW w:w="709" w:type="dxa"/>
            <w:vMerge w:val="restart"/>
            <w:tcBorders/>
            <w:vAlign w:val="center"/>
          </w:tcPr>
          <w:p>
            <w:pPr>
              <w:pStyle w:val="style0"/>
              <w:jc w:val="center"/>
              <w:rPr>
                <w:rFonts w:eastAsia="仿宋_GB2312"/>
                <w:kern w:val="0"/>
                <w:sz w:val="18"/>
                <w:szCs w:val="18"/>
              </w:rPr>
            </w:pPr>
          </w:p>
        </w:tc>
      </w:tr>
      <w:tr>
        <w:tblPrEx/>
        <w:trPr>
          <w:trHeight w:val="425" w:hRule="atLeast"/>
          <w:jc w:val="center"/>
        </w:trPr>
        <w:tc>
          <w:tcPr>
            <w:tcW w:w="599" w:type="dxa"/>
            <w:vMerge w:val="continue"/>
            <w:tcBorders/>
            <w:vAlign w:val="center"/>
          </w:tcPr>
          <w:p>
            <w:pPr>
              <w:pStyle w:val="style0"/>
              <w:jc w:val="center"/>
              <w:rPr>
                <w:rFonts w:eastAsia="仿宋_GB2312"/>
                <w:kern w:val="0"/>
                <w:sz w:val="18"/>
                <w:szCs w:val="18"/>
              </w:rPr>
            </w:pPr>
          </w:p>
        </w:tc>
        <w:tc>
          <w:tcPr>
            <w:tcW w:w="2266" w:type="dxa"/>
            <w:gridSpan w:val="2"/>
            <w:vMerge w:val="continue"/>
            <w:tcBorders/>
            <w:vAlign w:val="center"/>
          </w:tcPr>
          <w:p>
            <w:pPr>
              <w:pStyle w:val="style0"/>
              <w:jc w:val="center"/>
              <w:rPr>
                <w:rFonts w:eastAsia="仿宋_GB2312"/>
                <w:kern w:val="0"/>
                <w:sz w:val="18"/>
                <w:szCs w:val="18"/>
              </w:rPr>
            </w:pPr>
          </w:p>
        </w:tc>
        <w:tc>
          <w:tcPr>
            <w:tcW w:w="3913" w:type="dxa"/>
            <w:tcBorders/>
            <w:vAlign w:val="center"/>
          </w:tcPr>
          <w:p>
            <w:pPr>
              <w:pStyle w:val="style0"/>
              <w:jc w:val="left"/>
              <w:rPr>
                <w:rFonts w:eastAsia="仿宋_GB2312"/>
                <w:kern w:val="0"/>
                <w:sz w:val="18"/>
                <w:szCs w:val="18"/>
              </w:rPr>
            </w:pPr>
            <w:r>
              <w:rPr>
                <w:rFonts w:eastAsia="仿宋_GB2312"/>
                <w:kern w:val="0"/>
                <w:sz w:val="18"/>
                <w:szCs w:val="18"/>
              </w:rPr>
              <w:t>基本胜任工作需要</w:t>
            </w:r>
          </w:p>
        </w:tc>
        <w:tc>
          <w:tcPr>
            <w:tcW w:w="708" w:type="dxa"/>
            <w:tcBorders/>
            <w:vAlign w:val="center"/>
          </w:tcPr>
          <w:p>
            <w:pPr>
              <w:pStyle w:val="style0"/>
              <w:jc w:val="center"/>
              <w:rPr>
                <w:rFonts w:eastAsia="仿宋_GB2312"/>
                <w:kern w:val="0"/>
                <w:sz w:val="18"/>
                <w:szCs w:val="18"/>
              </w:rPr>
            </w:pPr>
            <w:r>
              <w:rPr>
                <w:rFonts w:eastAsia="仿宋_GB2312"/>
                <w:kern w:val="0"/>
                <w:sz w:val="18"/>
                <w:szCs w:val="18"/>
              </w:rPr>
              <w:t>16～17</w:t>
            </w:r>
          </w:p>
        </w:tc>
        <w:tc>
          <w:tcPr>
            <w:tcW w:w="426" w:type="dxa"/>
            <w:vMerge w:val="continue"/>
            <w:tcBorders/>
            <w:vAlign w:val="center"/>
          </w:tcPr>
          <w:p>
            <w:pPr>
              <w:pStyle w:val="style0"/>
              <w:jc w:val="center"/>
              <w:rPr>
                <w:rFonts w:eastAsia="仿宋_GB2312"/>
                <w:kern w:val="0"/>
                <w:sz w:val="18"/>
                <w:szCs w:val="18"/>
              </w:rPr>
            </w:pPr>
          </w:p>
        </w:tc>
        <w:tc>
          <w:tcPr>
            <w:tcW w:w="567" w:type="dxa"/>
            <w:vMerge w:val="continue"/>
            <w:tcBorders/>
            <w:vAlign w:val="center"/>
          </w:tcPr>
          <w:p>
            <w:pPr>
              <w:pStyle w:val="style0"/>
              <w:jc w:val="center"/>
              <w:rPr>
                <w:rFonts w:eastAsia="仿宋_GB2312"/>
                <w:kern w:val="0"/>
                <w:sz w:val="18"/>
                <w:szCs w:val="18"/>
              </w:rPr>
            </w:pPr>
          </w:p>
        </w:tc>
        <w:tc>
          <w:tcPr>
            <w:tcW w:w="709" w:type="dxa"/>
            <w:vMerge w:val="continue"/>
            <w:tcBorders/>
            <w:vAlign w:val="center"/>
          </w:tcPr>
          <w:p>
            <w:pPr>
              <w:pStyle w:val="style0"/>
              <w:jc w:val="center"/>
              <w:rPr>
                <w:rFonts w:eastAsia="仿宋_GB2312"/>
                <w:kern w:val="0"/>
                <w:sz w:val="18"/>
                <w:szCs w:val="18"/>
              </w:rPr>
            </w:pPr>
          </w:p>
        </w:tc>
      </w:tr>
      <w:tr>
        <w:tblPrEx/>
        <w:trPr>
          <w:trHeight w:val="425" w:hRule="atLeast"/>
          <w:jc w:val="center"/>
        </w:trPr>
        <w:tc>
          <w:tcPr>
            <w:tcW w:w="599" w:type="dxa"/>
            <w:vMerge w:val="continue"/>
            <w:tcBorders/>
            <w:vAlign w:val="center"/>
          </w:tcPr>
          <w:p>
            <w:pPr>
              <w:pStyle w:val="style0"/>
              <w:jc w:val="center"/>
              <w:rPr>
                <w:rFonts w:eastAsia="仿宋_GB2312"/>
                <w:kern w:val="0"/>
                <w:sz w:val="18"/>
                <w:szCs w:val="18"/>
              </w:rPr>
            </w:pPr>
          </w:p>
        </w:tc>
        <w:tc>
          <w:tcPr>
            <w:tcW w:w="2266" w:type="dxa"/>
            <w:gridSpan w:val="2"/>
            <w:vMerge w:val="continue"/>
            <w:tcBorders/>
            <w:vAlign w:val="center"/>
          </w:tcPr>
          <w:p>
            <w:pPr>
              <w:pStyle w:val="style0"/>
              <w:jc w:val="center"/>
              <w:rPr>
                <w:rFonts w:eastAsia="仿宋_GB2312"/>
                <w:kern w:val="0"/>
                <w:sz w:val="18"/>
                <w:szCs w:val="18"/>
              </w:rPr>
            </w:pPr>
          </w:p>
        </w:tc>
        <w:tc>
          <w:tcPr>
            <w:tcW w:w="3913" w:type="dxa"/>
            <w:tcBorders/>
            <w:vAlign w:val="center"/>
          </w:tcPr>
          <w:p>
            <w:pPr>
              <w:pStyle w:val="style0"/>
              <w:jc w:val="left"/>
              <w:rPr>
                <w:rFonts w:eastAsia="仿宋_GB2312"/>
                <w:kern w:val="0"/>
                <w:sz w:val="18"/>
                <w:szCs w:val="18"/>
              </w:rPr>
            </w:pPr>
            <w:r>
              <w:rPr>
                <w:rFonts w:eastAsia="仿宋_GB2312"/>
                <w:kern w:val="0"/>
                <w:sz w:val="18"/>
                <w:szCs w:val="18"/>
              </w:rPr>
              <w:t>不胜任工作需要</w:t>
            </w:r>
          </w:p>
        </w:tc>
        <w:tc>
          <w:tcPr>
            <w:tcW w:w="708" w:type="dxa"/>
            <w:tcBorders/>
            <w:vAlign w:val="center"/>
          </w:tcPr>
          <w:p>
            <w:pPr>
              <w:pStyle w:val="style0"/>
              <w:jc w:val="center"/>
              <w:rPr>
                <w:rFonts w:eastAsia="仿宋_GB2312"/>
                <w:kern w:val="0"/>
                <w:sz w:val="18"/>
                <w:szCs w:val="18"/>
              </w:rPr>
            </w:pPr>
            <w:r>
              <w:rPr>
                <w:rFonts w:eastAsia="仿宋_GB2312"/>
                <w:kern w:val="0"/>
                <w:sz w:val="18"/>
                <w:szCs w:val="18"/>
              </w:rPr>
              <w:t>0</w:t>
            </w:r>
          </w:p>
        </w:tc>
        <w:tc>
          <w:tcPr>
            <w:tcW w:w="426" w:type="dxa"/>
            <w:vMerge w:val="continue"/>
            <w:tcBorders/>
            <w:vAlign w:val="center"/>
          </w:tcPr>
          <w:p>
            <w:pPr>
              <w:pStyle w:val="style0"/>
              <w:jc w:val="center"/>
              <w:rPr>
                <w:rFonts w:eastAsia="仿宋_GB2312"/>
                <w:kern w:val="0"/>
                <w:sz w:val="18"/>
                <w:szCs w:val="18"/>
              </w:rPr>
            </w:pPr>
          </w:p>
        </w:tc>
        <w:tc>
          <w:tcPr>
            <w:tcW w:w="567" w:type="dxa"/>
            <w:vMerge w:val="continue"/>
            <w:tcBorders/>
            <w:vAlign w:val="center"/>
          </w:tcPr>
          <w:p>
            <w:pPr>
              <w:pStyle w:val="style0"/>
              <w:jc w:val="center"/>
              <w:rPr>
                <w:rFonts w:eastAsia="仿宋_GB2312"/>
                <w:kern w:val="0"/>
                <w:sz w:val="18"/>
                <w:szCs w:val="18"/>
              </w:rPr>
            </w:pPr>
          </w:p>
        </w:tc>
        <w:tc>
          <w:tcPr>
            <w:tcW w:w="709" w:type="dxa"/>
            <w:vMerge w:val="continue"/>
            <w:tcBorders/>
            <w:vAlign w:val="center"/>
          </w:tcPr>
          <w:p>
            <w:pPr>
              <w:pStyle w:val="style0"/>
              <w:jc w:val="center"/>
              <w:rPr>
                <w:rFonts w:eastAsia="仿宋_GB2312"/>
                <w:kern w:val="0"/>
                <w:sz w:val="18"/>
                <w:szCs w:val="18"/>
              </w:rPr>
            </w:pPr>
          </w:p>
        </w:tc>
      </w:tr>
      <w:tr>
        <w:tblPrEx/>
        <w:trPr>
          <w:trHeight w:val="425" w:hRule="atLeast"/>
          <w:jc w:val="center"/>
        </w:trPr>
        <w:tc>
          <w:tcPr>
            <w:tcW w:w="7486" w:type="dxa"/>
            <w:gridSpan w:val="5"/>
            <w:tcBorders/>
            <w:vAlign w:val="center"/>
          </w:tcPr>
          <w:p>
            <w:pPr>
              <w:pStyle w:val="style0"/>
              <w:jc w:val="center"/>
              <w:rPr>
                <w:rFonts w:eastAsia="仿宋"/>
                <w:b/>
                <w:kern w:val="0"/>
                <w:sz w:val="18"/>
                <w:szCs w:val="18"/>
              </w:rPr>
            </w:pPr>
            <w:r>
              <w:rPr>
                <w:rFonts w:eastAsia="仿宋"/>
                <w:b/>
                <w:kern w:val="0"/>
                <w:sz w:val="18"/>
                <w:szCs w:val="18"/>
              </w:rPr>
              <w:t>合计</w:t>
            </w:r>
          </w:p>
        </w:tc>
        <w:tc>
          <w:tcPr>
            <w:tcW w:w="426" w:type="dxa"/>
            <w:tcBorders/>
            <w:vAlign w:val="center"/>
          </w:tcPr>
          <w:p>
            <w:pPr>
              <w:pStyle w:val="style0"/>
              <w:jc w:val="center"/>
              <w:rPr>
                <w:rFonts w:eastAsia="仿宋"/>
                <w:kern w:val="0"/>
                <w:sz w:val="18"/>
                <w:szCs w:val="18"/>
              </w:rPr>
            </w:pPr>
          </w:p>
        </w:tc>
        <w:tc>
          <w:tcPr>
            <w:tcW w:w="567" w:type="dxa"/>
            <w:tcBorders/>
            <w:vAlign w:val="center"/>
          </w:tcPr>
          <w:p>
            <w:pPr>
              <w:pStyle w:val="style0"/>
              <w:jc w:val="center"/>
              <w:rPr>
                <w:rFonts w:eastAsia="仿宋"/>
                <w:kern w:val="0"/>
                <w:sz w:val="18"/>
                <w:szCs w:val="18"/>
              </w:rPr>
            </w:pPr>
          </w:p>
        </w:tc>
        <w:tc>
          <w:tcPr>
            <w:tcW w:w="709" w:type="dxa"/>
            <w:tcBorders/>
            <w:vAlign w:val="center"/>
          </w:tcPr>
          <w:p>
            <w:pPr>
              <w:pStyle w:val="style0"/>
              <w:jc w:val="center"/>
              <w:rPr>
                <w:rFonts w:eastAsia="仿宋"/>
                <w:kern w:val="0"/>
                <w:sz w:val="18"/>
                <w:szCs w:val="18"/>
              </w:rPr>
            </w:pPr>
          </w:p>
        </w:tc>
      </w:tr>
    </w:tbl>
    <w:p>
      <w:pPr>
        <w:pStyle w:val="style0"/>
        <w:rPr>
          <w:color w:val="000000"/>
        </w:rPr>
      </w:pPr>
    </w:p>
    <w:p>
      <w:pPr>
        <w:pStyle w:val="style0"/>
        <w:spacing w:lineRule="exact" w:line="490"/>
        <w:rPr>
          <w:rFonts w:eastAsia="仿宋_GB2312"/>
          <w:color w:val="000000"/>
          <w:kern w:val="0"/>
          <w:sz w:val="28"/>
          <w:szCs w:val="28"/>
          <w:u w:val="single"/>
        </w:rPr>
      </w:pPr>
      <w:r>
        <w:rPr>
          <w:rFonts w:eastAsia="仿宋_GB2312"/>
          <w:color w:val="000000"/>
          <w:kern w:val="0"/>
          <w:sz w:val="28"/>
          <w:szCs w:val="28"/>
        </w:rPr>
        <w:t>项目名称：</w:t>
      </w:r>
      <w:r>
        <w:rPr>
          <w:rFonts w:eastAsia="仿宋_GB2312"/>
          <w:color w:val="000000"/>
          <w:kern w:val="0"/>
          <w:sz w:val="28"/>
          <w:szCs w:val="28"/>
          <w:u w:val="single"/>
        </w:rPr>
        <w:t xml:space="preserve">                              </w:t>
      </w:r>
    </w:p>
    <w:p>
      <w:pPr>
        <w:pStyle w:val="style0"/>
        <w:jc w:val="left"/>
        <w:rPr>
          <w:rFonts w:eastAsia="仿宋"/>
          <w:color w:val="000000"/>
          <w:kern w:val="0"/>
          <w:sz w:val="18"/>
          <w:szCs w:val="18"/>
        </w:rPr>
      </w:pPr>
      <w:r>
        <w:rPr>
          <w:rFonts w:eastAsia="仿宋"/>
          <w:color w:val="000000"/>
          <w:kern w:val="0"/>
          <w:sz w:val="18"/>
          <w:szCs w:val="18"/>
        </w:rPr>
        <w:t>注：1、本表小计总分为100分。由评标委员会集体评议，统一计分。评标委员会成员中对结论有不同意见时，按少数服从多数的原则，确定得分。</w:t>
      </w:r>
    </w:p>
    <w:p>
      <w:pPr>
        <w:pStyle w:val="style0"/>
        <w:ind w:firstLine="360" w:firstLineChars="200"/>
        <w:jc w:val="left"/>
        <w:rPr>
          <w:rFonts w:eastAsia="仿宋"/>
          <w:color w:val="000000"/>
          <w:kern w:val="0"/>
          <w:sz w:val="18"/>
          <w:szCs w:val="18"/>
        </w:rPr>
      </w:pPr>
      <w:r>
        <w:rPr>
          <w:rFonts w:eastAsia="仿宋"/>
          <w:color w:val="000000"/>
          <w:kern w:val="0"/>
          <w:sz w:val="18"/>
          <w:szCs w:val="18"/>
        </w:rPr>
        <w:t>2、投标书缺项者，该子项计零分。</w:t>
      </w:r>
    </w:p>
    <w:p>
      <w:pPr>
        <w:pStyle w:val="style0"/>
        <w:ind w:firstLine="360" w:firstLineChars="200"/>
        <w:jc w:val="left"/>
        <w:rPr>
          <w:rFonts w:eastAsia="仿宋"/>
          <w:color w:val="000000"/>
          <w:kern w:val="0"/>
          <w:sz w:val="18"/>
          <w:szCs w:val="18"/>
        </w:rPr>
      </w:pPr>
      <w:r>
        <w:rPr>
          <w:rFonts w:eastAsia="仿宋"/>
          <w:color w:val="000000"/>
          <w:kern w:val="0"/>
          <w:sz w:val="18"/>
          <w:szCs w:val="18"/>
        </w:rPr>
        <w:t>3、人员类似工程施工监理经验详见投标人须知前附表10.6。</w:t>
      </w:r>
    </w:p>
    <w:p>
      <w:pPr>
        <w:pStyle w:val="style0"/>
        <w:ind w:firstLine="360" w:firstLineChars="200"/>
        <w:jc w:val="left"/>
        <w:rPr>
          <w:color w:val="000000"/>
          <w:kern w:val="0"/>
          <w:sz w:val="18"/>
          <w:szCs w:val="18"/>
        </w:rPr>
      </w:pPr>
    </w:p>
    <w:p>
      <w:pPr>
        <w:pStyle w:val="style0"/>
        <w:ind w:firstLine="360" w:firstLineChars="200"/>
        <w:jc w:val="left"/>
        <w:rPr>
          <w:color w:val="000000"/>
          <w:kern w:val="0"/>
          <w:sz w:val="18"/>
          <w:szCs w:val="18"/>
        </w:rPr>
      </w:pPr>
    </w:p>
    <w:p>
      <w:pPr>
        <w:pStyle w:val="style0"/>
        <w:ind w:firstLine="560" w:firstLineChars="200"/>
        <w:jc w:val="left"/>
        <w:rPr>
          <w:rFonts w:eastAsia="仿宋_GB2312"/>
          <w:color w:val="000000"/>
          <w:sz w:val="28"/>
          <w:szCs w:val="28"/>
        </w:rPr>
      </w:pPr>
      <w:r>
        <w:rPr>
          <w:rFonts w:eastAsia="仿宋_GB2312"/>
          <w:color w:val="000000"/>
          <w:sz w:val="28"/>
          <w:szCs w:val="28"/>
        </w:rPr>
        <w:t>评委签字：</w:t>
      </w:r>
    </w:p>
    <w:p>
      <w:pPr>
        <w:pStyle w:val="style0"/>
        <w:spacing w:lineRule="exact" w:line="490"/>
        <w:ind w:firstLine="420"/>
        <w:jc w:val="left"/>
        <w:outlineLvl w:val="2"/>
        <w:rPr>
          <w:rFonts w:eastAsia="黑体"/>
          <w:color w:val="000000"/>
          <w:sz w:val="28"/>
          <w:szCs w:val="28"/>
        </w:rPr>
      </w:pPr>
      <w:r>
        <w:rPr>
          <w:rFonts w:eastAsia="仿宋_GB2312"/>
          <w:color w:val="000000"/>
          <w:sz w:val="28"/>
          <w:szCs w:val="28"/>
        </w:rPr>
        <w:br w:type="page"/>
      </w:r>
      <w:bookmarkStart w:id="193" w:name="_Toc23523"/>
      <w:r>
        <w:rPr>
          <w:rFonts w:eastAsia="黑体"/>
          <w:color w:val="000000"/>
          <w:sz w:val="28"/>
          <w:szCs w:val="28"/>
        </w:rPr>
        <w:t>附表9  投标报价</w:t>
      </w:r>
      <w:bookmarkEnd w:id="193"/>
    </w:p>
    <w:p>
      <w:pPr>
        <w:pStyle w:val="style0"/>
        <w:spacing w:lineRule="exact" w:line="490"/>
        <w:ind w:firstLine="420"/>
        <w:jc w:val="left"/>
        <w:outlineLvl w:val="2"/>
        <w:rPr>
          <w:rFonts w:eastAsia="黑体"/>
          <w:color w:val="000000"/>
          <w:sz w:val="28"/>
          <w:szCs w:val="28"/>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投标报价（适用货币报价）</w:t>
      </w:r>
    </w:p>
    <w:p>
      <w:pPr>
        <w:pStyle w:val="style0"/>
        <w:spacing w:lineRule="exact" w:line="490"/>
        <w:jc w:val="center"/>
        <w:rPr>
          <w:rFonts w:eastAsia="仿宋"/>
          <w:b/>
          <w:color w:val="000000"/>
          <w:sz w:val="40"/>
          <w:szCs w:val="44"/>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1"/>
        <w:gridCol w:w="1090"/>
        <w:gridCol w:w="1397"/>
        <w:gridCol w:w="6072"/>
      </w:tblGrid>
      <w:tr>
        <w:trPr>
          <w:cantSplit/>
          <w:trHeight w:val="968" w:hRule="atLeast"/>
          <w:jc w:val="center"/>
        </w:trPr>
        <w:tc>
          <w:tcPr>
            <w:tcW w:w="841" w:type="dxa"/>
            <w:vMerge w:val="restart"/>
            <w:tcBorders/>
            <w:vAlign w:val="center"/>
          </w:tcPr>
          <w:p>
            <w:pPr>
              <w:pStyle w:val="style0"/>
              <w:autoSpaceDE w:val="false"/>
              <w:autoSpaceDN w:val="false"/>
              <w:adjustRightInd w:val="false"/>
              <w:jc w:val="left"/>
              <w:rPr>
                <w:rFonts w:eastAsia="仿宋_GB2312"/>
                <w:color w:val="000000"/>
                <w:kern w:val="0"/>
                <w:sz w:val="21"/>
                <w:szCs w:val="21"/>
              </w:rPr>
            </w:pPr>
            <w:r>
              <w:rPr>
                <w:rFonts w:eastAsia="仿宋_GB2312"/>
                <w:color w:val="000000"/>
                <w:kern w:val="0"/>
                <w:sz w:val="21"/>
                <w:szCs w:val="21"/>
              </w:rPr>
              <w:t>2.2.4（3）</w:t>
            </w:r>
          </w:p>
        </w:tc>
        <w:tc>
          <w:tcPr>
            <w:tcW w:w="1090" w:type="dxa"/>
            <w:vMerge w:val="restart"/>
            <w:tcBorders/>
            <w:vAlign w:val="center"/>
          </w:tcPr>
          <w:p>
            <w:pPr>
              <w:pStyle w:val="style0"/>
              <w:autoSpaceDE w:val="false"/>
              <w:autoSpaceDN w:val="false"/>
              <w:adjustRightInd w:val="false"/>
              <w:rPr>
                <w:rFonts w:eastAsia="仿宋_GB2312"/>
                <w:color w:val="000000"/>
                <w:kern w:val="0"/>
                <w:sz w:val="21"/>
                <w:szCs w:val="21"/>
              </w:rPr>
            </w:pPr>
            <w:r>
              <w:rPr>
                <w:rFonts w:eastAsia="仿宋_GB2312"/>
                <w:color w:val="000000"/>
                <w:kern w:val="0"/>
                <w:sz w:val="21"/>
                <w:szCs w:val="21"/>
              </w:rPr>
              <w:t>投标报价评分标准（100分）</w:t>
            </w:r>
          </w:p>
        </w:tc>
        <w:tc>
          <w:tcPr>
            <w:tcW w:w="1397" w:type="dxa"/>
            <w:tcBorders/>
            <w:vAlign w:val="center"/>
          </w:tcPr>
          <w:p>
            <w:pPr>
              <w:pStyle w:val="style0"/>
              <w:autoSpaceDE w:val="false"/>
              <w:autoSpaceDN w:val="false"/>
              <w:adjustRightInd w:val="false"/>
              <w:jc w:val="center"/>
              <w:rPr>
                <w:rFonts w:eastAsia="仿宋_GB2312"/>
                <w:color w:val="000000"/>
                <w:kern w:val="0"/>
                <w:sz w:val="21"/>
                <w:szCs w:val="21"/>
              </w:rPr>
            </w:pPr>
            <w:r>
              <w:rPr>
                <w:rFonts w:eastAsia="仿宋_GB2312"/>
                <w:color w:val="000000"/>
                <w:kern w:val="0"/>
                <w:sz w:val="21"/>
                <w:szCs w:val="21"/>
              </w:rPr>
              <w:t>偏差率（X）</w:t>
            </w:r>
          </w:p>
        </w:tc>
        <w:tc>
          <w:tcPr>
            <w:tcW w:w="6072" w:type="dxa"/>
            <w:tcBorders/>
            <w:vAlign w:val="center"/>
          </w:tcPr>
          <w:p>
            <w:pPr>
              <w:pStyle w:val="style0"/>
              <w:autoSpaceDE w:val="false"/>
              <w:autoSpaceDN w:val="false"/>
              <w:adjustRightInd w:val="false"/>
              <w:jc w:val="center"/>
              <w:rPr>
                <w:rFonts w:eastAsia="仿宋_GB2312"/>
                <w:color w:val="000000"/>
                <w:kern w:val="0"/>
                <w:sz w:val="21"/>
                <w:szCs w:val="21"/>
              </w:rPr>
            </w:pPr>
            <w:r>
              <w:rPr>
                <w:rFonts w:eastAsia="仿宋_GB2312"/>
                <w:color w:val="000000"/>
                <w:kern w:val="0"/>
                <w:sz w:val="21"/>
                <w:szCs w:val="21"/>
              </w:rPr>
              <w:t>X=（</w:t>
            </w:r>
            <w:r>
              <w:rPr>
                <w:rFonts w:eastAsia="仿宋_GB2312"/>
                <w:color w:val="000000"/>
                <w:sz w:val="21"/>
                <w:szCs w:val="21"/>
              </w:rPr>
              <w:t>投标人有效报价</w:t>
            </w:r>
            <w:r>
              <w:rPr>
                <w:rFonts w:eastAsia="仿宋_GB2312"/>
                <w:color w:val="000000"/>
                <w:kern w:val="0"/>
                <w:sz w:val="21"/>
                <w:szCs w:val="21"/>
              </w:rPr>
              <w:t>-评标基准价）÷评标基准价×100％</w:t>
            </w:r>
          </w:p>
        </w:tc>
      </w:tr>
      <w:tr>
        <w:tblPrEx/>
        <w:trPr>
          <w:cantSplit/>
          <w:trHeight w:val="1298" w:hRule="atLeast"/>
          <w:jc w:val="center"/>
        </w:trPr>
        <w:tc>
          <w:tcPr>
            <w:tcW w:w="841" w:type="dxa"/>
            <w:vMerge w:val="continue"/>
            <w:tcBorders/>
            <w:vAlign w:val="center"/>
          </w:tcPr>
          <w:p>
            <w:pPr>
              <w:pStyle w:val="style0"/>
              <w:autoSpaceDE w:val="false"/>
              <w:autoSpaceDN w:val="false"/>
              <w:adjustRightInd w:val="false"/>
              <w:ind w:firstLine="480"/>
              <w:jc w:val="center"/>
              <w:rPr>
                <w:rFonts w:eastAsia="仿宋_GB2312"/>
                <w:color w:val="000000"/>
                <w:kern w:val="0"/>
                <w:sz w:val="21"/>
                <w:szCs w:val="21"/>
              </w:rPr>
            </w:pPr>
          </w:p>
        </w:tc>
        <w:tc>
          <w:tcPr>
            <w:tcW w:w="1090" w:type="dxa"/>
            <w:vMerge w:val="continue"/>
            <w:tcBorders/>
            <w:vAlign w:val="center"/>
          </w:tcPr>
          <w:p>
            <w:pPr>
              <w:pStyle w:val="style0"/>
              <w:autoSpaceDE w:val="false"/>
              <w:autoSpaceDN w:val="false"/>
              <w:adjustRightInd w:val="false"/>
              <w:ind w:firstLine="480"/>
              <w:jc w:val="center"/>
              <w:rPr>
                <w:rFonts w:eastAsia="仿宋_GB2312"/>
                <w:color w:val="000000"/>
                <w:kern w:val="0"/>
                <w:sz w:val="21"/>
                <w:szCs w:val="21"/>
              </w:rPr>
            </w:pPr>
          </w:p>
        </w:tc>
        <w:tc>
          <w:tcPr>
            <w:tcW w:w="1397" w:type="dxa"/>
            <w:tcBorders/>
            <w:vAlign w:val="center"/>
          </w:tcPr>
          <w:p>
            <w:pPr>
              <w:pStyle w:val="style0"/>
              <w:autoSpaceDE w:val="false"/>
              <w:autoSpaceDN w:val="false"/>
              <w:adjustRightInd w:val="false"/>
              <w:jc w:val="center"/>
              <w:rPr>
                <w:rFonts w:eastAsia="仿宋_GB2312"/>
                <w:color w:val="000000"/>
                <w:kern w:val="0"/>
                <w:sz w:val="21"/>
                <w:szCs w:val="21"/>
              </w:rPr>
            </w:pPr>
            <w:r>
              <w:rPr>
                <w:rFonts w:eastAsia="仿宋_GB2312"/>
                <w:color w:val="000000"/>
                <w:kern w:val="0"/>
                <w:sz w:val="21"/>
                <w:szCs w:val="21"/>
              </w:rPr>
              <w:t>投标报价评分标准（</w:t>
            </w:r>
            <w:r>
              <w:rPr>
                <w:rFonts w:eastAsia="仿宋_GB2312"/>
                <w:color w:val="000000"/>
                <w:sz w:val="21"/>
                <w:szCs w:val="21"/>
              </w:rPr>
              <w:t>100</w:t>
            </w:r>
            <w:r>
              <w:rPr>
                <w:rFonts w:eastAsia="仿宋_GB2312"/>
                <w:color w:val="000000"/>
                <w:kern w:val="0"/>
                <w:sz w:val="21"/>
                <w:szCs w:val="21"/>
              </w:rPr>
              <w:t>分）</w:t>
            </w:r>
          </w:p>
        </w:tc>
        <w:tc>
          <w:tcPr>
            <w:tcW w:w="6072" w:type="dxa"/>
            <w:tcBorders/>
            <w:vAlign w:val="center"/>
          </w:tcPr>
          <w:p>
            <w:pPr>
              <w:pStyle w:val="style0"/>
              <w:autoSpaceDE w:val="false"/>
              <w:autoSpaceDN w:val="false"/>
              <w:adjustRightInd w:val="false"/>
              <w:jc w:val="left"/>
              <w:rPr>
                <w:rFonts w:eastAsia="仿宋_GB2312"/>
                <w:color w:val="000000"/>
                <w:kern w:val="0"/>
                <w:sz w:val="21"/>
                <w:szCs w:val="21"/>
              </w:rPr>
            </w:pPr>
            <w:r>
              <w:rPr>
                <w:rFonts w:eastAsia="仿宋_GB2312"/>
                <w:color w:val="000000"/>
                <w:kern w:val="0"/>
                <w:sz w:val="21"/>
                <w:szCs w:val="21"/>
              </w:rPr>
              <w:t>偏差率大于0：偏差率从0开始每递升1%减2分</w:t>
            </w:r>
            <w:r>
              <w:rPr>
                <w:rFonts w:eastAsia="仿宋_GB2312"/>
                <w:color w:val="000000"/>
                <w:sz w:val="21"/>
                <w:szCs w:val="21"/>
              </w:rPr>
              <w:t>，即100－2×│X│</w:t>
            </w:r>
            <w:r>
              <w:rPr>
                <w:rFonts w:eastAsia="仿宋_GB2312"/>
                <w:color w:val="000000"/>
                <w:kern w:val="0"/>
                <w:sz w:val="21"/>
                <w:szCs w:val="21"/>
              </w:rPr>
              <w:t>。</w:t>
            </w:r>
          </w:p>
          <w:p>
            <w:pPr>
              <w:pStyle w:val="style0"/>
              <w:autoSpaceDE w:val="false"/>
              <w:autoSpaceDN w:val="false"/>
              <w:adjustRightInd w:val="false"/>
              <w:rPr>
                <w:rFonts w:eastAsia="仿宋_GB2312"/>
                <w:color w:val="000000"/>
                <w:kern w:val="0"/>
                <w:sz w:val="21"/>
                <w:szCs w:val="21"/>
              </w:rPr>
            </w:pPr>
            <w:r>
              <w:rPr>
                <w:rFonts w:eastAsia="仿宋_GB2312"/>
                <w:color w:val="000000"/>
                <w:kern w:val="0"/>
                <w:sz w:val="21"/>
                <w:szCs w:val="21"/>
              </w:rPr>
              <w:t>偏差率等于0：报价分为</w:t>
            </w:r>
            <w:r>
              <w:rPr>
                <w:rFonts w:eastAsia="仿宋_GB2312"/>
                <w:color w:val="000000"/>
                <w:kern w:val="0"/>
                <w:sz w:val="21"/>
                <w:szCs w:val="21"/>
                <w:u w:val="single"/>
              </w:rPr>
              <w:t xml:space="preserve"> </w:t>
            </w:r>
            <w:r>
              <w:rPr>
                <w:rFonts w:eastAsia="仿宋_GB2312"/>
                <w:color w:val="000000"/>
                <w:sz w:val="21"/>
                <w:szCs w:val="21"/>
                <w:u w:val="single"/>
              </w:rPr>
              <w:t xml:space="preserve">100 </w:t>
            </w:r>
            <w:r>
              <w:rPr>
                <w:rFonts w:eastAsia="仿宋_GB2312"/>
                <w:color w:val="000000"/>
                <w:kern w:val="0"/>
                <w:sz w:val="21"/>
                <w:szCs w:val="21"/>
              </w:rPr>
              <w:t>分；</w:t>
            </w:r>
          </w:p>
          <w:p>
            <w:pPr>
              <w:pStyle w:val="style0"/>
              <w:autoSpaceDE w:val="false"/>
              <w:autoSpaceDN w:val="false"/>
              <w:adjustRightInd w:val="false"/>
              <w:jc w:val="left"/>
              <w:rPr>
                <w:rFonts w:eastAsia="仿宋_GB2312"/>
                <w:color w:val="000000"/>
                <w:kern w:val="0"/>
                <w:sz w:val="21"/>
                <w:szCs w:val="21"/>
              </w:rPr>
            </w:pPr>
            <w:r>
              <w:rPr>
                <w:rFonts w:eastAsia="仿宋_GB2312"/>
                <w:color w:val="000000"/>
                <w:kern w:val="0"/>
                <w:sz w:val="21"/>
                <w:szCs w:val="21"/>
              </w:rPr>
              <w:t>偏差率小于0：偏差率从0开始每降1%减1分</w:t>
            </w:r>
            <w:r>
              <w:rPr>
                <w:rFonts w:eastAsia="仿宋_GB2312"/>
                <w:color w:val="000000"/>
                <w:sz w:val="21"/>
                <w:szCs w:val="21"/>
              </w:rPr>
              <w:t>，即100－1×│X│</w:t>
            </w:r>
            <w:r>
              <w:rPr>
                <w:rFonts w:eastAsia="仿宋_GB2312"/>
                <w:color w:val="000000"/>
                <w:kern w:val="0"/>
                <w:sz w:val="21"/>
                <w:szCs w:val="21"/>
              </w:rPr>
              <w:t>。</w:t>
            </w:r>
          </w:p>
        </w:tc>
      </w:tr>
    </w:tbl>
    <w:p>
      <w:pPr>
        <w:pStyle w:val="style0"/>
        <w:spacing w:lineRule="exact" w:line="300"/>
        <w:rPr>
          <w:rFonts w:eastAsia="仿宋_GB2312"/>
          <w:color w:val="000000"/>
          <w:sz w:val="21"/>
          <w:szCs w:val="21"/>
        </w:rPr>
      </w:pPr>
      <w:r>
        <w:rPr>
          <w:rFonts w:eastAsia="仿宋_GB2312"/>
          <w:b/>
          <w:color w:val="000000"/>
          <w:sz w:val="21"/>
          <w:szCs w:val="21"/>
        </w:rPr>
        <w:t>注：</w:t>
      </w:r>
      <w:r>
        <w:rPr>
          <w:rFonts w:eastAsia="仿宋_GB2312"/>
          <w:color w:val="000000"/>
          <w:sz w:val="21"/>
          <w:szCs w:val="21"/>
        </w:rPr>
        <w:t>1、投标报价得分最低为0分。</w:t>
      </w:r>
    </w:p>
    <w:p>
      <w:pPr>
        <w:pStyle w:val="style0"/>
        <w:spacing w:lineRule="exact" w:line="300"/>
        <w:ind w:firstLine="411" w:firstLineChars="196"/>
        <w:jc w:val="left"/>
        <w:rPr>
          <w:rFonts w:eastAsia="仿宋_GB2312"/>
          <w:color w:val="000000"/>
          <w:sz w:val="21"/>
          <w:szCs w:val="21"/>
        </w:rPr>
      </w:pPr>
      <w:r>
        <w:rPr>
          <w:rFonts w:eastAsia="仿宋_GB2312"/>
          <w:color w:val="000000"/>
          <w:sz w:val="21"/>
          <w:szCs w:val="21"/>
        </w:rPr>
        <w:t>2、基准价为所有有效投标报价的算术平均值。</w:t>
      </w:r>
    </w:p>
    <w:p>
      <w:pPr>
        <w:pStyle w:val="style0"/>
        <w:spacing w:lineRule="exact" w:line="300"/>
        <w:ind w:firstLine="411" w:firstLineChars="196"/>
        <w:jc w:val="left"/>
        <w:rPr>
          <w:rFonts w:eastAsia="仿宋_GB2312"/>
          <w:color w:val="000000"/>
          <w:sz w:val="21"/>
          <w:szCs w:val="21"/>
        </w:rPr>
      </w:pPr>
      <w:r>
        <w:rPr>
          <w:rFonts w:eastAsia="仿宋_GB2312"/>
          <w:color w:val="000000"/>
          <w:sz w:val="21"/>
          <w:szCs w:val="21"/>
        </w:rPr>
        <w:t>3、计算结果小数点后四舍五入取两位。</w:t>
      </w:r>
    </w:p>
    <w:p>
      <w:pPr>
        <w:pStyle w:val="style0"/>
        <w:spacing w:lineRule="exact" w:line="300"/>
        <w:rPr>
          <w:rFonts w:eastAsia="仿宋_GB2312"/>
          <w:color w:val="000000"/>
        </w:rPr>
      </w:pPr>
    </w:p>
    <w:p>
      <w:pPr>
        <w:pStyle w:val="style0"/>
        <w:rPr>
          <w:rFonts w:eastAsia="仿宋_GB2312"/>
          <w:color w:val="000000"/>
        </w:rPr>
      </w:pPr>
    </w:p>
    <w:p>
      <w:pPr>
        <w:pStyle w:val="style0"/>
        <w:rPr>
          <w:color w:val="000000"/>
        </w:rPr>
      </w:pPr>
    </w:p>
    <w:p>
      <w:pPr>
        <w:pStyle w:val="style0"/>
        <w:rPr>
          <w:rFonts w:eastAsia="仿宋_GB2312"/>
          <w:color w:val="000000"/>
        </w:rPr>
      </w:pPr>
    </w:p>
    <w:p>
      <w:pPr>
        <w:pStyle w:val="style0"/>
        <w:rPr>
          <w:color w:val="000000"/>
        </w:rPr>
      </w:pPr>
    </w:p>
    <w:p>
      <w:pPr>
        <w:pStyle w:val="style0"/>
        <w:spacing w:lineRule="exact" w:line="490"/>
        <w:outlineLvl w:val="2"/>
        <w:rPr>
          <w:rFonts w:eastAsia="黑体"/>
          <w:color w:val="000000"/>
          <w:sz w:val="28"/>
          <w:szCs w:val="28"/>
        </w:rPr>
      </w:pPr>
      <w:r>
        <w:rPr>
          <w:rFonts w:eastAsia="黑体"/>
          <w:color w:val="000000"/>
          <w:sz w:val="32"/>
          <w:szCs w:val="28"/>
        </w:rPr>
        <w:br w:type="page"/>
      </w:r>
      <w:bookmarkStart w:id="194" w:name="_Toc1501"/>
      <w:r>
        <w:rPr>
          <w:rFonts w:eastAsia="黑体"/>
          <w:color w:val="000000"/>
          <w:sz w:val="28"/>
          <w:szCs w:val="28"/>
        </w:rPr>
        <w:t>附表10  权数取值</w:t>
      </w:r>
      <w:bookmarkEnd w:id="194"/>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权数取值表</w:t>
      </w:r>
    </w:p>
    <w:p>
      <w:pPr>
        <w:pStyle w:val="style0"/>
        <w:spacing w:lineRule="exact" w:line="490"/>
        <w:jc w:val="center"/>
        <w:rPr>
          <w:rFonts w:eastAsia="方正小标宋_GBK"/>
          <w:b/>
          <w:color w:val="000000"/>
          <w:sz w:val="36"/>
          <w:szCs w:val="36"/>
        </w:rPr>
      </w:pPr>
    </w:p>
    <w:tbl>
      <w:tblPr>
        <w:tblStyle w:val="style105"/>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0"/>
        <w:gridCol w:w="4379"/>
        <w:gridCol w:w="2237"/>
        <w:gridCol w:w="1732"/>
      </w:tblGrid>
      <w:tr>
        <w:trPr>
          <w:cantSplit/>
          <w:trHeight w:val="552" w:hRule="atLeast"/>
          <w:jc w:val="center"/>
        </w:trPr>
        <w:tc>
          <w:tcPr>
            <w:tcW w:w="900" w:type="dxa"/>
            <w:tcBorders/>
            <w:vAlign w:val="center"/>
          </w:tcPr>
          <w:p>
            <w:pPr>
              <w:pStyle w:val="style0"/>
              <w:jc w:val="center"/>
              <w:rPr>
                <w:rFonts w:eastAsia="黑体"/>
                <w:color w:val="000000"/>
                <w:sz w:val="21"/>
                <w:szCs w:val="21"/>
              </w:rPr>
            </w:pPr>
            <w:r>
              <w:rPr>
                <w:rFonts w:eastAsia="黑体"/>
                <w:color w:val="000000"/>
                <w:sz w:val="21"/>
                <w:szCs w:val="21"/>
              </w:rPr>
              <w:t>序号</w:t>
            </w:r>
          </w:p>
        </w:tc>
        <w:tc>
          <w:tcPr>
            <w:tcW w:w="4379" w:type="dxa"/>
            <w:tcBorders/>
            <w:vAlign w:val="center"/>
          </w:tcPr>
          <w:p>
            <w:pPr>
              <w:pStyle w:val="style0"/>
              <w:jc w:val="center"/>
              <w:rPr>
                <w:rFonts w:eastAsia="黑体"/>
                <w:color w:val="000000"/>
                <w:sz w:val="21"/>
                <w:szCs w:val="21"/>
              </w:rPr>
            </w:pPr>
            <w:r>
              <w:rPr>
                <w:rFonts w:eastAsia="黑体"/>
                <w:color w:val="000000"/>
                <w:sz w:val="21"/>
                <w:szCs w:val="21"/>
              </w:rPr>
              <w:t>项     目</w:t>
            </w:r>
          </w:p>
        </w:tc>
        <w:tc>
          <w:tcPr>
            <w:tcW w:w="2237" w:type="dxa"/>
            <w:tcBorders/>
            <w:vAlign w:val="center"/>
          </w:tcPr>
          <w:p>
            <w:pPr>
              <w:pStyle w:val="style0"/>
              <w:jc w:val="center"/>
              <w:rPr>
                <w:rFonts w:eastAsia="黑体"/>
                <w:color w:val="000000"/>
                <w:sz w:val="21"/>
                <w:szCs w:val="21"/>
              </w:rPr>
            </w:pPr>
            <w:r>
              <w:rPr>
                <w:rFonts w:eastAsia="黑体"/>
                <w:color w:val="000000"/>
                <w:sz w:val="21"/>
                <w:szCs w:val="21"/>
              </w:rPr>
              <w:t>权数取值范围</w:t>
            </w:r>
          </w:p>
        </w:tc>
        <w:tc>
          <w:tcPr>
            <w:tcW w:w="1732" w:type="dxa"/>
            <w:tcBorders/>
            <w:vAlign w:val="center"/>
          </w:tcPr>
          <w:p>
            <w:pPr>
              <w:pStyle w:val="style0"/>
              <w:jc w:val="center"/>
              <w:rPr>
                <w:rFonts w:eastAsia="黑体"/>
                <w:color w:val="000000"/>
                <w:sz w:val="21"/>
                <w:szCs w:val="21"/>
              </w:rPr>
            </w:pPr>
            <w:r>
              <w:rPr>
                <w:rFonts w:eastAsia="黑体"/>
                <w:color w:val="000000"/>
                <w:sz w:val="21"/>
                <w:szCs w:val="21"/>
              </w:rPr>
              <w:t>权数取值</w:t>
            </w:r>
          </w:p>
        </w:tc>
      </w:tr>
      <w:tr>
        <w:tblPrEx/>
        <w:trPr>
          <w:cantSplit/>
          <w:trHeight w:val="552" w:hRule="atLeast"/>
          <w:jc w:val="center"/>
        </w:trPr>
        <w:tc>
          <w:tcPr>
            <w:tcW w:w="900" w:type="dxa"/>
            <w:tcBorders/>
            <w:vAlign w:val="center"/>
          </w:tcPr>
          <w:p>
            <w:pPr>
              <w:pStyle w:val="style0"/>
              <w:jc w:val="center"/>
              <w:rPr>
                <w:rFonts w:eastAsia="仿宋_GB2312"/>
                <w:color w:val="000000"/>
                <w:sz w:val="21"/>
                <w:szCs w:val="21"/>
              </w:rPr>
            </w:pPr>
            <w:r>
              <w:rPr>
                <w:rFonts w:eastAsia="仿宋_GB2312"/>
                <w:color w:val="000000"/>
                <w:sz w:val="21"/>
                <w:szCs w:val="21"/>
              </w:rPr>
              <w:t>1</w:t>
            </w:r>
          </w:p>
        </w:tc>
        <w:tc>
          <w:tcPr>
            <w:tcW w:w="4379" w:type="dxa"/>
            <w:tcBorders/>
            <w:vAlign w:val="center"/>
          </w:tcPr>
          <w:p>
            <w:pPr>
              <w:pStyle w:val="style0"/>
              <w:jc w:val="center"/>
              <w:rPr>
                <w:rFonts w:eastAsia="仿宋_GB2312"/>
                <w:color w:val="000000"/>
                <w:sz w:val="21"/>
                <w:szCs w:val="21"/>
              </w:rPr>
            </w:pPr>
            <w:r>
              <w:rPr>
                <w:rFonts w:eastAsia="仿宋_GB2312"/>
                <w:color w:val="000000"/>
                <w:sz w:val="21"/>
                <w:szCs w:val="21"/>
              </w:rPr>
              <w:t>投标人的资信业绩及其他（K</w:t>
            </w:r>
            <w:r>
              <w:rPr>
                <w:rFonts w:eastAsia="仿宋_GB2312"/>
                <w:color w:val="000000"/>
                <w:sz w:val="21"/>
                <w:szCs w:val="21"/>
                <w:vertAlign w:val="subscript"/>
              </w:rPr>
              <w:t>1</w:t>
            </w:r>
            <w:r>
              <w:rPr>
                <w:rFonts w:eastAsia="仿宋_GB2312"/>
                <w:color w:val="000000"/>
                <w:sz w:val="21"/>
                <w:szCs w:val="21"/>
              </w:rPr>
              <w:t>）</w:t>
            </w:r>
          </w:p>
        </w:tc>
        <w:tc>
          <w:tcPr>
            <w:tcW w:w="2237" w:type="dxa"/>
            <w:tcBorders/>
            <w:vAlign w:val="center"/>
          </w:tcPr>
          <w:p>
            <w:pPr>
              <w:pStyle w:val="style0"/>
              <w:jc w:val="center"/>
              <w:rPr>
                <w:rFonts w:eastAsia="仿宋_GB2312"/>
                <w:color w:val="000000"/>
                <w:sz w:val="21"/>
                <w:szCs w:val="21"/>
              </w:rPr>
            </w:pPr>
            <w:r>
              <w:rPr>
                <w:rFonts w:eastAsia="仿宋_GB2312"/>
                <w:color w:val="000000"/>
                <w:sz w:val="21"/>
                <w:szCs w:val="21"/>
              </w:rPr>
              <w:t>0.20～0.40</w:t>
            </w:r>
          </w:p>
        </w:tc>
        <w:tc>
          <w:tcPr>
            <w:tcW w:w="1732" w:type="dxa"/>
            <w:tcBorders/>
            <w:vAlign w:val="center"/>
          </w:tcPr>
          <w:p>
            <w:pPr>
              <w:pStyle w:val="style0"/>
              <w:jc w:val="center"/>
              <w:rPr>
                <w:rFonts w:ascii="Times New Roman" w:cs="Times New Roman" w:eastAsia="黑体" w:hAnsi="Times New Roman" w:hint="default"/>
                <w:color w:val="000000"/>
                <w:kern w:val="0"/>
                <w:sz w:val="18"/>
                <w:szCs w:val="18"/>
                <w:lang w:val="en-US" w:eastAsia="zh-CN"/>
              </w:rPr>
            </w:pPr>
            <w:r>
              <w:rPr>
                <w:rFonts w:cs="Times New Roman" w:eastAsia="黑体" w:hint="eastAsia"/>
                <w:color w:val="000000"/>
                <w:kern w:val="0"/>
                <w:sz w:val="18"/>
                <w:szCs w:val="18"/>
                <w:lang w:val="en-US" w:eastAsia="zh-CN"/>
              </w:rPr>
              <w:t>0.4</w:t>
            </w:r>
          </w:p>
        </w:tc>
      </w:tr>
      <w:tr>
        <w:tblPrEx/>
        <w:trPr>
          <w:cantSplit/>
          <w:trHeight w:val="552" w:hRule="atLeast"/>
          <w:jc w:val="center"/>
        </w:trPr>
        <w:tc>
          <w:tcPr>
            <w:tcW w:w="900" w:type="dxa"/>
            <w:tcBorders/>
            <w:vAlign w:val="center"/>
          </w:tcPr>
          <w:p>
            <w:pPr>
              <w:pStyle w:val="style0"/>
              <w:jc w:val="center"/>
              <w:rPr>
                <w:rFonts w:eastAsia="仿宋_GB2312"/>
                <w:color w:val="000000"/>
                <w:sz w:val="21"/>
                <w:szCs w:val="21"/>
              </w:rPr>
            </w:pPr>
            <w:r>
              <w:rPr>
                <w:rFonts w:eastAsia="仿宋_GB2312"/>
                <w:color w:val="000000"/>
                <w:sz w:val="21"/>
                <w:szCs w:val="21"/>
              </w:rPr>
              <w:t>2</w:t>
            </w:r>
          </w:p>
        </w:tc>
        <w:tc>
          <w:tcPr>
            <w:tcW w:w="4379" w:type="dxa"/>
            <w:tcBorders/>
            <w:vAlign w:val="center"/>
          </w:tcPr>
          <w:p>
            <w:pPr>
              <w:pStyle w:val="style0"/>
              <w:jc w:val="center"/>
              <w:rPr>
                <w:rFonts w:eastAsia="仿宋_GB2312"/>
                <w:color w:val="000000"/>
                <w:sz w:val="21"/>
                <w:szCs w:val="21"/>
              </w:rPr>
            </w:pPr>
            <w:r>
              <w:rPr>
                <w:rFonts w:eastAsia="仿宋_GB2312"/>
                <w:color w:val="000000"/>
                <w:sz w:val="21"/>
                <w:szCs w:val="21"/>
              </w:rPr>
              <w:t>监理大纲（K</w:t>
            </w:r>
            <w:r>
              <w:rPr>
                <w:rFonts w:eastAsia="仿宋_GB2312"/>
                <w:color w:val="000000"/>
                <w:sz w:val="21"/>
                <w:szCs w:val="21"/>
                <w:vertAlign w:val="subscript"/>
              </w:rPr>
              <w:t>2</w:t>
            </w:r>
            <w:r>
              <w:rPr>
                <w:rFonts w:eastAsia="仿宋_GB2312"/>
                <w:color w:val="000000"/>
                <w:sz w:val="21"/>
                <w:szCs w:val="21"/>
              </w:rPr>
              <w:t>）</w:t>
            </w:r>
          </w:p>
        </w:tc>
        <w:tc>
          <w:tcPr>
            <w:tcW w:w="2237" w:type="dxa"/>
            <w:tcBorders/>
            <w:vAlign w:val="center"/>
          </w:tcPr>
          <w:p>
            <w:pPr>
              <w:pStyle w:val="style0"/>
              <w:jc w:val="center"/>
              <w:rPr>
                <w:rFonts w:eastAsia="仿宋_GB2312"/>
                <w:color w:val="000000"/>
                <w:sz w:val="21"/>
                <w:szCs w:val="21"/>
              </w:rPr>
            </w:pPr>
            <w:r>
              <w:rPr>
                <w:rFonts w:eastAsia="仿宋_GB2312"/>
                <w:color w:val="000000"/>
                <w:sz w:val="21"/>
                <w:szCs w:val="21"/>
              </w:rPr>
              <w:t>0.20～0.30</w:t>
            </w:r>
          </w:p>
        </w:tc>
        <w:tc>
          <w:tcPr>
            <w:tcW w:w="1732" w:type="dxa"/>
            <w:tcBorders/>
            <w:vAlign w:val="center"/>
          </w:tcPr>
          <w:p>
            <w:pPr>
              <w:pStyle w:val="style0"/>
              <w:jc w:val="center"/>
              <w:rPr>
                <w:rFonts w:ascii="Times New Roman" w:cs="Times New Roman" w:eastAsia="黑体" w:hAnsi="Times New Roman" w:hint="default"/>
                <w:color w:val="000000"/>
                <w:kern w:val="0"/>
                <w:sz w:val="18"/>
                <w:szCs w:val="18"/>
                <w:lang w:val="en-US" w:eastAsia="zh-CN"/>
              </w:rPr>
            </w:pPr>
            <w:r>
              <w:rPr>
                <w:rFonts w:ascii="Times New Roman" w:cs="Times New Roman" w:eastAsia="黑体" w:hAnsi="Times New Roman" w:hint="default"/>
                <w:color w:val="000000"/>
                <w:kern w:val="0"/>
                <w:sz w:val="18"/>
                <w:szCs w:val="18"/>
                <w:lang w:val="en-US" w:eastAsia="zh-CN"/>
              </w:rPr>
              <w:t>0.3</w:t>
            </w:r>
          </w:p>
        </w:tc>
      </w:tr>
      <w:tr>
        <w:tblPrEx/>
        <w:trPr>
          <w:cantSplit/>
          <w:trHeight w:val="553" w:hRule="atLeast"/>
          <w:jc w:val="center"/>
        </w:trPr>
        <w:tc>
          <w:tcPr>
            <w:tcW w:w="900" w:type="dxa"/>
            <w:tcBorders/>
            <w:vAlign w:val="center"/>
          </w:tcPr>
          <w:p>
            <w:pPr>
              <w:pStyle w:val="style0"/>
              <w:jc w:val="center"/>
              <w:rPr>
                <w:rFonts w:eastAsia="仿宋_GB2312"/>
                <w:color w:val="000000"/>
                <w:sz w:val="21"/>
                <w:szCs w:val="21"/>
              </w:rPr>
            </w:pPr>
            <w:r>
              <w:rPr>
                <w:rFonts w:eastAsia="仿宋_GB2312"/>
                <w:color w:val="000000"/>
                <w:sz w:val="21"/>
                <w:szCs w:val="21"/>
              </w:rPr>
              <w:t>3</w:t>
            </w:r>
          </w:p>
        </w:tc>
        <w:tc>
          <w:tcPr>
            <w:tcW w:w="4379" w:type="dxa"/>
            <w:tcBorders/>
            <w:vAlign w:val="center"/>
          </w:tcPr>
          <w:p>
            <w:pPr>
              <w:pStyle w:val="style0"/>
              <w:jc w:val="center"/>
              <w:rPr>
                <w:rFonts w:eastAsia="仿宋_GB2312"/>
                <w:color w:val="000000"/>
                <w:sz w:val="21"/>
                <w:szCs w:val="21"/>
              </w:rPr>
            </w:pPr>
            <w:r>
              <w:rPr>
                <w:rFonts w:eastAsia="仿宋_GB2312"/>
                <w:color w:val="000000"/>
                <w:sz w:val="21"/>
                <w:szCs w:val="21"/>
              </w:rPr>
              <w:t>项目监理机构（K</w:t>
            </w:r>
            <w:r>
              <w:rPr>
                <w:rFonts w:eastAsia="仿宋_GB2312"/>
                <w:color w:val="000000"/>
                <w:sz w:val="21"/>
                <w:szCs w:val="21"/>
                <w:vertAlign w:val="subscript"/>
              </w:rPr>
              <w:t>3</w:t>
            </w:r>
            <w:r>
              <w:rPr>
                <w:rFonts w:eastAsia="仿宋_GB2312"/>
                <w:color w:val="000000"/>
                <w:sz w:val="21"/>
                <w:szCs w:val="21"/>
              </w:rPr>
              <w:t>）</w:t>
            </w:r>
          </w:p>
        </w:tc>
        <w:tc>
          <w:tcPr>
            <w:tcW w:w="2237" w:type="dxa"/>
            <w:tcBorders/>
            <w:vAlign w:val="center"/>
          </w:tcPr>
          <w:p>
            <w:pPr>
              <w:pStyle w:val="style0"/>
              <w:jc w:val="center"/>
              <w:rPr>
                <w:rFonts w:eastAsia="仿宋_GB2312"/>
                <w:color w:val="000000"/>
                <w:sz w:val="21"/>
                <w:szCs w:val="21"/>
              </w:rPr>
            </w:pPr>
            <w:r>
              <w:rPr>
                <w:rFonts w:eastAsia="仿宋_GB2312"/>
                <w:color w:val="000000"/>
                <w:sz w:val="21"/>
                <w:szCs w:val="21"/>
              </w:rPr>
              <w:t>0.15～0.25</w:t>
            </w:r>
          </w:p>
        </w:tc>
        <w:tc>
          <w:tcPr>
            <w:tcW w:w="1732" w:type="dxa"/>
            <w:tcBorders/>
            <w:vAlign w:val="center"/>
          </w:tcPr>
          <w:p>
            <w:pPr>
              <w:pStyle w:val="style0"/>
              <w:jc w:val="center"/>
              <w:rPr>
                <w:rFonts w:ascii="Times New Roman" w:cs="Times New Roman" w:eastAsia="黑体" w:hAnsi="Times New Roman" w:hint="default"/>
                <w:color w:val="000000"/>
                <w:kern w:val="0"/>
                <w:sz w:val="18"/>
                <w:szCs w:val="18"/>
                <w:lang w:val="en-US" w:eastAsia="zh-CN"/>
              </w:rPr>
            </w:pPr>
            <w:r>
              <w:rPr>
                <w:rFonts w:ascii="Times New Roman" w:cs="Times New Roman" w:eastAsia="黑体" w:hAnsi="Times New Roman" w:hint="default"/>
                <w:color w:val="000000"/>
                <w:kern w:val="0"/>
                <w:sz w:val="18"/>
                <w:szCs w:val="18"/>
                <w:lang w:val="en-US" w:eastAsia="zh-CN"/>
              </w:rPr>
              <w:t>0.2</w:t>
            </w:r>
          </w:p>
        </w:tc>
      </w:tr>
      <w:tr>
        <w:tblPrEx/>
        <w:trPr>
          <w:cantSplit/>
          <w:trHeight w:val="553" w:hRule="atLeast"/>
          <w:jc w:val="center"/>
        </w:trPr>
        <w:tc>
          <w:tcPr>
            <w:tcW w:w="900" w:type="dxa"/>
            <w:tcBorders/>
            <w:vAlign w:val="center"/>
          </w:tcPr>
          <w:p>
            <w:pPr>
              <w:pStyle w:val="style0"/>
              <w:jc w:val="center"/>
              <w:rPr>
                <w:rFonts w:eastAsia="仿宋_GB2312"/>
                <w:color w:val="000000"/>
                <w:sz w:val="21"/>
                <w:szCs w:val="21"/>
              </w:rPr>
            </w:pPr>
            <w:r>
              <w:rPr>
                <w:rFonts w:eastAsia="仿宋_GB2312"/>
                <w:color w:val="000000"/>
                <w:sz w:val="21"/>
                <w:szCs w:val="21"/>
              </w:rPr>
              <w:t>4</w:t>
            </w:r>
          </w:p>
        </w:tc>
        <w:tc>
          <w:tcPr>
            <w:tcW w:w="4379" w:type="dxa"/>
            <w:tcBorders/>
            <w:vAlign w:val="center"/>
          </w:tcPr>
          <w:p>
            <w:pPr>
              <w:pStyle w:val="style0"/>
              <w:jc w:val="center"/>
              <w:rPr>
                <w:rFonts w:eastAsia="仿宋_GB2312"/>
                <w:color w:val="000000"/>
                <w:sz w:val="21"/>
                <w:szCs w:val="21"/>
              </w:rPr>
            </w:pPr>
            <w:r>
              <w:rPr>
                <w:rFonts w:eastAsia="仿宋_GB2312"/>
                <w:color w:val="000000"/>
                <w:sz w:val="21"/>
                <w:szCs w:val="21"/>
              </w:rPr>
              <w:t>投标报价（K</w:t>
            </w:r>
            <w:r>
              <w:rPr>
                <w:rFonts w:eastAsia="仿宋_GB2312"/>
                <w:color w:val="000000"/>
                <w:sz w:val="21"/>
                <w:szCs w:val="21"/>
                <w:vertAlign w:val="subscript"/>
              </w:rPr>
              <w:t>4</w:t>
            </w:r>
            <w:r>
              <w:rPr>
                <w:rFonts w:eastAsia="仿宋_GB2312"/>
                <w:color w:val="000000"/>
                <w:sz w:val="21"/>
                <w:szCs w:val="21"/>
              </w:rPr>
              <w:t>）</w:t>
            </w:r>
          </w:p>
        </w:tc>
        <w:tc>
          <w:tcPr>
            <w:tcW w:w="2237" w:type="dxa"/>
            <w:tcBorders/>
            <w:vAlign w:val="center"/>
          </w:tcPr>
          <w:p>
            <w:pPr>
              <w:pStyle w:val="style0"/>
              <w:jc w:val="center"/>
              <w:rPr>
                <w:rFonts w:eastAsia="仿宋_GB2312"/>
                <w:color w:val="000000"/>
                <w:sz w:val="21"/>
                <w:szCs w:val="21"/>
              </w:rPr>
            </w:pPr>
            <w:r>
              <w:rPr>
                <w:rFonts w:eastAsia="仿宋_GB2312"/>
                <w:color w:val="000000"/>
                <w:sz w:val="21"/>
                <w:szCs w:val="21"/>
              </w:rPr>
              <w:t>0.10～0.30</w:t>
            </w:r>
          </w:p>
        </w:tc>
        <w:tc>
          <w:tcPr>
            <w:tcW w:w="1732" w:type="dxa"/>
            <w:tcBorders/>
            <w:vAlign w:val="center"/>
          </w:tcPr>
          <w:p>
            <w:pPr>
              <w:pStyle w:val="style0"/>
              <w:jc w:val="center"/>
              <w:rPr>
                <w:rFonts w:ascii="Times New Roman" w:cs="Times New Roman" w:eastAsia="黑体" w:hAnsi="Times New Roman" w:hint="default"/>
                <w:color w:val="000000"/>
                <w:kern w:val="0"/>
                <w:sz w:val="18"/>
                <w:szCs w:val="18"/>
                <w:lang w:val="en-US" w:eastAsia="zh-CN"/>
              </w:rPr>
            </w:pPr>
            <w:r>
              <w:rPr>
                <w:rFonts w:cs="Times New Roman" w:eastAsia="黑体" w:hint="eastAsia"/>
                <w:color w:val="000000"/>
                <w:kern w:val="0"/>
                <w:sz w:val="18"/>
                <w:szCs w:val="18"/>
                <w:lang w:val="en-US" w:eastAsia="zh-CN"/>
              </w:rPr>
              <w:t>0.1</w:t>
            </w:r>
          </w:p>
        </w:tc>
      </w:tr>
    </w:tbl>
    <w:p>
      <w:pPr>
        <w:pStyle w:val="style0"/>
        <w:rPr>
          <w:rFonts w:eastAsia="仿宋_GB2312"/>
          <w:color w:val="000000"/>
          <w:sz w:val="21"/>
          <w:szCs w:val="21"/>
        </w:rPr>
      </w:pPr>
      <w:r>
        <w:rPr>
          <w:rFonts w:eastAsia="仿宋_GB2312"/>
          <w:color w:val="000000"/>
          <w:sz w:val="21"/>
          <w:szCs w:val="21"/>
        </w:rPr>
        <w:t xml:space="preserve">    </w:t>
      </w:r>
      <w:r>
        <w:rPr>
          <w:rFonts w:eastAsia="仿宋_GB2312"/>
          <w:b/>
          <w:color w:val="000000"/>
          <w:sz w:val="21"/>
          <w:szCs w:val="21"/>
        </w:rPr>
        <w:t>注：</w:t>
      </w:r>
      <w:r>
        <w:rPr>
          <w:rFonts w:eastAsia="仿宋_GB2312"/>
          <w:color w:val="000000"/>
          <w:sz w:val="21"/>
          <w:szCs w:val="21"/>
        </w:rPr>
        <w:t>权数取值之和必须等于1。</w:t>
      </w:r>
    </w:p>
    <w:p>
      <w:pPr>
        <w:pStyle w:val="style0"/>
        <w:rPr>
          <w:rFonts w:eastAsia="仿宋_GB2312"/>
          <w:color w:val="000000"/>
          <w:sz w:val="21"/>
          <w:szCs w:val="21"/>
        </w:rPr>
      </w:pPr>
    </w:p>
    <w:p>
      <w:pPr>
        <w:pStyle w:val="style0"/>
        <w:rPr>
          <w:rFonts w:eastAsia="仿宋_GB2312"/>
          <w:color w:val="000000"/>
          <w:sz w:val="21"/>
          <w:szCs w:val="21"/>
        </w:rPr>
      </w:pPr>
    </w:p>
    <w:p>
      <w:pPr>
        <w:pStyle w:val="style0"/>
        <w:rPr>
          <w:rFonts w:eastAsia="仿宋_GB2312"/>
          <w:color w:val="000000"/>
          <w:sz w:val="21"/>
          <w:szCs w:val="21"/>
        </w:rPr>
      </w:pPr>
    </w:p>
    <w:p>
      <w:pPr>
        <w:pStyle w:val="style0"/>
        <w:rPr>
          <w:color w:val="000000"/>
          <w:sz w:val="21"/>
          <w:szCs w:val="21"/>
        </w:rPr>
      </w:pPr>
    </w:p>
    <w:p>
      <w:pPr>
        <w:pStyle w:val="style0"/>
        <w:rPr>
          <w:color w:val="000000"/>
          <w:sz w:val="21"/>
          <w:szCs w:val="21"/>
        </w:rPr>
      </w:pPr>
    </w:p>
    <w:p>
      <w:pPr>
        <w:pStyle w:val="style0"/>
        <w:spacing w:lineRule="exact" w:line="490"/>
        <w:outlineLvl w:val="2"/>
        <w:rPr>
          <w:rFonts w:eastAsia="黑体"/>
          <w:color w:val="000000"/>
          <w:sz w:val="28"/>
          <w:szCs w:val="28"/>
        </w:rPr>
      </w:pPr>
      <w:r>
        <w:rPr>
          <w:color w:val="000000"/>
          <w:sz w:val="21"/>
          <w:szCs w:val="21"/>
        </w:rPr>
        <w:br w:type="page"/>
      </w:r>
      <w:bookmarkStart w:id="195" w:name="_Toc13966"/>
      <w:r>
        <w:rPr>
          <w:rFonts w:eastAsia="黑体"/>
          <w:color w:val="000000"/>
          <w:sz w:val="28"/>
          <w:szCs w:val="28"/>
        </w:rPr>
        <w:t>附表11  投标报价计分表</w:t>
      </w:r>
      <w:bookmarkEnd w:id="195"/>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投标报价计分表</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kern w:val="0"/>
          <w:sz w:val="28"/>
          <w:szCs w:val="28"/>
        </w:rPr>
      </w:pPr>
      <w:r>
        <w:rPr>
          <w:rFonts w:eastAsia="仿宋_GB2312"/>
          <w:color w:val="000000"/>
          <w:kern w:val="0"/>
          <w:sz w:val="28"/>
          <w:szCs w:val="28"/>
        </w:rPr>
        <w:t>项目名称：</w:t>
      </w:r>
      <w:r>
        <w:rPr>
          <w:rFonts w:eastAsia="仿宋_GB2312"/>
          <w:color w:val="000000"/>
          <w:kern w:val="0"/>
          <w:sz w:val="28"/>
          <w:szCs w:val="28"/>
          <w:u w:val="single"/>
        </w:rPr>
        <w:t xml:space="preserve">                                 </w:t>
      </w:r>
    </w:p>
    <w:tbl>
      <w:tblPr>
        <w:tblStyle w:val="style105"/>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750"/>
        <w:gridCol w:w="2184"/>
        <w:gridCol w:w="1411"/>
        <w:gridCol w:w="1418"/>
        <w:gridCol w:w="1417"/>
        <w:gridCol w:w="1701"/>
      </w:tblGrid>
      <w:tr>
        <w:trPr>
          <w:trHeight w:val="555" w:hRule="atLeast"/>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b/>
                <w:color w:val="000000"/>
                <w:kern w:val="0"/>
                <w:sz w:val="21"/>
                <w:szCs w:val="21"/>
              </w:rPr>
            </w:pPr>
            <w:r>
              <w:rPr>
                <w:rFonts w:eastAsia="黑体"/>
                <w:b/>
                <w:color w:val="000000"/>
                <w:kern w:val="0"/>
                <w:sz w:val="21"/>
                <w:szCs w:val="21"/>
              </w:rPr>
              <w:t>序号</w:t>
            </w:r>
          </w:p>
        </w:tc>
        <w:tc>
          <w:tcPr>
            <w:tcW w:w="218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pPr>
              <w:pStyle w:val="style0"/>
              <w:jc w:val="left"/>
              <w:rPr>
                <w:rFonts w:eastAsia="黑体"/>
                <w:b/>
                <w:color w:val="000000"/>
                <w:kern w:val="0"/>
                <w:sz w:val="21"/>
                <w:szCs w:val="21"/>
              </w:rPr>
            </w:pPr>
            <w:r>
              <w:rPr>
                <w:rFonts w:eastAsia="黑体"/>
                <w:b/>
                <w:color w:val="000000"/>
                <w:kern w:val="0"/>
                <w:sz w:val="21"/>
                <w:szCs w:val="21"/>
              </w:rPr>
              <w:t xml:space="preserve">            数量</w:t>
            </w:r>
          </w:p>
          <w:p>
            <w:pPr>
              <w:pStyle w:val="style0"/>
              <w:jc w:val="left"/>
              <w:rPr>
                <w:rFonts w:eastAsia="黑体"/>
                <w:b/>
                <w:color w:val="000000"/>
                <w:kern w:val="0"/>
                <w:sz w:val="21"/>
                <w:szCs w:val="21"/>
              </w:rPr>
            </w:pPr>
          </w:p>
          <w:p>
            <w:pPr>
              <w:pStyle w:val="style0"/>
              <w:jc w:val="left"/>
              <w:rPr>
                <w:rFonts w:eastAsia="黑体"/>
                <w:b/>
                <w:color w:val="000000"/>
                <w:kern w:val="0"/>
                <w:sz w:val="21"/>
                <w:szCs w:val="21"/>
              </w:rPr>
            </w:pPr>
            <w:r>
              <w:rPr>
                <w:rFonts w:eastAsia="黑体"/>
                <w:b/>
                <w:color w:val="000000"/>
                <w:kern w:val="0"/>
                <w:sz w:val="21"/>
                <w:szCs w:val="21"/>
              </w:rPr>
              <w:t>项目</w:t>
            </w:r>
          </w:p>
        </w:tc>
        <w:tc>
          <w:tcPr>
            <w:tcW w:w="5947"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b/>
                <w:color w:val="000000"/>
                <w:kern w:val="0"/>
                <w:szCs w:val="24"/>
              </w:rPr>
            </w:pPr>
            <w:r>
              <w:rPr>
                <w:rFonts w:eastAsia="黑体"/>
                <w:b/>
                <w:color w:val="000000"/>
                <w:kern w:val="0"/>
                <w:szCs w:val="24"/>
              </w:rPr>
              <w:t>投  标  人</w:t>
            </w:r>
          </w:p>
        </w:tc>
      </w:tr>
      <w:tr>
        <w:tblPrEx/>
        <w:trPr>
          <w:trHeight w:val="480" w:hRule="atLeast"/>
          <w:jc w:val="center"/>
        </w:trPr>
        <w:tc>
          <w:tcPr>
            <w:tcW w:w="750"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color w:val="000000"/>
                <w:kern w:val="0"/>
                <w:sz w:val="21"/>
                <w:szCs w:val="21"/>
              </w:rPr>
            </w:pPr>
          </w:p>
        </w:tc>
        <w:tc>
          <w:tcPr>
            <w:tcW w:w="2184"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color w:val="000000"/>
                <w:kern w:val="0"/>
                <w:sz w:val="21"/>
                <w:szCs w:val="21"/>
              </w:rPr>
            </w:pPr>
          </w:p>
        </w:tc>
        <w:tc>
          <w:tcPr>
            <w:tcW w:w="1411" w:type="dxa"/>
            <w:tcBorders>
              <w:top w:val="single" w:sz="4" w:space="0" w:color="auto"/>
              <w:left w:val="single" w:sz="4" w:space="0" w:color="auto"/>
              <w:bottom w:val="single" w:sz="4" w:space="0" w:color="auto"/>
              <w:right w:val="single" w:sz="4" w:space="0" w:color="auto"/>
            </w:tcBorders>
            <w:vAlign w:val="center"/>
          </w:tcPr>
          <w:p>
            <w:pPr>
              <w:pStyle w:val="style0"/>
              <w:jc w:val="center"/>
              <w:rPr>
                <w:bCs/>
                <w:color w:val="000000"/>
                <w:kern w:val="0"/>
                <w:szCs w:val="24"/>
              </w:rPr>
            </w:pPr>
            <w:r>
              <w:rPr>
                <w:bCs/>
                <w:color w:val="000000"/>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jc w:val="center"/>
              <w:rPr>
                <w:bCs/>
                <w:color w:val="000000"/>
                <w:kern w:val="0"/>
                <w:szCs w:val="24"/>
              </w:rPr>
            </w:pPr>
            <w:r>
              <w:rPr>
                <w:bCs/>
                <w:color w:val="000000"/>
                <w:kern w:val="0"/>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bCs/>
                <w:color w:val="000000"/>
                <w:kern w:val="0"/>
                <w:szCs w:val="24"/>
              </w:rPr>
            </w:pPr>
            <w:r>
              <w:rPr>
                <w:bCs/>
                <w:color w:val="000000"/>
                <w:kern w:val="0"/>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jc w:val="center"/>
              <w:rPr>
                <w:bCs/>
                <w:color w:val="000000"/>
                <w:kern w:val="0"/>
                <w:szCs w:val="24"/>
              </w:rPr>
            </w:pPr>
            <w:r>
              <w:rPr>
                <w:bCs/>
                <w:color w:val="000000"/>
                <w:kern w:val="0"/>
                <w:szCs w:val="24"/>
              </w:rPr>
              <w:t>……</w:t>
            </w:r>
          </w:p>
        </w:tc>
      </w:tr>
      <w:tr>
        <w:tblPrEx/>
        <w:trPr>
          <w:trHeight w:val="840" w:hRule="atLeast"/>
          <w:jc w:val="center"/>
        </w:trPr>
        <w:tc>
          <w:tcPr>
            <w:tcW w:w="750"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color w:val="000000"/>
                <w:kern w:val="0"/>
                <w:sz w:val="21"/>
                <w:szCs w:val="21"/>
              </w:rPr>
            </w:pPr>
          </w:p>
        </w:tc>
        <w:tc>
          <w:tcPr>
            <w:tcW w:w="2184"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color w:val="000000"/>
                <w:kern w:val="0"/>
                <w:sz w:val="21"/>
                <w:szCs w:val="21"/>
              </w:rPr>
            </w:pPr>
          </w:p>
        </w:tc>
        <w:tc>
          <w:tcPr>
            <w:tcW w:w="1411"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kern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kern w:val="0"/>
                <w:sz w:val="20"/>
              </w:rPr>
            </w:pPr>
          </w:p>
        </w:tc>
      </w:tr>
      <w:tr>
        <w:tblPrEx/>
        <w:trPr>
          <w:trHeight w:val="825" w:hRule="atLeast"/>
          <w:jc w:val="center"/>
        </w:trPr>
        <w:tc>
          <w:tcPr>
            <w:tcW w:w="75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1"/>
                <w:szCs w:val="21"/>
              </w:rPr>
            </w:pPr>
            <w:r>
              <w:rPr>
                <w:rFonts w:eastAsia="仿宋_GB2312"/>
                <w:color w:val="000000"/>
                <w:kern w:val="0"/>
                <w:sz w:val="21"/>
                <w:szCs w:val="21"/>
              </w:rPr>
              <w:t>1</w:t>
            </w:r>
          </w:p>
        </w:tc>
        <w:tc>
          <w:tcPr>
            <w:tcW w:w="218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r>
              <w:rPr>
                <w:rFonts w:eastAsia="仿宋_GB2312"/>
                <w:color w:val="000000"/>
                <w:kern w:val="0"/>
                <w:sz w:val="20"/>
              </w:rPr>
              <w:t>投标报价</w:t>
            </w:r>
          </w:p>
        </w:tc>
        <w:tc>
          <w:tcPr>
            <w:tcW w:w="141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r>
      <w:tr>
        <w:tblPrEx/>
        <w:trPr>
          <w:trHeight w:val="825" w:hRule="atLeast"/>
          <w:jc w:val="center"/>
        </w:trPr>
        <w:tc>
          <w:tcPr>
            <w:tcW w:w="75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1"/>
                <w:szCs w:val="21"/>
              </w:rPr>
            </w:pPr>
            <w:r>
              <w:rPr>
                <w:rFonts w:eastAsia="仿宋_GB2312"/>
                <w:color w:val="000000"/>
                <w:kern w:val="0"/>
                <w:sz w:val="21"/>
                <w:szCs w:val="21"/>
              </w:rPr>
              <w:t>2</w:t>
            </w:r>
          </w:p>
        </w:tc>
        <w:tc>
          <w:tcPr>
            <w:tcW w:w="218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r>
              <w:rPr>
                <w:rFonts w:eastAsia="仿宋_GB2312"/>
                <w:color w:val="000000"/>
                <w:kern w:val="0"/>
                <w:sz w:val="20"/>
              </w:rPr>
              <w:t>评标基准价</w:t>
            </w:r>
          </w:p>
        </w:tc>
        <w:tc>
          <w:tcPr>
            <w:tcW w:w="5947"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r>
      <w:tr>
        <w:tblPrEx/>
        <w:trPr>
          <w:trHeight w:val="825" w:hRule="atLeast"/>
          <w:jc w:val="center"/>
        </w:trPr>
        <w:tc>
          <w:tcPr>
            <w:tcW w:w="75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1"/>
                <w:szCs w:val="21"/>
              </w:rPr>
            </w:pPr>
            <w:r>
              <w:rPr>
                <w:rFonts w:eastAsia="仿宋_GB2312"/>
                <w:color w:val="000000"/>
                <w:kern w:val="0"/>
                <w:sz w:val="21"/>
                <w:szCs w:val="21"/>
              </w:rPr>
              <w:t>3</w:t>
            </w:r>
          </w:p>
        </w:tc>
        <w:tc>
          <w:tcPr>
            <w:tcW w:w="218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r>
              <w:rPr>
                <w:rFonts w:eastAsia="仿宋_GB2312"/>
                <w:color w:val="000000"/>
                <w:kern w:val="0"/>
                <w:sz w:val="20"/>
              </w:rPr>
              <w:t>X</w:t>
            </w:r>
          </w:p>
        </w:tc>
        <w:tc>
          <w:tcPr>
            <w:tcW w:w="141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r>
      <w:tr>
        <w:tblPrEx/>
        <w:trPr>
          <w:trHeight w:val="825" w:hRule="atLeast"/>
          <w:jc w:val="center"/>
        </w:trPr>
        <w:tc>
          <w:tcPr>
            <w:tcW w:w="75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1"/>
                <w:szCs w:val="21"/>
              </w:rPr>
            </w:pPr>
            <w:r>
              <w:rPr>
                <w:rFonts w:eastAsia="仿宋_GB2312"/>
                <w:color w:val="000000"/>
                <w:kern w:val="0"/>
                <w:sz w:val="21"/>
                <w:szCs w:val="21"/>
              </w:rPr>
              <w:t>4</w:t>
            </w:r>
          </w:p>
        </w:tc>
        <w:tc>
          <w:tcPr>
            <w:tcW w:w="218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r>
              <w:rPr>
                <w:rFonts w:eastAsia="仿宋_GB2312"/>
                <w:color w:val="000000"/>
                <w:kern w:val="0"/>
                <w:sz w:val="20"/>
              </w:rPr>
              <w:t>报价得分</w:t>
            </w:r>
          </w:p>
        </w:tc>
        <w:tc>
          <w:tcPr>
            <w:tcW w:w="141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p>
        </w:tc>
      </w:tr>
    </w:tbl>
    <w:p>
      <w:pPr>
        <w:pStyle w:val="style0"/>
        <w:spacing w:lineRule="exact" w:line="600"/>
        <w:rPr>
          <w:rFonts w:eastAsia="仿宋_GB2312"/>
          <w:color w:val="000000"/>
          <w:kern w:val="0"/>
          <w:sz w:val="28"/>
          <w:szCs w:val="24"/>
        </w:rPr>
      </w:pPr>
      <w:r>
        <w:rPr>
          <w:rFonts w:eastAsia="仿宋_GB2312"/>
          <w:color w:val="000000"/>
          <w:kern w:val="0"/>
          <w:sz w:val="28"/>
          <w:szCs w:val="24"/>
        </w:rPr>
        <w:t>评标委员会全体成员签字：</w:t>
      </w:r>
    </w:p>
    <w:p>
      <w:pPr>
        <w:pStyle w:val="style0"/>
        <w:spacing w:lineRule="exact" w:line="490"/>
        <w:outlineLvl w:val="2"/>
        <w:rPr>
          <w:rFonts w:eastAsia="黑体"/>
          <w:color w:val="000000"/>
          <w:sz w:val="28"/>
          <w:szCs w:val="28"/>
        </w:rPr>
      </w:pPr>
      <w:r>
        <w:rPr>
          <w:b/>
          <w:bCs/>
          <w:color w:val="000000"/>
          <w:kern w:val="0"/>
          <w:szCs w:val="24"/>
        </w:rPr>
        <w:br w:type="page"/>
      </w:r>
      <w:bookmarkStart w:id="196" w:name="_Toc27663"/>
      <w:r>
        <w:rPr>
          <w:rFonts w:eastAsia="黑体"/>
          <w:color w:val="000000"/>
          <w:sz w:val="28"/>
          <w:szCs w:val="28"/>
        </w:rPr>
        <w:t>附表12  评委打分结果汇总表</w:t>
      </w:r>
      <w:bookmarkEnd w:id="196"/>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评委打分结果汇总表</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kern w:val="0"/>
          <w:sz w:val="28"/>
          <w:szCs w:val="28"/>
        </w:rPr>
      </w:pPr>
      <w:r>
        <w:rPr>
          <w:rFonts w:eastAsia="仿宋_GB2312"/>
          <w:color w:val="000000"/>
          <w:kern w:val="0"/>
          <w:sz w:val="28"/>
          <w:szCs w:val="28"/>
        </w:rPr>
        <w:t>项目名称：</w:t>
      </w:r>
      <w:r>
        <w:rPr>
          <w:rFonts w:eastAsia="仿宋_GB2312"/>
          <w:color w:val="000000"/>
          <w:kern w:val="0"/>
          <w:sz w:val="28"/>
          <w:szCs w:val="28"/>
          <w:u w:val="single"/>
        </w:rPr>
        <w:t xml:space="preserve">                         </w:t>
      </w:r>
    </w:p>
    <w:tbl>
      <w:tblPr>
        <w:tblStyle w:val="style105"/>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2017"/>
        <w:gridCol w:w="720"/>
        <w:gridCol w:w="1260"/>
        <w:gridCol w:w="1116"/>
        <w:gridCol w:w="1276"/>
        <w:gridCol w:w="1276"/>
        <w:gridCol w:w="1417"/>
      </w:tblGrid>
      <w:tr>
        <w:trPr>
          <w:trHeight w:val="480" w:hRule="atLeast"/>
          <w:jc w:val="center"/>
        </w:trPr>
        <w:tc>
          <w:tcPr>
            <w:tcW w:w="2017"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2"/>
                <w:szCs w:val="22"/>
              </w:rPr>
            </w:pPr>
            <w:r>
              <w:rPr>
                <w:rFonts w:eastAsia="黑体"/>
                <w:color w:val="000000"/>
                <w:kern w:val="0"/>
                <w:sz w:val="22"/>
                <w:szCs w:val="22"/>
              </w:rPr>
              <w:t>项     目</w:t>
            </w:r>
          </w:p>
        </w:tc>
        <w:tc>
          <w:tcPr>
            <w:tcW w:w="1980"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pPr>
              <w:pStyle w:val="style0"/>
              <w:jc w:val="left"/>
              <w:rPr>
                <w:rFonts w:eastAsia="黑体" w:hint="eastAsia"/>
                <w:color w:val="000000"/>
                <w:kern w:val="0"/>
                <w:sz w:val="22"/>
                <w:szCs w:val="22"/>
                <w:lang w:eastAsia="zh-CN"/>
              </w:rPr>
            </w:pPr>
            <w:r>
              <w:rPr>
                <w:rFonts w:eastAsia="黑体"/>
                <w:color w:val="000000"/>
                <w:kern w:val="0"/>
                <w:sz w:val="22"/>
                <w:szCs w:val="22"/>
              </w:rPr>
              <w:t xml:space="preserve">        投标单位</w:t>
            </w:r>
          </w:p>
          <w:p>
            <w:pPr>
              <w:pStyle w:val="style0"/>
              <w:jc w:val="left"/>
              <w:rPr>
                <w:rFonts w:eastAsia="黑体"/>
                <w:color w:val="000000"/>
                <w:kern w:val="0"/>
                <w:sz w:val="22"/>
                <w:szCs w:val="22"/>
              </w:rPr>
            </w:pPr>
            <w:r>
              <w:rPr>
                <w:rFonts w:eastAsia="黑体"/>
                <w:color w:val="000000"/>
                <w:kern w:val="0"/>
                <w:sz w:val="22"/>
                <w:szCs w:val="22"/>
              </w:rPr>
              <w:t xml:space="preserve">  评委</w:t>
            </w:r>
          </w:p>
        </w:tc>
        <w:tc>
          <w:tcPr>
            <w:tcW w:w="1116"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0"/>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黑体"/>
                <w:color w:val="000000"/>
                <w:kern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2"/>
                <w:szCs w:val="22"/>
              </w:rPr>
            </w:pPr>
            <w:r>
              <w:rPr>
                <w:rFonts w:eastAsia="黑体"/>
                <w:color w:val="000000"/>
                <w:kern w:val="0"/>
                <w:sz w:val="22"/>
                <w:szCs w:val="22"/>
              </w:rPr>
              <w:t>编号</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2"/>
                <w:szCs w:val="22"/>
              </w:rPr>
            </w:pPr>
            <w:r>
              <w:rPr>
                <w:rFonts w:eastAsia="黑体"/>
                <w:color w:val="000000"/>
                <w:kern w:val="0"/>
                <w:sz w:val="22"/>
                <w:szCs w:val="22"/>
              </w:rPr>
              <w:t>姓   名</w:t>
            </w:r>
          </w:p>
        </w:tc>
        <w:tc>
          <w:tcPr>
            <w:tcW w:w="1116"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黑体"/>
                <w:color w:val="000000"/>
                <w:kern w:val="0"/>
                <w:sz w:val="20"/>
              </w:rPr>
            </w:pPr>
          </w:p>
        </w:tc>
        <w:tc>
          <w:tcPr>
            <w:tcW w:w="1276"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黑体"/>
                <w:color w:val="000000"/>
                <w:kern w:val="0"/>
                <w:sz w:val="20"/>
              </w:rPr>
            </w:pPr>
          </w:p>
        </w:tc>
        <w:tc>
          <w:tcPr>
            <w:tcW w:w="1276"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黑体"/>
                <w:color w:val="000000"/>
                <w:kern w:val="0"/>
                <w:sz w:val="20"/>
              </w:rPr>
            </w:pPr>
          </w:p>
        </w:tc>
        <w:tc>
          <w:tcPr>
            <w:tcW w:w="14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黑体"/>
                <w:color w:val="000000"/>
                <w:kern w:val="0"/>
                <w:sz w:val="20"/>
              </w:rPr>
            </w:pPr>
          </w:p>
        </w:tc>
      </w:tr>
      <w:tr>
        <w:tblPrEx/>
        <w:trPr>
          <w:trHeight w:val="340" w:hRule="exact"/>
          <w:jc w:val="center"/>
        </w:trPr>
        <w:tc>
          <w:tcPr>
            <w:tcW w:w="2017"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0"/>
              </w:rPr>
            </w:pPr>
            <w:r>
              <w:rPr>
                <w:rFonts w:eastAsia="仿宋"/>
                <w:color w:val="000000"/>
                <w:kern w:val="0"/>
                <w:sz w:val="20"/>
              </w:rPr>
              <w:t>投标人的资信业绩及其他（A）</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4</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平均</w:t>
            </w: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r>
      <w:tr>
        <w:tblPrEx/>
        <w:trPr>
          <w:trHeight w:val="340" w:hRule="exact"/>
          <w:jc w:val="center"/>
        </w:trPr>
        <w:tc>
          <w:tcPr>
            <w:tcW w:w="2017"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0"/>
              </w:rPr>
            </w:pPr>
            <w:r>
              <w:rPr>
                <w:rFonts w:eastAsia="仿宋"/>
                <w:color w:val="000000"/>
                <w:kern w:val="0"/>
                <w:sz w:val="20"/>
              </w:rPr>
              <w:t>监理大纲（B）</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4</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平均</w:t>
            </w: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r>
      <w:tr>
        <w:tblPrEx/>
        <w:trPr>
          <w:trHeight w:val="340" w:hRule="exact"/>
          <w:jc w:val="center"/>
        </w:trPr>
        <w:tc>
          <w:tcPr>
            <w:tcW w:w="2017"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0"/>
              </w:rPr>
            </w:pPr>
            <w:r>
              <w:rPr>
                <w:rFonts w:eastAsia="仿宋"/>
                <w:color w:val="000000"/>
                <w:kern w:val="0"/>
                <w:sz w:val="20"/>
              </w:rPr>
              <w:t>项目监理机构（C）</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4</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16"/>
                <w:szCs w:val="16"/>
              </w:rPr>
            </w:pPr>
          </w:p>
        </w:tc>
      </w:tr>
      <w:tr>
        <w:tblPrEx/>
        <w:trPr>
          <w:trHeight w:val="340" w:hRule="exact"/>
          <w:jc w:val="center"/>
        </w:trPr>
        <w:tc>
          <w:tcPr>
            <w:tcW w:w="2017"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
                <w:color w:val="000000"/>
                <w:kern w:val="0"/>
                <w:sz w:val="2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平均</w:t>
            </w: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r>
      <w:tr>
        <w:tblPrEx/>
        <w:trPr>
          <w:trHeight w:val="615" w:hRule="atLeast"/>
          <w:jc w:val="center"/>
        </w:trPr>
        <w:tc>
          <w:tcPr>
            <w:tcW w:w="20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0"/>
              </w:rPr>
            </w:pPr>
            <w:r>
              <w:rPr>
                <w:rFonts w:eastAsia="仿宋"/>
                <w:color w:val="000000"/>
                <w:kern w:val="0"/>
                <w:sz w:val="20"/>
              </w:rPr>
              <w:t>投标报价（D）</w:t>
            </w:r>
          </w:p>
        </w:tc>
        <w:tc>
          <w:tcPr>
            <w:tcW w:w="198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color w:val="000000"/>
                <w:kern w:val="0"/>
                <w:sz w:val="21"/>
                <w:szCs w:val="21"/>
              </w:rPr>
            </w:pPr>
            <w:r>
              <w:rPr>
                <w:rFonts w:eastAsia="仿宋"/>
                <w:color w:val="000000"/>
                <w:kern w:val="0"/>
                <w:sz w:val="21"/>
                <w:szCs w:val="21"/>
              </w:rPr>
              <w:t>计算得分</w:t>
            </w:r>
          </w:p>
        </w:tc>
        <w:tc>
          <w:tcPr>
            <w:tcW w:w="111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
                <w:b/>
                <w:bCs/>
                <w:color w:val="000000"/>
                <w:kern w:val="0"/>
                <w:sz w:val="20"/>
              </w:rPr>
            </w:pPr>
          </w:p>
        </w:tc>
      </w:tr>
    </w:tbl>
    <w:p>
      <w:pPr>
        <w:pStyle w:val="style0"/>
        <w:ind w:firstLine="450" w:firstLineChars="250"/>
        <w:rPr>
          <w:rFonts w:eastAsia="仿宋"/>
          <w:color w:val="000000"/>
          <w:sz w:val="18"/>
          <w:szCs w:val="18"/>
        </w:rPr>
      </w:pPr>
      <w:r>
        <w:rPr>
          <w:rFonts w:eastAsia="仿宋"/>
          <w:color w:val="000000"/>
          <w:sz w:val="18"/>
          <w:szCs w:val="18"/>
        </w:rPr>
        <w:t>注：</w:t>
      </w:r>
      <w:r>
        <w:rPr>
          <w:rFonts w:eastAsia="仿宋"/>
          <w:color w:val="000000"/>
          <w:kern w:val="0"/>
          <w:sz w:val="20"/>
        </w:rPr>
        <w:t>监理大纲</w:t>
      </w:r>
      <w:r>
        <w:rPr>
          <w:rFonts w:eastAsia="仿宋"/>
          <w:color w:val="000000"/>
          <w:sz w:val="18"/>
          <w:szCs w:val="18"/>
        </w:rPr>
        <w:t>单项得分为评标委员会成员个人评审计分去掉一个最高分和一个最低分后的算术平均值（保留两位小数）。</w:t>
      </w:r>
    </w:p>
    <w:p>
      <w:pPr>
        <w:pStyle w:val="style0"/>
        <w:spacing w:lineRule="exact" w:line="600"/>
        <w:rPr>
          <w:rFonts w:eastAsia="仿宋_GB2312"/>
          <w:color w:val="000000"/>
          <w:kern w:val="0"/>
          <w:sz w:val="28"/>
          <w:szCs w:val="24"/>
        </w:rPr>
      </w:pPr>
    </w:p>
    <w:p>
      <w:pPr>
        <w:pStyle w:val="style0"/>
        <w:rPr>
          <w:color w:val="000000"/>
          <w:sz w:val="21"/>
          <w:szCs w:val="21"/>
        </w:rPr>
      </w:pPr>
      <w:r>
        <w:rPr>
          <w:rFonts w:eastAsia="仿宋_GB2312"/>
          <w:color w:val="000000"/>
          <w:kern w:val="0"/>
          <w:sz w:val="28"/>
          <w:szCs w:val="24"/>
        </w:rPr>
        <w:t>评标委员会全体成员签字：</w:t>
      </w:r>
    </w:p>
    <w:p>
      <w:pPr>
        <w:pStyle w:val="style0"/>
        <w:spacing w:lineRule="exact" w:line="490"/>
        <w:outlineLvl w:val="2"/>
        <w:rPr>
          <w:rFonts w:eastAsia="黑体"/>
          <w:color w:val="000000"/>
          <w:sz w:val="28"/>
          <w:szCs w:val="28"/>
        </w:rPr>
      </w:pPr>
      <w:r>
        <w:rPr>
          <w:color w:val="000000"/>
          <w:sz w:val="21"/>
          <w:szCs w:val="21"/>
        </w:rPr>
        <w:br w:type="page"/>
      </w:r>
      <w:bookmarkStart w:id="197" w:name="_Toc14972"/>
      <w:r>
        <w:rPr>
          <w:rFonts w:eastAsia="黑体"/>
          <w:color w:val="000000"/>
          <w:sz w:val="28"/>
          <w:szCs w:val="28"/>
        </w:rPr>
        <w:t>附表13  最终得分表</w:t>
      </w:r>
      <w:bookmarkEnd w:id="197"/>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最终得分表</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sz w:val="28"/>
          <w:szCs w:val="28"/>
        </w:rPr>
      </w:pPr>
      <w:r>
        <w:rPr>
          <w:rFonts w:eastAsia="仿宋_GB2312"/>
          <w:color w:val="000000"/>
          <w:kern w:val="0"/>
          <w:sz w:val="28"/>
          <w:szCs w:val="28"/>
        </w:rPr>
        <w:t>项目名称：</w:t>
      </w:r>
      <w:r>
        <w:rPr>
          <w:rFonts w:eastAsia="仿宋_GB2312"/>
          <w:color w:val="000000"/>
          <w:kern w:val="0"/>
          <w:sz w:val="28"/>
          <w:szCs w:val="28"/>
          <w:u w:val="single"/>
        </w:rPr>
        <w:t xml:space="preserve">                             </w:t>
      </w:r>
    </w:p>
    <w:tbl>
      <w:tblPr>
        <w:tblStyle w:val="style105"/>
        <w:tblW w:w="0" w:type="auto"/>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844"/>
        <w:gridCol w:w="2126"/>
        <w:gridCol w:w="1276"/>
        <w:gridCol w:w="1134"/>
        <w:gridCol w:w="1134"/>
        <w:gridCol w:w="1417"/>
      </w:tblGrid>
      <w:tr>
        <w:trPr>
          <w:trHeight w:val="397" w:hRule="atLeast"/>
        </w:trPr>
        <w:tc>
          <w:tcPr>
            <w:tcW w:w="3970" w:type="dxa"/>
            <w:gridSpan w:val="2"/>
            <w:tcBorders>
              <w:top w:val="single" w:sz="4" w:space="0" w:color="auto"/>
              <w:left w:val="single" w:sz="4" w:space="0" w:color="auto"/>
              <w:bottom w:val="single" w:sz="4" w:space="0" w:color="auto"/>
              <w:right w:val="single" w:sz="4" w:space="0" w:color="auto"/>
              <w:tl2br w:val="single" w:sz="12" w:space="0" w:color="auto"/>
            </w:tcBorders>
            <w:vAlign w:val="center"/>
          </w:tcPr>
          <w:p>
            <w:pPr>
              <w:pStyle w:val="style0"/>
              <w:jc w:val="left"/>
              <w:rPr>
                <w:rFonts w:eastAsia="黑体"/>
                <w:color w:val="000000"/>
                <w:kern w:val="0"/>
                <w:sz w:val="20"/>
              </w:rPr>
            </w:pPr>
            <w:r>
              <w:rPr>
                <w:rFonts w:eastAsia="黑体"/>
                <w:color w:val="000000"/>
                <w:kern w:val="0"/>
                <w:sz w:val="20"/>
              </w:rPr>
              <w:t xml:space="preserve">                   单  位</w:t>
            </w:r>
          </w:p>
          <w:p>
            <w:pPr>
              <w:pStyle w:val="style0"/>
              <w:jc w:val="left"/>
              <w:rPr>
                <w:rFonts w:eastAsia="黑体"/>
                <w:color w:val="000000"/>
                <w:kern w:val="0"/>
                <w:sz w:val="20"/>
              </w:rPr>
            </w:pPr>
            <w:r>
              <w:rPr>
                <w:rFonts w:eastAsia="黑体"/>
                <w:color w:val="000000"/>
                <w:kern w:val="0"/>
                <w:sz w:val="20"/>
              </w:rPr>
              <w:t xml:space="preserve">  项  目</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kern w:val="0"/>
                <w:sz w:val="20"/>
              </w:rPr>
            </w:pPr>
          </w:p>
        </w:tc>
      </w:tr>
      <w:tr>
        <w:tblPrEx/>
        <w:trPr>
          <w:trHeight w:val="454" w:hRule="exact"/>
        </w:trPr>
        <w:tc>
          <w:tcPr>
            <w:tcW w:w="1844" w:type="dxa"/>
            <w:vMerge w:val="restart"/>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r>
              <w:rPr>
                <w:rFonts w:eastAsia="仿宋_GB2312"/>
                <w:color w:val="000000"/>
                <w:kern w:val="0"/>
                <w:sz w:val="20"/>
              </w:rPr>
              <w:t>1.投标人的资信业绩及其他（基本分100分）</w:t>
            </w:r>
          </w:p>
        </w:tc>
        <w:tc>
          <w:tcPr>
            <w:tcW w:w="2126" w:type="dxa"/>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r>
              <w:rPr>
                <w:rFonts w:eastAsia="仿宋_GB2312"/>
                <w:color w:val="000000"/>
                <w:kern w:val="0"/>
                <w:sz w:val="20"/>
              </w:rPr>
              <w:t>得分（A）</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r>
      <w:tr>
        <w:tblPrEx/>
        <w:trPr>
          <w:trHeight w:val="454" w:hRule="exact"/>
        </w:trPr>
        <w:tc>
          <w:tcPr>
            <w:tcW w:w="1844"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pPr>
              <w:pStyle w:val="style0"/>
              <w:ind w:right="200"/>
              <w:jc w:val="right"/>
              <w:rPr>
                <w:rFonts w:eastAsia="仿宋_GB2312"/>
                <w:color w:val="000000"/>
                <w:kern w:val="0"/>
                <w:sz w:val="20"/>
              </w:rPr>
            </w:pPr>
            <w:r>
              <w:rPr>
                <w:rFonts w:eastAsia="仿宋_GB2312"/>
                <w:color w:val="000000"/>
                <w:kern w:val="0"/>
                <w:sz w:val="20"/>
              </w:rPr>
              <w:t>加权得分（A</w:t>
            </w:r>
            <w:r>
              <w:rPr>
                <w:rFonts w:ascii="宋体" w:cs="宋体" w:hAnsi="宋体" w:hint="eastAsia"/>
                <w:color w:val="000000"/>
                <w:kern w:val="0"/>
                <w:sz w:val="20"/>
              </w:rPr>
              <w:t>╳</w:t>
            </w:r>
            <w:r>
              <w:rPr>
                <w:rFonts w:eastAsia="仿宋_GB2312"/>
                <w:color w:val="000000"/>
                <w:kern w:val="0"/>
                <w:sz w:val="20"/>
              </w:rPr>
              <w:t>K</w:t>
            </w:r>
            <w:r>
              <w:rPr>
                <w:rFonts w:eastAsia="仿宋_GB2312"/>
                <w:color w:val="000000"/>
                <w:kern w:val="0"/>
                <w:sz w:val="20"/>
                <w:vertAlign w:val="subscript"/>
              </w:rPr>
              <w:t>1</w:t>
            </w:r>
            <w:r>
              <w:rPr>
                <w:rFonts w:eastAsia="仿宋_GB2312"/>
                <w:color w:val="000000"/>
                <w:kern w:val="0"/>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r>
      <w:tr>
        <w:tblPrEx/>
        <w:trPr>
          <w:trHeight w:val="454" w:hRule="exact"/>
        </w:trPr>
        <w:tc>
          <w:tcPr>
            <w:tcW w:w="1844" w:type="dxa"/>
            <w:vMerge w:val="restart"/>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r>
              <w:rPr>
                <w:rFonts w:eastAsia="仿宋_GB2312"/>
                <w:color w:val="000000"/>
                <w:kern w:val="0"/>
                <w:sz w:val="20"/>
              </w:rPr>
              <w:t>2. 监理大纲（基本分100分）</w:t>
            </w:r>
          </w:p>
        </w:tc>
        <w:tc>
          <w:tcPr>
            <w:tcW w:w="2126" w:type="dxa"/>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r>
              <w:rPr>
                <w:rFonts w:eastAsia="仿宋_GB2312"/>
                <w:color w:val="000000"/>
                <w:kern w:val="0"/>
                <w:sz w:val="20"/>
              </w:rPr>
              <w:t>得分（B）</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r>
      <w:tr>
        <w:tblPrEx/>
        <w:trPr>
          <w:trHeight w:val="454" w:hRule="exact"/>
        </w:trPr>
        <w:tc>
          <w:tcPr>
            <w:tcW w:w="1844"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pPr>
              <w:pStyle w:val="style0"/>
              <w:ind w:right="200"/>
              <w:jc w:val="right"/>
              <w:rPr>
                <w:rFonts w:eastAsia="仿宋_GB2312"/>
                <w:color w:val="000000"/>
                <w:kern w:val="0"/>
                <w:sz w:val="20"/>
              </w:rPr>
            </w:pPr>
            <w:r>
              <w:rPr>
                <w:rFonts w:eastAsia="仿宋_GB2312"/>
                <w:color w:val="000000"/>
                <w:kern w:val="0"/>
                <w:sz w:val="20"/>
              </w:rPr>
              <w:t>加权得分（B</w:t>
            </w:r>
            <w:r>
              <w:rPr>
                <w:rFonts w:ascii="宋体" w:cs="宋体" w:hAnsi="宋体" w:hint="eastAsia"/>
                <w:color w:val="000000"/>
                <w:kern w:val="0"/>
                <w:sz w:val="20"/>
              </w:rPr>
              <w:t>╳</w:t>
            </w:r>
            <w:r>
              <w:rPr>
                <w:rFonts w:eastAsia="仿宋_GB2312"/>
                <w:color w:val="000000"/>
                <w:kern w:val="0"/>
                <w:sz w:val="20"/>
              </w:rPr>
              <w:t>K</w:t>
            </w:r>
            <w:r>
              <w:rPr>
                <w:rFonts w:eastAsia="仿宋_GB2312"/>
                <w:color w:val="000000"/>
                <w:kern w:val="0"/>
                <w:sz w:val="20"/>
                <w:vertAlign w:val="subscript"/>
              </w:rPr>
              <w:t>2</w:t>
            </w:r>
            <w:r>
              <w:rPr>
                <w:rFonts w:eastAsia="仿宋_GB2312"/>
                <w:color w:val="000000"/>
                <w:kern w:val="0"/>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r>
      <w:tr>
        <w:tblPrEx/>
        <w:trPr>
          <w:trHeight w:val="454" w:hRule="exact"/>
        </w:trPr>
        <w:tc>
          <w:tcPr>
            <w:tcW w:w="1844" w:type="dxa"/>
            <w:vMerge w:val="restart"/>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r>
              <w:rPr>
                <w:rFonts w:eastAsia="仿宋_GB2312"/>
                <w:color w:val="000000"/>
                <w:kern w:val="0"/>
                <w:sz w:val="20"/>
              </w:rPr>
              <w:t>3.项目监理机构（基本分100分）</w:t>
            </w:r>
          </w:p>
        </w:tc>
        <w:tc>
          <w:tcPr>
            <w:tcW w:w="2126" w:type="dxa"/>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r>
              <w:rPr>
                <w:rFonts w:eastAsia="仿宋_GB2312"/>
                <w:color w:val="000000"/>
                <w:kern w:val="0"/>
                <w:sz w:val="20"/>
              </w:rPr>
              <w:t>得分（C）</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r>
      <w:tr>
        <w:tblPrEx/>
        <w:trPr>
          <w:trHeight w:val="454" w:hRule="exact"/>
        </w:trPr>
        <w:tc>
          <w:tcPr>
            <w:tcW w:w="1844"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pPr>
              <w:pStyle w:val="style0"/>
              <w:ind w:right="200"/>
              <w:jc w:val="right"/>
              <w:rPr>
                <w:rFonts w:eastAsia="仿宋_GB2312"/>
                <w:color w:val="000000"/>
                <w:kern w:val="0"/>
                <w:sz w:val="20"/>
              </w:rPr>
            </w:pPr>
            <w:r>
              <w:rPr>
                <w:rFonts w:eastAsia="仿宋_GB2312"/>
                <w:color w:val="000000"/>
                <w:kern w:val="0"/>
                <w:sz w:val="20"/>
              </w:rPr>
              <w:t>加权得分（C</w:t>
            </w:r>
            <w:r>
              <w:rPr>
                <w:rFonts w:ascii="宋体" w:cs="宋体" w:hAnsi="宋体" w:hint="eastAsia"/>
                <w:color w:val="000000"/>
                <w:kern w:val="0"/>
                <w:sz w:val="20"/>
              </w:rPr>
              <w:t>╳</w:t>
            </w:r>
            <w:r>
              <w:rPr>
                <w:rFonts w:eastAsia="仿宋_GB2312"/>
                <w:color w:val="000000"/>
                <w:kern w:val="0"/>
                <w:sz w:val="20"/>
              </w:rPr>
              <w:t>K</w:t>
            </w:r>
            <w:r>
              <w:rPr>
                <w:rFonts w:eastAsia="仿宋_GB2312"/>
                <w:color w:val="000000"/>
                <w:kern w:val="0"/>
                <w:sz w:val="20"/>
                <w:vertAlign w:val="subscript"/>
              </w:rPr>
              <w:t>3</w:t>
            </w:r>
            <w:r>
              <w:rPr>
                <w:rFonts w:eastAsia="仿宋_GB2312"/>
                <w:color w:val="000000"/>
                <w:kern w:val="0"/>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r>
      <w:tr>
        <w:tblPrEx/>
        <w:trPr>
          <w:trHeight w:val="454" w:hRule="exact"/>
        </w:trPr>
        <w:tc>
          <w:tcPr>
            <w:tcW w:w="1844" w:type="dxa"/>
            <w:vMerge w:val="restart"/>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r>
              <w:rPr>
                <w:rFonts w:eastAsia="仿宋_GB2312"/>
                <w:color w:val="000000"/>
                <w:kern w:val="0"/>
                <w:sz w:val="20"/>
              </w:rPr>
              <w:t>4.投标报价（基本分100分）</w:t>
            </w:r>
          </w:p>
        </w:tc>
        <w:tc>
          <w:tcPr>
            <w:tcW w:w="2126" w:type="dxa"/>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r>
              <w:rPr>
                <w:rFonts w:eastAsia="仿宋_GB2312"/>
                <w:color w:val="000000"/>
                <w:kern w:val="0"/>
                <w:sz w:val="20"/>
              </w:rPr>
              <w:t>得分（D）</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right"/>
              <w:rPr>
                <w:rFonts w:eastAsia="仿宋_GB2312"/>
                <w:color w:val="000000"/>
                <w:kern w:val="0"/>
                <w:sz w:val="18"/>
                <w:szCs w:val="18"/>
              </w:rPr>
            </w:pPr>
          </w:p>
        </w:tc>
      </w:tr>
      <w:tr>
        <w:tblPrEx/>
        <w:trPr>
          <w:trHeight w:val="454" w:hRule="exact"/>
        </w:trPr>
        <w:tc>
          <w:tcPr>
            <w:tcW w:w="1844" w:type="dxa"/>
            <w:vMerge w:val="continue"/>
            <w:tcBorders>
              <w:top w:val="single" w:sz="4" w:space="0" w:color="auto"/>
              <w:left w:val="single" w:sz="4" w:space="0" w:color="auto"/>
              <w:bottom w:val="single" w:sz="4" w:space="0" w:color="auto"/>
              <w:right w:val="single" w:sz="4" w:space="0" w:color="auto"/>
            </w:tcBorders>
            <w:vAlign w:val="center"/>
          </w:tcPr>
          <w:p>
            <w:pPr>
              <w:pStyle w:val="style0"/>
              <w:jc w:val="left"/>
              <w:rPr>
                <w:rFonts w:eastAsia="仿宋_GB2312"/>
                <w:color w:val="000000"/>
                <w:kern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pPr>
              <w:pStyle w:val="style0"/>
              <w:ind w:right="200"/>
              <w:jc w:val="right"/>
              <w:rPr>
                <w:rFonts w:eastAsia="仿宋_GB2312"/>
                <w:color w:val="000000"/>
                <w:kern w:val="0"/>
                <w:sz w:val="20"/>
              </w:rPr>
            </w:pPr>
            <w:r>
              <w:rPr>
                <w:rFonts w:eastAsia="仿宋_GB2312"/>
                <w:color w:val="000000"/>
                <w:kern w:val="0"/>
                <w:sz w:val="20"/>
              </w:rPr>
              <w:t>加权得分（D</w:t>
            </w:r>
            <w:r>
              <w:rPr>
                <w:rFonts w:ascii="宋体" w:cs="宋体" w:hAnsi="宋体" w:hint="eastAsia"/>
                <w:color w:val="000000"/>
                <w:kern w:val="0"/>
                <w:sz w:val="20"/>
              </w:rPr>
              <w:t>╳</w:t>
            </w:r>
            <w:r>
              <w:rPr>
                <w:rFonts w:eastAsia="仿宋_GB2312"/>
                <w:color w:val="000000"/>
                <w:kern w:val="0"/>
                <w:sz w:val="20"/>
              </w:rPr>
              <w:t>K</w:t>
            </w:r>
            <w:r>
              <w:rPr>
                <w:rFonts w:eastAsia="仿宋_GB2312"/>
                <w:color w:val="000000"/>
                <w:kern w:val="0"/>
                <w:sz w:val="20"/>
                <w:vertAlign w:val="subscript"/>
              </w:rPr>
              <w:t>4</w:t>
            </w:r>
            <w:r>
              <w:rPr>
                <w:rFonts w:eastAsia="仿宋_GB2312"/>
                <w:color w:val="000000"/>
                <w:kern w:val="0"/>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r>
      <w:tr>
        <w:tblPrEx/>
        <w:trPr>
          <w:trHeight w:val="454" w:hRule="exact"/>
        </w:trPr>
        <w:tc>
          <w:tcPr>
            <w:tcW w:w="397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r>
              <w:rPr>
                <w:rFonts w:eastAsia="仿宋_GB2312"/>
                <w:color w:val="000000"/>
                <w:kern w:val="0"/>
                <w:sz w:val="20"/>
              </w:rPr>
              <w:t>1～4项加权得分</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r>
      <w:tr>
        <w:tblPrEx/>
        <w:trPr>
          <w:trHeight w:val="454" w:hRule="exact"/>
        </w:trPr>
        <w:tc>
          <w:tcPr>
            <w:tcW w:w="397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r>
              <w:rPr>
                <w:rFonts w:eastAsia="仿宋_GB2312"/>
                <w:color w:val="000000"/>
                <w:kern w:val="0"/>
                <w:sz w:val="20"/>
              </w:rPr>
              <w:t>5.不良行为记录扣分（E）</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r>
      <w:tr>
        <w:tblPrEx/>
        <w:trPr>
          <w:trHeight w:val="454" w:hRule="exact"/>
        </w:trPr>
        <w:tc>
          <w:tcPr>
            <w:tcW w:w="397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r>
              <w:rPr>
                <w:rFonts w:eastAsia="仿宋_GB2312"/>
                <w:color w:val="000000"/>
                <w:kern w:val="0"/>
                <w:sz w:val="20"/>
              </w:rPr>
              <w:t>最终得分</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r>
      <w:tr>
        <w:tblPrEx/>
        <w:trPr>
          <w:trHeight w:val="454" w:hRule="exact"/>
        </w:trPr>
        <w:tc>
          <w:tcPr>
            <w:tcW w:w="397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color w:val="000000"/>
                <w:kern w:val="0"/>
                <w:sz w:val="20"/>
              </w:rPr>
            </w:pPr>
            <w:r>
              <w:rPr>
                <w:rFonts w:eastAsia="仿宋_GB2312"/>
                <w:color w:val="000000"/>
                <w:kern w:val="0"/>
                <w:sz w:val="20"/>
              </w:rPr>
              <w:t>按最终得分排名（得分由高到低顺序）</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仿宋_GB2312"/>
                <w:b/>
                <w:bCs/>
                <w:color w:val="000000"/>
                <w:kern w:val="0"/>
                <w:sz w:val="18"/>
                <w:szCs w:val="18"/>
              </w:rPr>
            </w:pPr>
          </w:p>
        </w:tc>
      </w:tr>
    </w:tbl>
    <w:p>
      <w:pPr>
        <w:pStyle w:val="style0"/>
        <w:rPr>
          <w:rFonts w:eastAsia="仿宋"/>
          <w:color w:val="000000"/>
          <w:sz w:val="18"/>
          <w:szCs w:val="18"/>
        </w:rPr>
      </w:pPr>
      <w:r>
        <w:rPr>
          <w:rFonts w:eastAsia="仿宋"/>
          <w:b/>
          <w:color w:val="000000"/>
          <w:sz w:val="21"/>
          <w:szCs w:val="21"/>
        </w:rPr>
        <w:t>注：</w:t>
      </w:r>
      <w:r>
        <w:rPr>
          <w:rFonts w:eastAsia="仿宋"/>
          <w:color w:val="000000"/>
          <w:sz w:val="18"/>
          <w:szCs w:val="18"/>
        </w:rPr>
        <w:t>1、综合得分计算保留2位小数（百分比亦取2位小数），第3位小数4舍5入。</w:t>
      </w:r>
    </w:p>
    <w:p>
      <w:pPr>
        <w:pStyle w:val="style0"/>
        <w:ind w:firstLine="450" w:firstLineChars="250"/>
        <w:rPr>
          <w:rFonts w:eastAsia="仿宋"/>
          <w:color w:val="000000"/>
          <w:sz w:val="18"/>
          <w:szCs w:val="18"/>
        </w:rPr>
      </w:pPr>
      <w:r>
        <w:rPr>
          <w:rFonts w:eastAsia="仿宋"/>
          <w:color w:val="000000"/>
          <w:sz w:val="18"/>
          <w:szCs w:val="18"/>
        </w:rPr>
        <w:t>2、投标人综合得分为投标人的资信业绩及其他、监理大纲、项目监理机构和投标报价的单项得分乘以相应的权数取值之和加</w:t>
      </w:r>
      <w:r>
        <w:rPr>
          <w:rFonts w:eastAsia="仿宋"/>
          <w:color w:val="000000"/>
          <w:kern w:val="0"/>
          <w:sz w:val="18"/>
          <w:szCs w:val="18"/>
        </w:rPr>
        <w:t>不良行为记录扣分项</w:t>
      </w:r>
      <w:r>
        <w:rPr>
          <w:rFonts w:eastAsia="仿宋"/>
          <w:color w:val="000000"/>
          <w:sz w:val="18"/>
          <w:szCs w:val="18"/>
        </w:rPr>
        <w:t>。</w:t>
      </w:r>
    </w:p>
    <w:p>
      <w:pPr>
        <w:pStyle w:val="style0"/>
        <w:ind w:firstLine="452" w:firstLineChars="250"/>
        <w:rPr>
          <w:rFonts w:eastAsia="仿宋"/>
          <w:color w:val="000000"/>
          <w:sz w:val="18"/>
          <w:szCs w:val="18"/>
        </w:rPr>
      </w:pPr>
      <w:r>
        <w:rPr>
          <w:rFonts w:eastAsia="仿宋"/>
          <w:b/>
          <w:color w:val="000000"/>
          <w:kern w:val="0"/>
          <w:sz w:val="18"/>
          <w:szCs w:val="18"/>
        </w:rPr>
        <w:t>3、</w:t>
      </w:r>
      <w:r>
        <w:rPr>
          <w:rFonts w:eastAsia="仿宋"/>
          <w:b/>
          <w:color w:val="000000"/>
          <w:kern w:val="0"/>
          <w:sz w:val="20"/>
        </w:rPr>
        <w:t>不良行为记录扣分（E）为负值。</w:t>
      </w:r>
    </w:p>
    <w:p>
      <w:pPr>
        <w:pStyle w:val="style0"/>
        <w:ind w:firstLine="450" w:firstLineChars="250"/>
        <w:rPr>
          <w:rFonts w:eastAsia="仿宋"/>
          <w:color w:val="000000"/>
          <w:kern w:val="0"/>
          <w:sz w:val="18"/>
          <w:szCs w:val="18"/>
        </w:rPr>
      </w:pPr>
      <w:r>
        <w:rPr>
          <w:rFonts w:eastAsia="仿宋"/>
          <w:color w:val="000000"/>
          <w:sz w:val="18"/>
          <w:szCs w:val="18"/>
        </w:rPr>
        <w:t>4、</w:t>
      </w:r>
      <w:r>
        <w:rPr>
          <w:rFonts w:eastAsia="仿宋"/>
          <w:color w:val="000000"/>
          <w:kern w:val="0"/>
          <w:sz w:val="18"/>
          <w:szCs w:val="18"/>
        </w:rPr>
        <w:t>不良行为记录：市场主体有在水利部水利建设市场监管平台、湖南省水利建设市场综合监管系统正在处罚或公告期内的不良行为记录的，每项扣1分，市场主体有在从事水利工程中被湖南省人民政府及湖南省直有关部门记录并在处罚或公告期内不良行为的，每项扣0.25分，累计扣分不超过投标人信誉得分。</w:t>
      </w:r>
    </w:p>
    <w:p>
      <w:pPr>
        <w:pStyle w:val="style0"/>
        <w:ind w:firstLine="450" w:firstLineChars="250"/>
        <w:rPr>
          <w:color w:val="000000"/>
          <w:kern w:val="0"/>
          <w:sz w:val="18"/>
          <w:szCs w:val="18"/>
        </w:rPr>
      </w:pPr>
    </w:p>
    <w:p>
      <w:pPr>
        <w:pStyle w:val="style0"/>
        <w:ind w:firstLine="452" w:firstLineChars="250"/>
        <w:rPr>
          <w:b/>
          <w:color w:val="000000"/>
          <w:kern w:val="0"/>
          <w:sz w:val="18"/>
          <w:szCs w:val="18"/>
        </w:rPr>
      </w:pPr>
    </w:p>
    <w:p>
      <w:pPr>
        <w:pStyle w:val="style0"/>
        <w:ind w:firstLine="602" w:firstLineChars="250"/>
        <w:rPr>
          <w:b/>
          <w:color w:val="000000"/>
          <w:szCs w:val="21"/>
        </w:rPr>
      </w:pPr>
    </w:p>
    <w:p>
      <w:pPr>
        <w:pStyle w:val="style0"/>
        <w:spacing w:lineRule="exact" w:line="490"/>
        <w:rPr>
          <w:rFonts w:eastAsia="仿宋_GB2312"/>
          <w:color w:val="000000"/>
          <w:sz w:val="28"/>
          <w:szCs w:val="28"/>
        </w:rPr>
      </w:pPr>
      <w:r>
        <w:rPr>
          <w:rFonts w:eastAsia="仿宋_GB2312"/>
          <w:color w:val="000000"/>
          <w:sz w:val="28"/>
          <w:szCs w:val="28"/>
        </w:rPr>
        <w:t>评标委员会全体成员签字：</w:t>
      </w:r>
    </w:p>
    <w:p>
      <w:pPr>
        <w:pStyle w:val="style0"/>
        <w:spacing w:lineRule="exact" w:line="490"/>
        <w:outlineLvl w:val="2"/>
        <w:rPr>
          <w:rFonts w:eastAsia="黑体"/>
          <w:color w:val="000000"/>
          <w:sz w:val="28"/>
          <w:szCs w:val="28"/>
        </w:rPr>
      </w:pPr>
      <w:r>
        <w:rPr>
          <w:rFonts w:eastAsia="仿宋_GB2312"/>
          <w:color w:val="000000"/>
          <w:sz w:val="28"/>
          <w:szCs w:val="28"/>
        </w:rPr>
        <w:br w:type="page"/>
      </w:r>
      <w:bookmarkStart w:id="198" w:name="_Toc29016"/>
      <w:r>
        <w:rPr>
          <w:rFonts w:eastAsia="黑体"/>
          <w:color w:val="000000"/>
          <w:sz w:val="28"/>
          <w:szCs w:val="28"/>
        </w:rPr>
        <w:t>附表14  中标候选人表</w:t>
      </w:r>
      <w:bookmarkEnd w:id="198"/>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中标候选人表</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sz w:val="28"/>
          <w:szCs w:val="28"/>
          <w:u w:val="single"/>
        </w:rPr>
      </w:pPr>
      <w:r>
        <w:rPr>
          <w:rFonts w:eastAsia="仿宋_GB2312"/>
          <w:bCs/>
          <w:color w:val="000000"/>
          <w:kern w:val="0"/>
          <w:sz w:val="28"/>
          <w:szCs w:val="28"/>
        </w:rPr>
        <w:t>项目名称：</w:t>
      </w:r>
      <w:r>
        <w:rPr>
          <w:rFonts w:eastAsia="仿宋_GB2312"/>
          <w:bCs/>
          <w:color w:val="000000"/>
          <w:kern w:val="0"/>
          <w:sz w:val="28"/>
          <w:szCs w:val="28"/>
          <w:u w:val="single"/>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80"/>
        <w:gridCol w:w="3471"/>
        <w:gridCol w:w="4111"/>
      </w:tblGrid>
      <w:tr>
        <w:trPr>
          <w:trHeight w:val="1065" w:hRule="atLeast"/>
          <w:jc w:val="center"/>
        </w:trPr>
        <w:tc>
          <w:tcPr>
            <w:tcW w:w="1080" w:type="dxa"/>
            <w:tcBorders/>
            <w:vAlign w:val="center"/>
          </w:tcPr>
          <w:p>
            <w:pPr>
              <w:pStyle w:val="style0"/>
              <w:jc w:val="center"/>
              <w:rPr>
                <w:rFonts w:eastAsia="黑体"/>
                <w:bCs/>
                <w:color w:val="000000"/>
                <w:kern w:val="0"/>
                <w:sz w:val="21"/>
                <w:szCs w:val="21"/>
              </w:rPr>
            </w:pPr>
            <w:r>
              <w:rPr>
                <w:rFonts w:eastAsia="黑体"/>
                <w:bCs/>
                <w:color w:val="000000"/>
                <w:kern w:val="0"/>
                <w:sz w:val="21"/>
                <w:szCs w:val="21"/>
              </w:rPr>
              <w:t>排  序</w:t>
            </w:r>
          </w:p>
        </w:tc>
        <w:tc>
          <w:tcPr>
            <w:tcW w:w="3471" w:type="dxa"/>
            <w:tcBorders/>
            <w:vAlign w:val="center"/>
          </w:tcPr>
          <w:p>
            <w:pPr>
              <w:pStyle w:val="style0"/>
              <w:jc w:val="center"/>
              <w:rPr>
                <w:rFonts w:eastAsia="黑体"/>
                <w:bCs/>
                <w:color w:val="000000"/>
                <w:kern w:val="0"/>
                <w:sz w:val="21"/>
                <w:szCs w:val="21"/>
              </w:rPr>
            </w:pPr>
            <w:r>
              <w:rPr>
                <w:rFonts w:eastAsia="黑体"/>
                <w:bCs/>
                <w:color w:val="000000"/>
                <w:kern w:val="0"/>
                <w:sz w:val="21"/>
                <w:szCs w:val="21"/>
              </w:rPr>
              <w:t>投标人名称</w:t>
            </w:r>
          </w:p>
        </w:tc>
        <w:tc>
          <w:tcPr>
            <w:tcW w:w="4111" w:type="dxa"/>
            <w:tcBorders/>
            <w:vAlign w:val="center"/>
          </w:tcPr>
          <w:p>
            <w:pPr>
              <w:pStyle w:val="style0"/>
              <w:jc w:val="center"/>
              <w:rPr>
                <w:rFonts w:eastAsia="黑体"/>
                <w:bCs/>
                <w:color w:val="000000"/>
                <w:kern w:val="0"/>
                <w:sz w:val="21"/>
                <w:szCs w:val="21"/>
              </w:rPr>
            </w:pPr>
            <w:r>
              <w:rPr>
                <w:rFonts w:eastAsia="黑体"/>
                <w:bCs/>
                <w:color w:val="000000"/>
                <w:kern w:val="0"/>
                <w:sz w:val="21"/>
                <w:szCs w:val="21"/>
              </w:rPr>
              <w:t>投标报价（元）</w:t>
            </w:r>
          </w:p>
        </w:tc>
      </w:tr>
      <w:tr>
        <w:tblPrEx/>
        <w:trPr>
          <w:trHeight w:val="1065" w:hRule="atLeast"/>
          <w:jc w:val="center"/>
        </w:trPr>
        <w:tc>
          <w:tcPr>
            <w:tcW w:w="1080" w:type="dxa"/>
            <w:tcBorders/>
            <w:vAlign w:val="center"/>
          </w:tcPr>
          <w:p>
            <w:pPr>
              <w:pStyle w:val="style0"/>
              <w:jc w:val="center"/>
              <w:rPr>
                <w:rFonts w:eastAsia="黑体"/>
                <w:bCs/>
                <w:color w:val="000000"/>
                <w:kern w:val="0"/>
                <w:sz w:val="21"/>
                <w:szCs w:val="21"/>
              </w:rPr>
            </w:pPr>
            <w:r>
              <w:rPr>
                <w:rFonts w:eastAsia="黑体"/>
                <w:bCs/>
                <w:color w:val="000000"/>
                <w:kern w:val="0"/>
                <w:sz w:val="21"/>
                <w:szCs w:val="21"/>
              </w:rPr>
              <w:t>第一名</w:t>
            </w:r>
          </w:p>
        </w:tc>
        <w:tc>
          <w:tcPr>
            <w:tcW w:w="3471" w:type="dxa"/>
            <w:tcBorders/>
            <w:vAlign w:val="center"/>
          </w:tcPr>
          <w:p>
            <w:pPr>
              <w:pStyle w:val="style0"/>
              <w:jc w:val="center"/>
              <w:rPr>
                <w:color w:val="000000"/>
                <w:kern w:val="0"/>
                <w:sz w:val="21"/>
                <w:szCs w:val="21"/>
              </w:rPr>
            </w:pPr>
          </w:p>
        </w:tc>
        <w:tc>
          <w:tcPr>
            <w:tcW w:w="4111" w:type="dxa"/>
            <w:tcBorders/>
            <w:vAlign w:val="center"/>
          </w:tcPr>
          <w:p>
            <w:pPr>
              <w:pStyle w:val="style0"/>
              <w:jc w:val="center"/>
              <w:rPr>
                <w:color w:val="000000"/>
                <w:kern w:val="0"/>
                <w:sz w:val="21"/>
                <w:szCs w:val="21"/>
              </w:rPr>
            </w:pPr>
          </w:p>
        </w:tc>
      </w:tr>
      <w:tr>
        <w:tblPrEx/>
        <w:trPr>
          <w:trHeight w:val="1065" w:hRule="atLeast"/>
          <w:jc w:val="center"/>
        </w:trPr>
        <w:tc>
          <w:tcPr>
            <w:tcW w:w="1080" w:type="dxa"/>
            <w:tcBorders/>
            <w:vAlign w:val="center"/>
          </w:tcPr>
          <w:p>
            <w:pPr>
              <w:pStyle w:val="style0"/>
              <w:jc w:val="center"/>
              <w:rPr>
                <w:rFonts w:eastAsia="黑体"/>
                <w:bCs/>
                <w:color w:val="000000"/>
                <w:kern w:val="0"/>
                <w:sz w:val="21"/>
                <w:szCs w:val="21"/>
              </w:rPr>
            </w:pPr>
            <w:r>
              <w:rPr>
                <w:rFonts w:eastAsia="黑体"/>
                <w:bCs/>
                <w:color w:val="000000"/>
                <w:kern w:val="0"/>
                <w:sz w:val="21"/>
                <w:szCs w:val="21"/>
              </w:rPr>
              <w:t>第二名</w:t>
            </w:r>
          </w:p>
        </w:tc>
        <w:tc>
          <w:tcPr>
            <w:tcW w:w="3471" w:type="dxa"/>
            <w:tcBorders/>
            <w:vAlign w:val="center"/>
          </w:tcPr>
          <w:p>
            <w:pPr>
              <w:pStyle w:val="style0"/>
              <w:jc w:val="center"/>
              <w:rPr>
                <w:color w:val="000000"/>
                <w:kern w:val="0"/>
                <w:sz w:val="21"/>
                <w:szCs w:val="21"/>
              </w:rPr>
            </w:pPr>
          </w:p>
        </w:tc>
        <w:tc>
          <w:tcPr>
            <w:tcW w:w="4111" w:type="dxa"/>
            <w:tcBorders/>
            <w:vAlign w:val="center"/>
          </w:tcPr>
          <w:p>
            <w:pPr>
              <w:pStyle w:val="style0"/>
              <w:jc w:val="center"/>
              <w:rPr>
                <w:color w:val="000000"/>
                <w:kern w:val="0"/>
                <w:sz w:val="21"/>
                <w:szCs w:val="21"/>
              </w:rPr>
            </w:pPr>
          </w:p>
        </w:tc>
      </w:tr>
      <w:tr>
        <w:tblPrEx/>
        <w:trPr>
          <w:trHeight w:val="1065" w:hRule="atLeast"/>
          <w:jc w:val="center"/>
        </w:trPr>
        <w:tc>
          <w:tcPr>
            <w:tcW w:w="1080" w:type="dxa"/>
            <w:tcBorders/>
            <w:vAlign w:val="center"/>
          </w:tcPr>
          <w:p>
            <w:pPr>
              <w:pStyle w:val="style0"/>
              <w:jc w:val="center"/>
              <w:rPr>
                <w:rFonts w:eastAsia="黑体"/>
                <w:bCs/>
                <w:color w:val="000000"/>
                <w:kern w:val="0"/>
                <w:sz w:val="21"/>
                <w:szCs w:val="21"/>
              </w:rPr>
            </w:pPr>
            <w:r>
              <w:rPr>
                <w:rFonts w:eastAsia="黑体"/>
                <w:bCs/>
                <w:color w:val="000000"/>
                <w:kern w:val="0"/>
                <w:sz w:val="21"/>
                <w:szCs w:val="21"/>
              </w:rPr>
              <w:t>第三名</w:t>
            </w:r>
          </w:p>
        </w:tc>
        <w:tc>
          <w:tcPr>
            <w:tcW w:w="3471" w:type="dxa"/>
            <w:tcBorders/>
            <w:vAlign w:val="center"/>
          </w:tcPr>
          <w:p>
            <w:pPr>
              <w:pStyle w:val="style0"/>
              <w:jc w:val="center"/>
              <w:rPr>
                <w:color w:val="000000"/>
                <w:kern w:val="0"/>
                <w:sz w:val="21"/>
                <w:szCs w:val="21"/>
              </w:rPr>
            </w:pPr>
          </w:p>
        </w:tc>
        <w:tc>
          <w:tcPr>
            <w:tcW w:w="4111" w:type="dxa"/>
            <w:tcBorders/>
            <w:vAlign w:val="center"/>
          </w:tcPr>
          <w:p>
            <w:pPr>
              <w:pStyle w:val="style0"/>
              <w:jc w:val="center"/>
              <w:rPr>
                <w:color w:val="000000"/>
                <w:kern w:val="0"/>
                <w:sz w:val="21"/>
                <w:szCs w:val="21"/>
              </w:rPr>
            </w:pPr>
          </w:p>
        </w:tc>
      </w:tr>
    </w:tbl>
    <w:p>
      <w:pPr>
        <w:pStyle w:val="style0"/>
        <w:snapToGrid w:val="false"/>
        <w:rPr>
          <w:b/>
          <w:bCs/>
          <w:color w:val="000000"/>
          <w:kern w:val="0"/>
          <w:sz w:val="22"/>
          <w:szCs w:val="22"/>
        </w:rPr>
      </w:pPr>
    </w:p>
    <w:p>
      <w:pPr>
        <w:pStyle w:val="style0"/>
        <w:snapToGrid w:val="false"/>
        <w:rPr>
          <w:b/>
          <w:bCs/>
          <w:color w:val="000000"/>
          <w:kern w:val="0"/>
          <w:sz w:val="22"/>
          <w:szCs w:val="22"/>
        </w:rPr>
      </w:pPr>
    </w:p>
    <w:p>
      <w:pPr>
        <w:pStyle w:val="style0"/>
        <w:snapToGrid w:val="false"/>
        <w:rPr>
          <w:b/>
          <w:bCs/>
          <w:color w:val="000000"/>
          <w:kern w:val="0"/>
          <w:sz w:val="22"/>
          <w:szCs w:val="22"/>
        </w:rPr>
      </w:pPr>
    </w:p>
    <w:p>
      <w:pPr>
        <w:pStyle w:val="style0"/>
        <w:spacing w:lineRule="exact" w:line="490"/>
        <w:rPr>
          <w:rFonts w:eastAsia="仿宋_GB2312"/>
          <w:color w:val="000000"/>
          <w:sz w:val="28"/>
          <w:szCs w:val="28"/>
        </w:rPr>
      </w:pPr>
      <w:r>
        <w:rPr>
          <w:rFonts w:eastAsia="仿宋_GB2312"/>
          <w:color w:val="000000"/>
          <w:sz w:val="28"/>
          <w:szCs w:val="28"/>
        </w:rPr>
        <w:t>签订合同前要处理的事宜：</w:t>
      </w:r>
    </w:p>
    <w:p>
      <w:pPr>
        <w:pStyle w:val="style0"/>
        <w:spacing w:lineRule="exact" w:line="490"/>
        <w:rPr>
          <w:rFonts w:eastAsia="仿宋_GB2312"/>
          <w:color w:val="000000"/>
          <w:sz w:val="28"/>
          <w:szCs w:val="28"/>
        </w:rPr>
      </w:pPr>
    </w:p>
    <w:p>
      <w:pPr>
        <w:pStyle w:val="style0"/>
        <w:spacing w:lineRule="exact" w:line="490"/>
        <w:rPr>
          <w:rFonts w:eastAsia="仿宋_GB2312"/>
          <w:color w:val="000000"/>
          <w:sz w:val="28"/>
          <w:szCs w:val="28"/>
        </w:rPr>
      </w:pPr>
    </w:p>
    <w:p>
      <w:pPr>
        <w:pStyle w:val="style0"/>
        <w:spacing w:lineRule="exact" w:line="490"/>
        <w:rPr>
          <w:rFonts w:eastAsia="仿宋_GB2312"/>
          <w:color w:val="000000"/>
          <w:sz w:val="28"/>
          <w:szCs w:val="28"/>
        </w:rPr>
      </w:pPr>
    </w:p>
    <w:p>
      <w:pPr>
        <w:pStyle w:val="style0"/>
        <w:spacing w:lineRule="exact" w:line="490"/>
        <w:jc w:val="left"/>
        <w:rPr>
          <w:rFonts w:eastAsia="方正小标宋_GBK"/>
          <w:b/>
          <w:color w:val="000000"/>
          <w:sz w:val="40"/>
          <w:szCs w:val="44"/>
        </w:rPr>
      </w:pPr>
      <w:r>
        <w:rPr>
          <w:rFonts w:eastAsia="仿宋_GB2312"/>
          <w:color w:val="000000"/>
          <w:sz w:val="28"/>
          <w:szCs w:val="28"/>
        </w:rPr>
        <w:t>评标委员会全体成员签字：</w:t>
      </w:r>
      <w:bookmarkStart w:id="199" w:name="_Toc30643"/>
      <w:r>
        <w:rPr>
          <w:color w:val="000000"/>
          <w:sz w:val="44"/>
          <w:szCs w:val="44"/>
        </w:rPr>
        <w:br w:type="page"/>
      </w:r>
    </w:p>
    <w:bookmarkStart w:id="200" w:name="_Toc22924"/>
    <w:bookmarkStart w:id="201" w:name="_Toc512257489"/>
    <w:p>
      <w:pPr>
        <w:pStyle w:val="style0"/>
        <w:spacing w:lineRule="exact" w:line="490"/>
        <w:jc w:val="center"/>
        <w:outlineLvl w:val="0"/>
        <w:rPr>
          <w:rFonts w:eastAsia="方正小标宋_GBK"/>
          <w:b/>
          <w:color w:val="000000"/>
          <w:sz w:val="36"/>
          <w:szCs w:val="36"/>
        </w:rPr>
      </w:pPr>
      <w:r>
        <w:rPr>
          <w:rFonts w:eastAsia="方正小标宋_GBK"/>
          <w:b/>
          <w:color w:val="000000"/>
          <w:sz w:val="36"/>
          <w:szCs w:val="36"/>
        </w:rPr>
        <w:t>第四章 合同条款及格式</w:t>
      </w:r>
      <w:bookmarkEnd w:id="199"/>
      <w:bookmarkEnd w:id="200"/>
      <w:bookmarkEnd w:id="201"/>
    </w:p>
    <w:p>
      <w:pPr>
        <w:pStyle w:val="style0"/>
        <w:spacing w:lineRule="exact" w:line="490"/>
        <w:jc w:val="center"/>
        <w:rPr>
          <w:rFonts w:eastAsia="黑体"/>
          <w:b/>
          <w:color w:val="000000"/>
          <w:sz w:val="22"/>
        </w:rPr>
      </w:pPr>
    </w:p>
    <w:bookmarkStart w:id="202" w:name="_Toc512257490"/>
    <w:bookmarkStart w:id="203" w:name="_Toc24842"/>
    <w:bookmarkStart w:id="204" w:name="_Toc402"/>
    <w:p>
      <w:pPr>
        <w:pStyle w:val="style2"/>
        <w:keepNext w:val="false"/>
        <w:keepLines w:val="false"/>
        <w:spacing w:lineRule="exact" w:line="490"/>
        <w:jc w:val="center"/>
        <w:rPr>
          <w:rFonts w:ascii="Times New Roman" w:eastAsia="黑体" w:hAnsi="Times New Roman"/>
          <w:b/>
          <w:color w:val="000000"/>
          <w:sz w:val="28"/>
        </w:rPr>
      </w:pPr>
      <w:r>
        <w:rPr>
          <w:rFonts w:ascii="Times New Roman" w:eastAsia="黑体" w:hAnsi="Times New Roman"/>
          <w:b/>
          <w:color w:val="000000"/>
          <w:sz w:val="28"/>
        </w:rPr>
        <w:t>第一节 通用合同条款</w:t>
      </w:r>
      <w:bookmarkEnd w:id="202"/>
      <w:bookmarkEnd w:id="203"/>
      <w:bookmarkEnd w:id="204"/>
    </w:p>
    <w:p>
      <w:pPr>
        <w:pStyle w:val="style0"/>
        <w:spacing w:lineRule="exact" w:line="490"/>
        <w:rPr>
          <w:rFonts w:eastAsia="黑体"/>
          <w:color w:val="000000"/>
          <w:sz w:val="22"/>
        </w:rPr>
      </w:pPr>
    </w:p>
    <w:bookmarkStart w:id="205" w:name="_Toc19201"/>
    <w:p>
      <w:pPr>
        <w:pStyle w:val="style0"/>
        <w:spacing w:lineRule="exact" w:line="490"/>
        <w:ind w:firstLine="442" w:firstLineChars="200"/>
        <w:rPr>
          <w:rFonts w:eastAsia="黑体"/>
          <w:b/>
          <w:color w:val="000000"/>
          <w:sz w:val="22"/>
        </w:rPr>
      </w:pPr>
      <w:r>
        <w:rPr>
          <w:rFonts w:eastAsia="黑体" w:hint="eastAsia"/>
          <w:b/>
          <w:color w:val="000000"/>
          <w:sz w:val="22"/>
          <w:lang w:val="en-US" w:eastAsia="zh-CN"/>
        </w:rPr>
        <w:t>详见“</w:t>
      </w:r>
      <w:r>
        <w:rPr>
          <w:rFonts w:eastAsia="黑体"/>
          <w:b/>
          <w:color w:val="000000"/>
          <w:sz w:val="22"/>
        </w:rPr>
        <w:t>湖南省水利工程电子招标投标施工监理招标文件示范文本（2020年版）</w:t>
      </w:r>
      <w:r>
        <w:rPr>
          <w:rFonts w:eastAsia="黑体" w:hint="eastAsia"/>
          <w:b/>
          <w:color w:val="000000"/>
          <w:sz w:val="22"/>
          <w:lang w:val="en-US" w:eastAsia="zh-CN"/>
        </w:rPr>
        <w:t>”</w:t>
      </w:r>
    </w:p>
    <w:p>
      <w:pPr>
        <w:pStyle w:val="style0"/>
        <w:spacing w:lineRule="exact" w:line="490"/>
        <w:ind w:firstLine="442" w:firstLineChars="200"/>
        <w:rPr>
          <w:rFonts w:eastAsia="黑体"/>
          <w:b/>
          <w:color w:val="000000"/>
          <w:sz w:val="22"/>
        </w:rPr>
      </w:pPr>
    </w:p>
    <w:bookmarkStart w:id="206" w:name="_Toc512257491"/>
    <w:bookmarkStart w:id="207" w:name="_Toc5871"/>
    <w:p>
      <w:pPr>
        <w:pStyle w:val="style2"/>
        <w:keepNext w:val="false"/>
        <w:keepLines w:val="false"/>
        <w:spacing w:lineRule="exact" w:line="490"/>
        <w:jc w:val="center"/>
        <w:rPr>
          <w:rFonts w:ascii="Times New Roman" w:eastAsia="黑体" w:hAnsi="Times New Roman"/>
          <w:b/>
          <w:color w:val="000000"/>
          <w:sz w:val="28"/>
        </w:rPr>
      </w:pPr>
      <w:r>
        <w:rPr>
          <w:rFonts w:ascii="Times New Roman" w:eastAsia="黑体" w:hAnsi="Times New Roman"/>
          <w:b/>
          <w:color w:val="000000"/>
          <w:sz w:val="28"/>
        </w:rPr>
        <w:t>第二节 专用合同条款</w:t>
      </w:r>
      <w:bookmarkEnd w:id="205"/>
      <w:bookmarkEnd w:id="206"/>
      <w:bookmarkEnd w:id="207"/>
    </w:p>
    <w:p>
      <w:pPr>
        <w:pStyle w:val="style0"/>
        <w:spacing w:lineRule="exact" w:line="490"/>
        <w:rPr>
          <w:rFonts w:eastAsia="黑体"/>
          <w:color w:val="000000"/>
          <w:sz w:val="22"/>
        </w:rPr>
      </w:pPr>
    </w:p>
    <w:bookmarkStart w:id="208" w:name="_Toc10775"/>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1、一般约定</w:t>
      </w:r>
      <w:bookmarkEnd w:id="208"/>
      <w:r>
        <w:rPr>
          <w:rFonts w:ascii="Times New Roman" w:cs="Times New Roman" w:eastAsia="黑体"/>
          <w:b/>
          <w:color w:val="000000"/>
          <w:sz w:val="28"/>
          <w:szCs w:val="32"/>
        </w:rPr>
        <w:t xml:space="preserve"> </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1.6 文件的提供和照管 </w:t>
      </w:r>
    </w:p>
    <w:p>
      <w:pPr>
        <w:pStyle w:val="style0"/>
        <w:spacing w:lineRule="exact" w:line="490"/>
        <w:ind w:firstLine="562" w:firstLineChars="200"/>
        <w:rPr>
          <w:rFonts w:eastAsia="仿宋_GB2312"/>
          <w:color w:val="000000"/>
          <w:sz w:val="28"/>
          <w:szCs w:val="32"/>
        </w:rPr>
      </w:pPr>
      <w:r>
        <w:rPr>
          <w:rFonts w:eastAsia="仿宋_GB2312"/>
          <w:b/>
          <w:color w:val="000000"/>
          <w:sz w:val="28"/>
          <w:szCs w:val="32"/>
        </w:rPr>
        <w:t xml:space="preserve">1.6.1 </w:t>
      </w:r>
      <w:r>
        <w:rPr>
          <w:rFonts w:eastAsia="仿宋_GB2312"/>
          <w:color w:val="000000"/>
          <w:sz w:val="28"/>
          <w:szCs w:val="32"/>
        </w:rPr>
        <w:t>监理文件的提供</w:t>
      </w:r>
      <w:r>
        <w:rPr>
          <w:rFonts w:eastAsia="仿宋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监理人应主动在合理时限内或接到委托人通知后</w:t>
      </w:r>
      <w:r>
        <w:rPr>
          <w:rFonts w:eastAsia="仿宋_GB2312"/>
          <w:color w:val="000000"/>
          <w:sz w:val="28"/>
          <w:szCs w:val="32"/>
          <w:u w:val="single"/>
        </w:rPr>
        <w:t xml:space="preserve">    </w:t>
      </w:r>
      <w:r>
        <w:rPr>
          <w:rFonts w:eastAsia="仿宋_GB2312"/>
          <w:color w:val="000000"/>
          <w:sz w:val="28"/>
          <w:szCs w:val="32"/>
        </w:rPr>
        <w:t>天内，向委托人提交类别、分数和内容满足委托人要求的监理文件，监理文件包括不限于：监理日志、往来文件、监理月报、监理专题报告、监理工作报告和监理工作总结报告等。</w:t>
      </w:r>
    </w:p>
    <w:p>
      <w:pPr>
        <w:pStyle w:val="style0"/>
        <w:spacing w:lineRule="exact" w:line="490"/>
        <w:ind w:firstLine="562" w:firstLineChars="200"/>
        <w:rPr>
          <w:rFonts w:eastAsia="仿宋_GB2312"/>
          <w:color w:val="000000"/>
          <w:sz w:val="28"/>
          <w:szCs w:val="32"/>
        </w:rPr>
      </w:pPr>
      <w:r>
        <w:rPr>
          <w:rFonts w:eastAsia="仿宋_GB2312"/>
          <w:b/>
          <w:color w:val="000000"/>
          <w:sz w:val="28"/>
          <w:szCs w:val="32"/>
        </w:rPr>
        <w:t xml:space="preserve">1.6.2 </w:t>
      </w:r>
      <w:r>
        <w:rPr>
          <w:rFonts w:eastAsia="仿宋_GB2312"/>
          <w:color w:val="000000"/>
          <w:sz w:val="28"/>
          <w:szCs w:val="32"/>
        </w:rPr>
        <w:t>委托人提供的文件</w:t>
      </w:r>
      <w:r>
        <w:rPr>
          <w:rFonts w:eastAsia="仿宋_GB2312"/>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委托人和监理人签署合同协议书后</w:t>
      </w:r>
      <w:r>
        <w:rPr>
          <w:rFonts w:eastAsia="仿宋_GB2312"/>
          <w:color w:val="000000"/>
          <w:sz w:val="28"/>
          <w:szCs w:val="32"/>
          <w:u w:val="single"/>
        </w:rPr>
        <w:t xml:space="preserve">   </w:t>
      </w:r>
      <w:r>
        <w:rPr>
          <w:rFonts w:eastAsia="仿宋_GB2312"/>
          <w:color w:val="000000"/>
          <w:sz w:val="28"/>
          <w:szCs w:val="32"/>
        </w:rPr>
        <w:t>天内，委托人向监理人提供免费提供的资料为：</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1"/>
        <w:gridCol w:w="1510"/>
        <w:gridCol w:w="669"/>
        <w:gridCol w:w="1098"/>
        <w:gridCol w:w="1119"/>
        <w:gridCol w:w="3643"/>
      </w:tblGrid>
      <w:tr>
        <w:trPr>
          <w:trHeight w:val="454" w:hRule="atLeast"/>
          <w:jc w:val="center"/>
        </w:trPr>
        <w:tc>
          <w:tcPr>
            <w:tcW w:w="761" w:type="dxa"/>
            <w:tcBorders/>
            <w:vAlign w:val="center"/>
          </w:tcPr>
          <w:p>
            <w:pPr>
              <w:pStyle w:val="style0"/>
              <w:jc w:val="center"/>
              <w:rPr>
                <w:rFonts w:eastAsia="仿宋"/>
                <w:color w:val="000000"/>
                <w:sz w:val="20"/>
                <w:szCs w:val="21"/>
              </w:rPr>
            </w:pPr>
            <w:r>
              <w:rPr>
                <w:rFonts w:eastAsia="仿宋"/>
                <w:color w:val="000000"/>
                <w:sz w:val="20"/>
                <w:szCs w:val="21"/>
              </w:rPr>
              <w:t>序号</w:t>
            </w:r>
          </w:p>
        </w:tc>
        <w:tc>
          <w:tcPr>
            <w:tcW w:w="1510" w:type="dxa"/>
            <w:tcBorders/>
            <w:vAlign w:val="center"/>
          </w:tcPr>
          <w:p>
            <w:pPr>
              <w:pStyle w:val="style0"/>
              <w:jc w:val="center"/>
              <w:rPr>
                <w:rFonts w:eastAsia="仿宋"/>
                <w:color w:val="000000"/>
                <w:sz w:val="20"/>
                <w:szCs w:val="21"/>
              </w:rPr>
            </w:pPr>
            <w:r>
              <w:rPr>
                <w:rFonts w:eastAsia="仿宋"/>
                <w:color w:val="000000"/>
                <w:sz w:val="20"/>
                <w:szCs w:val="21"/>
              </w:rPr>
              <w:t>资料名称</w:t>
            </w:r>
          </w:p>
        </w:tc>
        <w:tc>
          <w:tcPr>
            <w:tcW w:w="669" w:type="dxa"/>
            <w:tcBorders/>
            <w:vAlign w:val="center"/>
          </w:tcPr>
          <w:p>
            <w:pPr>
              <w:pStyle w:val="style0"/>
              <w:jc w:val="center"/>
              <w:rPr>
                <w:rFonts w:eastAsia="仿宋"/>
                <w:color w:val="000000"/>
                <w:sz w:val="20"/>
                <w:szCs w:val="21"/>
              </w:rPr>
            </w:pPr>
            <w:r>
              <w:rPr>
                <w:rFonts w:eastAsia="仿宋"/>
                <w:color w:val="000000"/>
                <w:sz w:val="20"/>
                <w:szCs w:val="21"/>
              </w:rPr>
              <w:t>份数</w:t>
            </w:r>
          </w:p>
        </w:tc>
        <w:tc>
          <w:tcPr>
            <w:tcW w:w="1098" w:type="dxa"/>
            <w:tcBorders/>
            <w:vAlign w:val="center"/>
          </w:tcPr>
          <w:p>
            <w:pPr>
              <w:pStyle w:val="style0"/>
              <w:jc w:val="center"/>
              <w:rPr>
                <w:rFonts w:eastAsia="仿宋"/>
                <w:color w:val="000000"/>
                <w:sz w:val="20"/>
                <w:szCs w:val="21"/>
              </w:rPr>
            </w:pPr>
            <w:r>
              <w:rPr>
                <w:rFonts w:eastAsia="仿宋"/>
                <w:color w:val="000000"/>
                <w:sz w:val="20"/>
                <w:szCs w:val="21"/>
              </w:rPr>
              <w:t>提供时间</w:t>
            </w:r>
          </w:p>
        </w:tc>
        <w:tc>
          <w:tcPr>
            <w:tcW w:w="1119" w:type="dxa"/>
            <w:tcBorders/>
            <w:vAlign w:val="center"/>
          </w:tcPr>
          <w:p>
            <w:pPr>
              <w:pStyle w:val="style0"/>
              <w:jc w:val="center"/>
              <w:rPr>
                <w:rFonts w:eastAsia="仿宋"/>
                <w:color w:val="000000"/>
                <w:sz w:val="20"/>
                <w:szCs w:val="21"/>
              </w:rPr>
            </w:pPr>
            <w:r>
              <w:rPr>
                <w:rFonts w:eastAsia="仿宋"/>
                <w:color w:val="000000"/>
                <w:sz w:val="20"/>
                <w:szCs w:val="21"/>
              </w:rPr>
              <w:t>收回时间</w:t>
            </w:r>
          </w:p>
        </w:tc>
        <w:tc>
          <w:tcPr>
            <w:tcW w:w="3643" w:type="dxa"/>
            <w:tcBorders/>
            <w:vAlign w:val="center"/>
          </w:tcPr>
          <w:p>
            <w:pPr>
              <w:pStyle w:val="style0"/>
              <w:jc w:val="center"/>
              <w:rPr>
                <w:rFonts w:eastAsia="仿宋"/>
                <w:color w:val="000000"/>
                <w:sz w:val="20"/>
                <w:szCs w:val="21"/>
              </w:rPr>
            </w:pPr>
            <w:r>
              <w:rPr>
                <w:rFonts w:eastAsia="仿宋"/>
                <w:color w:val="000000"/>
                <w:sz w:val="20"/>
                <w:szCs w:val="21"/>
              </w:rPr>
              <w:t>保存和保密要求</w:t>
            </w:r>
          </w:p>
        </w:tc>
      </w:tr>
      <w:tr>
        <w:tblPrEx/>
        <w:trPr>
          <w:trHeight w:val="454" w:hRule="atLeast"/>
          <w:jc w:val="center"/>
        </w:trPr>
        <w:tc>
          <w:tcPr>
            <w:tcW w:w="761" w:type="dxa"/>
            <w:tcBorders/>
            <w:vAlign w:val="center"/>
          </w:tcPr>
          <w:p>
            <w:pPr>
              <w:pStyle w:val="style0"/>
              <w:jc w:val="center"/>
              <w:rPr>
                <w:rFonts w:eastAsia="仿宋"/>
                <w:color w:val="000000"/>
                <w:sz w:val="20"/>
                <w:szCs w:val="21"/>
              </w:rPr>
            </w:pPr>
            <w:r>
              <w:rPr>
                <w:rFonts w:eastAsia="仿宋"/>
                <w:color w:val="000000"/>
                <w:sz w:val="20"/>
                <w:szCs w:val="21"/>
              </w:rPr>
              <w:t>1</w:t>
            </w:r>
          </w:p>
        </w:tc>
        <w:tc>
          <w:tcPr>
            <w:tcW w:w="1510" w:type="dxa"/>
            <w:tcBorders/>
            <w:vAlign w:val="center"/>
          </w:tcPr>
          <w:p>
            <w:pPr>
              <w:pStyle w:val="style0"/>
              <w:jc w:val="center"/>
              <w:rPr>
                <w:rFonts w:eastAsia="仿宋"/>
                <w:color w:val="000000"/>
                <w:sz w:val="20"/>
                <w:szCs w:val="21"/>
              </w:rPr>
            </w:pPr>
            <w:r>
              <w:rPr>
                <w:rFonts w:eastAsia="仿宋"/>
                <w:color w:val="000000"/>
                <w:sz w:val="20"/>
                <w:szCs w:val="21"/>
              </w:rPr>
              <w:t>设计图纸</w:t>
            </w:r>
          </w:p>
        </w:tc>
        <w:tc>
          <w:tcPr>
            <w:tcW w:w="669" w:type="dxa"/>
            <w:tcBorders/>
            <w:vAlign w:val="center"/>
          </w:tcPr>
          <w:p>
            <w:pPr>
              <w:pStyle w:val="style0"/>
              <w:jc w:val="center"/>
              <w:rPr>
                <w:rFonts w:eastAsia="仿宋"/>
                <w:color w:val="000000"/>
                <w:sz w:val="20"/>
                <w:szCs w:val="21"/>
              </w:rPr>
            </w:pPr>
          </w:p>
        </w:tc>
        <w:tc>
          <w:tcPr>
            <w:tcW w:w="1098" w:type="dxa"/>
            <w:tcBorders/>
            <w:vAlign w:val="center"/>
          </w:tcPr>
          <w:p>
            <w:pPr>
              <w:pStyle w:val="style0"/>
              <w:jc w:val="center"/>
              <w:rPr>
                <w:rFonts w:eastAsia="仿宋"/>
                <w:color w:val="000000"/>
                <w:sz w:val="20"/>
                <w:szCs w:val="21"/>
              </w:rPr>
            </w:pPr>
          </w:p>
        </w:tc>
        <w:tc>
          <w:tcPr>
            <w:tcW w:w="1119" w:type="dxa"/>
            <w:tcBorders/>
            <w:vAlign w:val="center"/>
          </w:tcPr>
          <w:p>
            <w:pPr>
              <w:pStyle w:val="style0"/>
              <w:jc w:val="center"/>
              <w:rPr>
                <w:rFonts w:eastAsia="仿宋"/>
                <w:color w:val="000000"/>
                <w:sz w:val="20"/>
                <w:szCs w:val="21"/>
              </w:rPr>
            </w:pPr>
          </w:p>
        </w:tc>
        <w:tc>
          <w:tcPr>
            <w:tcW w:w="3643" w:type="dxa"/>
            <w:tcBorders/>
            <w:vAlign w:val="center"/>
          </w:tcPr>
          <w:p>
            <w:pPr>
              <w:pStyle w:val="style0"/>
              <w:jc w:val="center"/>
              <w:rPr>
                <w:rFonts w:eastAsia="仿宋"/>
                <w:color w:val="000000"/>
                <w:sz w:val="20"/>
                <w:szCs w:val="21"/>
              </w:rPr>
            </w:pPr>
            <w:r>
              <w:rPr>
                <w:rFonts w:eastAsia="仿宋"/>
                <w:color w:val="000000"/>
                <w:sz w:val="20"/>
                <w:szCs w:val="21"/>
              </w:rPr>
              <w:t>保密要求按本合同条款第1.11款执行。</w:t>
            </w:r>
          </w:p>
        </w:tc>
      </w:tr>
      <w:tr>
        <w:tblPrEx/>
        <w:trPr>
          <w:trHeight w:val="454" w:hRule="atLeast"/>
          <w:jc w:val="center"/>
        </w:trPr>
        <w:tc>
          <w:tcPr>
            <w:tcW w:w="761" w:type="dxa"/>
            <w:tcBorders/>
            <w:vAlign w:val="center"/>
          </w:tcPr>
          <w:p>
            <w:pPr>
              <w:pStyle w:val="style0"/>
              <w:jc w:val="center"/>
              <w:rPr>
                <w:rFonts w:eastAsia="仿宋"/>
                <w:color w:val="000000"/>
                <w:sz w:val="20"/>
                <w:szCs w:val="21"/>
              </w:rPr>
            </w:pPr>
            <w:r>
              <w:rPr>
                <w:rFonts w:eastAsia="仿宋"/>
                <w:color w:val="000000"/>
                <w:sz w:val="20"/>
                <w:szCs w:val="21"/>
              </w:rPr>
              <w:t>2</w:t>
            </w:r>
          </w:p>
        </w:tc>
        <w:tc>
          <w:tcPr>
            <w:tcW w:w="1510" w:type="dxa"/>
            <w:tcBorders/>
            <w:vAlign w:val="center"/>
          </w:tcPr>
          <w:p>
            <w:pPr>
              <w:pStyle w:val="style0"/>
              <w:jc w:val="center"/>
              <w:rPr>
                <w:rFonts w:eastAsia="仿宋"/>
                <w:color w:val="000000"/>
                <w:sz w:val="20"/>
                <w:szCs w:val="21"/>
              </w:rPr>
            </w:pPr>
            <w:r>
              <w:rPr>
                <w:rFonts w:eastAsia="仿宋"/>
                <w:color w:val="000000"/>
                <w:sz w:val="20"/>
                <w:szCs w:val="21"/>
              </w:rPr>
              <w:t>设计报告</w:t>
            </w:r>
          </w:p>
        </w:tc>
        <w:tc>
          <w:tcPr>
            <w:tcW w:w="669" w:type="dxa"/>
            <w:tcBorders/>
            <w:vAlign w:val="center"/>
          </w:tcPr>
          <w:p>
            <w:pPr>
              <w:pStyle w:val="style0"/>
              <w:jc w:val="center"/>
              <w:rPr>
                <w:rFonts w:eastAsia="仿宋"/>
                <w:color w:val="000000"/>
                <w:sz w:val="20"/>
                <w:szCs w:val="21"/>
              </w:rPr>
            </w:pPr>
          </w:p>
        </w:tc>
        <w:tc>
          <w:tcPr>
            <w:tcW w:w="1098" w:type="dxa"/>
            <w:tcBorders/>
            <w:vAlign w:val="center"/>
          </w:tcPr>
          <w:p>
            <w:pPr>
              <w:pStyle w:val="style0"/>
              <w:jc w:val="center"/>
              <w:rPr>
                <w:rFonts w:eastAsia="仿宋"/>
                <w:color w:val="000000"/>
                <w:sz w:val="20"/>
                <w:szCs w:val="21"/>
              </w:rPr>
            </w:pPr>
          </w:p>
        </w:tc>
        <w:tc>
          <w:tcPr>
            <w:tcW w:w="1119" w:type="dxa"/>
            <w:tcBorders/>
            <w:vAlign w:val="center"/>
          </w:tcPr>
          <w:p>
            <w:pPr>
              <w:pStyle w:val="style0"/>
              <w:jc w:val="center"/>
              <w:rPr>
                <w:rFonts w:eastAsia="仿宋"/>
                <w:color w:val="000000"/>
                <w:sz w:val="20"/>
                <w:szCs w:val="21"/>
              </w:rPr>
            </w:pPr>
          </w:p>
        </w:tc>
        <w:tc>
          <w:tcPr>
            <w:tcW w:w="3643" w:type="dxa"/>
            <w:tcBorders/>
            <w:vAlign w:val="center"/>
          </w:tcPr>
          <w:p>
            <w:pPr>
              <w:pStyle w:val="style0"/>
              <w:jc w:val="center"/>
              <w:rPr>
                <w:rFonts w:eastAsia="仿宋"/>
                <w:color w:val="000000"/>
                <w:sz w:val="20"/>
                <w:szCs w:val="21"/>
              </w:rPr>
            </w:pPr>
            <w:r>
              <w:rPr>
                <w:rFonts w:eastAsia="仿宋"/>
                <w:color w:val="000000"/>
                <w:sz w:val="20"/>
                <w:szCs w:val="21"/>
              </w:rPr>
              <w:t>保密要求按本合同条款第1.11款执行。</w:t>
            </w:r>
          </w:p>
        </w:tc>
      </w:tr>
      <w:tr>
        <w:tblPrEx/>
        <w:trPr>
          <w:trHeight w:val="454" w:hRule="atLeast"/>
          <w:jc w:val="center"/>
        </w:trPr>
        <w:tc>
          <w:tcPr>
            <w:tcW w:w="761" w:type="dxa"/>
            <w:tcBorders/>
            <w:vAlign w:val="center"/>
          </w:tcPr>
          <w:p>
            <w:pPr>
              <w:pStyle w:val="style0"/>
              <w:jc w:val="center"/>
              <w:rPr>
                <w:rFonts w:eastAsia="仿宋"/>
                <w:color w:val="000000"/>
                <w:sz w:val="20"/>
                <w:szCs w:val="21"/>
              </w:rPr>
            </w:pPr>
            <w:r>
              <w:rPr>
                <w:rFonts w:eastAsia="仿宋"/>
                <w:color w:val="000000"/>
                <w:sz w:val="20"/>
                <w:szCs w:val="21"/>
              </w:rPr>
              <w:t>3</w:t>
            </w:r>
          </w:p>
        </w:tc>
        <w:tc>
          <w:tcPr>
            <w:tcW w:w="1510" w:type="dxa"/>
            <w:tcBorders/>
            <w:vAlign w:val="center"/>
          </w:tcPr>
          <w:p>
            <w:pPr>
              <w:pStyle w:val="style0"/>
              <w:jc w:val="center"/>
              <w:rPr>
                <w:rFonts w:eastAsia="仿宋"/>
                <w:color w:val="000000"/>
                <w:sz w:val="20"/>
                <w:szCs w:val="21"/>
              </w:rPr>
            </w:pPr>
            <w:r>
              <w:rPr>
                <w:rFonts w:eastAsia="仿宋"/>
                <w:color w:val="000000"/>
                <w:sz w:val="20"/>
                <w:szCs w:val="21"/>
              </w:rPr>
              <w:t>测量基准点资料</w:t>
            </w:r>
          </w:p>
        </w:tc>
        <w:tc>
          <w:tcPr>
            <w:tcW w:w="669" w:type="dxa"/>
            <w:tcBorders/>
            <w:vAlign w:val="center"/>
          </w:tcPr>
          <w:p>
            <w:pPr>
              <w:pStyle w:val="style0"/>
              <w:jc w:val="center"/>
              <w:rPr>
                <w:rFonts w:eastAsia="仿宋"/>
                <w:color w:val="000000"/>
                <w:sz w:val="20"/>
                <w:szCs w:val="21"/>
              </w:rPr>
            </w:pPr>
          </w:p>
        </w:tc>
        <w:tc>
          <w:tcPr>
            <w:tcW w:w="1098" w:type="dxa"/>
            <w:tcBorders/>
            <w:vAlign w:val="center"/>
          </w:tcPr>
          <w:p>
            <w:pPr>
              <w:pStyle w:val="style0"/>
              <w:jc w:val="center"/>
              <w:rPr>
                <w:rFonts w:eastAsia="仿宋"/>
                <w:color w:val="000000"/>
                <w:sz w:val="20"/>
                <w:szCs w:val="21"/>
              </w:rPr>
            </w:pPr>
          </w:p>
        </w:tc>
        <w:tc>
          <w:tcPr>
            <w:tcW w:w="1119" w:type="dxa"/>
            <w:tcBorders/>
            <w:vAlign w:val="center"/>
          </w:tcPr>
          <w:p>
            <w:pPr>
              <w:pStyle w:val="style0"/>
              <w:jc w:val="center"/>
              <w:rPr>
                <w:rFonts w:eastAsia="仿宋"/>
                <w:color w:val="000000"/>
                <w:sz w:val="20"/>
                <w:szCs w:val="21"/>
              </w:rPr>
            </w:pPr>
          </w:p>
        </w:tc>
        <w:tc>
          <w:tcPr>
            <w:tcW w:w="3643" w:type="dxa"/>
            <w:tcBorders/>
            <w:vAlign w:val="center"/>
          </w:tcPr>
          <w:p>
            <w:pPr>
              <w:pStyle w:val="style0"/>
              <w:jc w:val="center"/>
              <w:rPr>
                <w:rFonts w:eastAsia="仿宋"/>
                <w:color w:val="000000"/>
                <w:sz w:val="20"/>
                <w:szCs w:val="21"/>
              </w:rPr>
            </w:pPr>
            <w:r>
              <w:rPr>
                <w:rFonts w:eastAsia="仿宋"/>
                <w:color w:val="000000"/>
                <w:sz w:val="20"/>
                <w:szCs w:val="21"/>
              </w:rPr>
              <w:t>保密要求按本合同条款第1.11款执行。</w:t>
            </w:r>
          </w:p>
        </w:tc>
      </w:tr>
      <w:tr>
        <w:tblPrEx/>
        <w:trPr>
          <w:trHeight w:val="454" w:hRule="atLeast"/>
          <w:jc w:val="center"/>
        </w:trPr>
        <w:tc>
          <w:tcPr>
            <w:tcW w:w="761" w:type="dxa"/>
            <w:tcBorders/>
            <w:vAlign w:val="center"/>
          </w:tcPr>
          <w:p>
            <w:pPr>
              <w:pStyle w:val="style0"/>
              <w:jc w:val="center"/>
              <w:rPr>
                <w:rFonts w:eastAsia="仿宋"/>
                <w:color w:val="000000"/>
                <w:sz w:val="20"/>
                <w:szCs w:val="21"/>
              </w:rPr>
            </w:pPr>
            <w:r>
              <w:rPr>
                <w:rFonts w:eastAsia="仿宋"/>
                <w:color w:val="000000"/>
                <w:sz w:val="20"/>
                <w:szCs w:val="21"/>
              </w:rPr>
              <w:t>4</w:t>
            </w:r>
          </w:p>
        </w:tc>
        <w:tc>
          <w:tcPr>
            <w:tcW w:w="1510" w:type="dxa"/>
            <w:tcBorders/>
            <w:vAlign w:val="center"/>
          </w:tcPr>
          <w:p>
            <w:pPr>
              <w:pStyle w:val="style0"/>
              <w:jc w:val="center"/>
              <w:rPr>
                <w:rFonts w:eastAsia="仿宋"/>
                <w:color w:val="000000"/>
                <w:sz w:val="20"/>
                <w:szCs w:val="21"/>
              </w:rPr>
            </w:pPr>
            <w:r>
              <w:rPr>
                <w:rFonts w:eastAsia="仿宋"/>
                <w:color w:val="000000"/>
                <w:sz w:val="20"/>
                <w:szCs w:val="21"/>
              </w:rPr>
              <w:t>施工合同</w:t>
            </w:r>
          </w:p>
        </w:tc>
        <w:tc>
          <w:tcPr>
            <w:tcW w:w="669" w:type="dxa"/>
            <w:tcBorders/>
            <w:vAlign w:val="center"/>
          </w:tcPr>
          <w:p>
            <w:pPr>
              <w:pStyle w:val="style0"/>
              <w:jc w:val="center"/>
              <w:rPr>
                <w:rFonts w:eastAsia="仿宋"/>
                <w:color w:val="000000"/>
                <w:sz w:val="20"/>
                <w:szCs w:val="21"/>
              </w:rPr>
            </w:pPr>
          </w:p>
        </w:tc>
        <w:tc>
          <w:tcPr>
            <w:tcW w:w="1098" w:type="dxa"/>
            <w:tcBorders/>
            <w:vAlign w:val="center"/>
          </w:tcPr>
          <w:p>
            <w:pPr>
              <w:pStyle w:val="style0"/>
              <w:jc w:val="center"/>
              <w:rPr>
                <w:rFonts w:eastAsia="仿宋"/>
                <w:color w:val="000000"/>
                <w:sz w:val="20"/>
                <w:szCs w:val="21"/>
              </w:rPr>
            </w:pPr>
          </w:p>
        </w:tc>
        <w:tc>
          <w:tcPr>
            <w:tcW w:w="1119" w:type="dxa"/>
            <w:tcBorders/>
            <w:vAlign w:val="center"/>
          </w:tcPr>
          <w:p>
            <w:pPr>
              <w:pStyle w:val="style0"/>
              <w:jc w:val="center"/>
              <w:rPr>
                <w:rFonts w:eastAsia="仿宋"/>
                <w:color w:val="000000"/>
                <w:sz w:val="20"/>
                <w:szCs w:val="21"/>
              </w:rPr>
            </w:pPr>
          </w:p>
        </w:tc>
        <w:tc>
          <w:tcPr>
            <w:tcW w:w="3643" w:type="dxa"/>
            <w:tcBorders/>
            <w:vAlign w:val="center"/>
          </w:tcPr>
          <w:p>
            <w:pPr>
              <w:pStyle w:val="style0"/>
              <w:jc w:val="center"/>
              <w:rPr>
                <w:rFonts w:eastAsia="仿宋"/>
                <w:color w:val="000000"/>
                <w:sz w:val="20"/>
                <w:szCs w:val="21"/>
              </w:rPr>
            </w:pPr>
            <w:r>
              <w:rPr>
                <w:rFonts w:eastAsia="仿宋"/>
                <w:color w:val="000000"/>
                <w:sz w:val="20"/>
                <w:szCs w:val="21"/>
              </w:rPr>
              <w:t>保密要求按本合同条款第1.11款执行。</w:t>
            </w:r>
          </w:p>
        </w:tc>
      </w:tr>
      <w:tr>
        <w:tblPrEx/>
        <w:trPr>
          <w:trHeight w:val="454" w:hRule="atLeast"/>
          <w:jc w:val="center"/>
        </w:trPr>
        <w:tc>
          <w:tcPr>
            <w:tcW w:w="761" w:type="dxa"/>
            <w:tcBorders/>
            <w:vAlign w:val="center"/>
          </w:tcPr>
          <w:p>
            <w:pPr>
              <w:pStyle w:val="style0"/>
              <w:jc w:val="center"/>
              <w:rPr>
                <w:rFonts w:eastAsia="仿宋"/>
                <w:color w:val="000000"/>
                <w:sz w:val="20"/>
                <w:szCs w:val="21"/>
              </w:rPr>
            </w:pPr>
            <w:r>
              <w:rPr>
                <w:rFonts w:eastAsia="仿宋"/>
                <w:color w:val="000000"/>
                <w:sz w:val="20"/>
                <w:szCs w:val="21"/>
              </w:rPr>
              <w:t>5</w:t>
            </w:r>
          </w:p>
        </w:tc>
        <w:tc>
          <w:tcPr>
            <w:tcW w:w="1510" w:type="dxa"/>
            <w:tcBorders/>
            <w:vAlign w:val="center"/>
          </w:tcPr>
          <w:p>
            <w:pPr>
              <w:pStyle w:val="style0"/>
              <w:jc w:val="center"/>
              <w:rPr>
                <w:rFonts w:eastAsia="仿宋"/>
                <w:color w:val="000000"/>
                <w:sz w:val="20"/>
                <w:szCs w:val="21"/>
              </w:rPr>
            </w:pPr>
            <w:r>
              <w:rPr>
                <w:rFonts w:eastAsia="仿宋"/>
                <w:color w:val="000000"/>
                <w:sz w:val="20"/>
                <w:szCs w:val="21"/>
              </w:rPr>
              <w:t>招、投标文件</w:t>
            </w:r>
          </w:p>
        </w:tc>
        <w:tc>
          <w:tcPr>
            <w:tcW w:w="669" w:type="dxa"/>
            <w:tcBorders/>
            <w:vAlign w:val="center"/>
          </w:tcPr>
          <w:p>
            <w:pPr>
              <w:pStyle w:val="style0"/>
              <w:jc w:val="center"/>
              <w:rPr>
                <w:rFonts w:eastAsia="仿宋"/>
                <w:color w:val="000000"/>
                <w:sz w:val="20"/>
                <w:szCs w:val="21"/>
              </w:rPr>
            </w:pPr>
          </w:p>
        </w:tc>
        <w:tc>
          <w:tcPr>
            <w:tcW w:w="1098" w:type="dxa"/>
            <w:tcBorders/>
            <w:vAlign w:val="center"/>
          </w:tcPr>
          <w:p>
            <w:pPr>
              <w:pStyle w:val="style0"/>
              <w:jc w:val="center"/>
              <w:rPr>
                <w:rFonts w:eastAsia="仿宋"/>
                <w:color w:val="000000"/>
                <w:sz w:val="20"/>
                <w:szCs w:val="21"/>
              </w:rPr>
            </w:pPr>
          </w:p>
        </w:tc>
        <w:tc>
          <w:tcPr>
            <w:tcW w:w="1119" w:type="dxa"/>
            <w:tcBorders/>
            <w:vAlign w:val="center"/>
          </w:tcPr>
          <w:p>
            <w:pPr>
              <w:pStyle w:val="style0"/>
              <w:jc w:val="center"/>
              <w:rPr>
                <w:rFonts w:eastAsia="仿宋"/>
                <w:color w:val="000000"/>
                <w:sz w:val="20"/>
                <w:szCs w:val="21"/>
              </w:rPr>
            </w:pPr>
          </w:p>
        </w:tc>
        <w:tc>
          <w:tcPr>
            <w:tcW w:w="3643" w:type="dxa"/>
            <w:tcBorders/>
            <w:vAlign w:val="center"/>
          </w:tcPr>
          <w:p>
            <w:pPr>
              <w:pStyle w:val="style0"/>
              <w:jc w:val="center"/>
              <w:rPr>
                <w:rFonts w:eastAsia="仿宋"/>
                <w:color w:val="000000"/>
                <w:sz w:val="20"/>
                <w:szCs w:val="21"/>
              </w:rPr>
            </w:pPr>
            <w:r>
              <w:rPr>
                <w:rFonts w:eastAsia="仿宋"/>
                <w:color w:val="000000"/>
                <w:sz w:val="20"/>
                <w:szCs w:val="21"/>
              </w:rPr>
              <w:t>保密要求按本合同条款第1.11款执行。</w:t>
            </w:r>
          </w:p>
        </w:tc>
      </w:tr>
    </w:tbl>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1.12 委托人要求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1.12.1  除不可抗力外，有下列情形之一且由此引起监理工作量增加或服务期限延长，均应视为监理人的附加服务，委托人应相应地增加监理报酬和（或）延长监理服务期限：</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1、由于委托人、第三方责任、设计变更及不良地质条件等非监理人原因致使正常的监理服务受到阻碍或延误；</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2、在本合同履行过程中，委托人要求监理人完成监理合同约定范围和内容以外的服务；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3、由于非监理人原因暂停或终止监理业务时，其善后工作或恢复执行监理业务的工作。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监理人完成附加服务应得到的报酬，按专用合同条款约定的方法或监理补充协议计取和支付。</w:t>
      </w:r>
    </w:p>
    <w:bookmarkStart w:id="209" w:name="_Toc17482"/>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2、委托人义务</w:t>
      </w:r>
      <w:bookmarkEnd w:id="209"/>
      <w:r>
        <w:rPr>
          <w:rFonts w:ascii="Times New Roman" w:cs="Times New Roman" w:eastAsia="黑体"/>
          <w:b/>
          <w:color w:val="000000"/>
          <w:sz w:val="28"/>
          <w:szCs w:val="32"/>
        </w:rPr>
        <w:t xml:space="preserve"> </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2.2 发出开始监理通知 </w:t>
      </w:r>
    </w:p>
    <w:p>
      <w:pPr>
        <w:pStyle w:val="style28"/>
        <w:spacing w:lineRule="exact" w:line="490"/>
        <w:ind w:firstLine="560" w:firstLineChars="200"/>
        <w:rPr>
          <w:rFonts w:eastAsia="仿宋_GB2312"/>
          <w:color w:val="000000"/>
          <w:sz w:val="28"/>
          <w:szCs w:val="32"/>
        </w:rPr>
      </w:pPr>
      <w:r>
        <w:rPr>
          <w:rFonts w:eastAsia="仿宋_GB2312"/>
          <w:color w:val="000000"/>
          <w:sz w:val="28"/>
          <w:szCs w:val="32"/>
        </w:rPr>
        <w:t>委托人向监理人提供开展监理业务所必须的工作、生活条件为：</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1"/>
        <w:gridCol w:w="1862"/>
        <w:gridCol w:w="634"/>
        <w:gridCol w:w="667"/>
        <w:gridCol w:w="747"/>
        <w:gridCol w:w="764"/>
        <w:gridCol w:w="711"/>
        <w:gridCol w:w="2443"/>
      </w:tblGrid>
      <w:tr>
        <w:trPr>
          <w:cantSplit/>
          <w:trHeight w:val="454" w:hRule="atLeast"/>
          <w:jc w:val="center"/>
        </w:trPr>
        <w:tc>
          <w:tcPr>
            <w:tcW w:w="761" w:type="dxa"/>
            <w:tcBorders/>
            <w:vAlign w:val="center"/>
          </w:tcPr>
          <w:p>
            <w:pPr>
              <w:pStyle w:val="style0"/>
              <w:jc w:val="center"/>
              <w:rPr>
                <w:rFonts w:eastAsia="仿宋"/>
                <w:color w:val="000000"/>
                <w:sz w:val="21"/>
                <w:szCs w:val="21"/>
              </w:rPr>
            </w:pPr>
            <w:r>
              <w:rPr>
                <w:rFonts w:eastAsia="仿宋"/>
                <w:color w:val="000000"/>
                <w:sz w:val="21"/>
                <w:szCs w:val="21"/>
              </w:rPr>
              <w:t>序号</w:t>
            </w:r>
          </w:p>
        </w:tc>
        <w:tc>
          <w:tcPr>
            <w:tcW w:w="1862" w:type="dxa"/>
            <w:tcBorders/>
            <w:vAlign w:val="center"/>
          </w:tcPr>
          <w:p>
            <w:pPr>
              <w:pStyle w:val="style0"/>
              <w:jc w:val="center"/>
              <w:rPr>
                <w:rFonts w:eastAsia="仿宋"/>
                <w:color w:val="000000"/>
                <w:sz w:val="21"/>
                <w:szCs w:val="21"/>
              </w:rPr>
            </w:pPr>
            <w:r>
              <w:rPr>
                <w:rFonts w:eastAsia="仿宋"/>
                <w:color w:val="000000"/>
                <w:sz w:val="21"/>
                <w:szCs w:val="21"/>
              </w:rPr>
              <w:t>名称</w:t>
            </w:r>
          </w:p>
        </w:tc>
        <w:tc>
          <w:tcPr>
            <w:tcW w:w="634" w:type="dxa"/>
            <w:tcBorders/>
            <w:vAlign w:val="center"/>
          </w:tcPr>
          <w:p>
            <w:pPr>
              <w:pStyle w:val="style0"/>
              <w:jc w:val="center"/>
              <w:rPr>
                <w:rFonts w:eastAsia="仿宋"/>
                <w:color w:val="000000"/>
                <w:sz w:val="21"/>
                <w:szCs w:val="21"/>
              </w:rPr>
            </w:pPr>
            <w:r>
              <w:rPr>
                <w:rFonts w:eastAsia="仿宋"/>
                <w:color w:val="000000"/>
                <w:sz w:val="21"/>
                <w:szCs w:val="21"/>
              </w:rPr>
              <w:t>单位</w:t>
            </w:r>
          </w:p>
        </w:tc>
        <w:tc>
          <w:tcPr>
            <w:tcW w:w="667" w:type="dxa"/>
            <w:tcBorders/>
            <w:vAlign w:val="center"/>
          </w:tcPr>
          <w:p>
            <w:pPr>
              <w:pStyle w:val="style0"/>
              <w:jc w:val="center"/>
              <w:rPr>
                <w:rFonts w:eastAsia="仿宋"/>
                <w:color w:val="000000"/>
                <w:sz w:val="21"/>
                <w:szCs w:val="21"/>
              </w:rPr>
            </w:pPr>
            <w:r>
              <w:rPr>
                <w:rFonts w:eastAsia="仿宋"/>
                <w:color w:val="000000"/>
                <w:sz w:val="21"/>
                <w:szCs w:val="21"/>
              </w:rPr>
              <w:t>数量</w:t>
            </w:r>
          </w:p>
        </w:tc>
        <w:tc>
          <w:tcPr>
            <w:tcW w:w="747" w:type="dxa"/>
            <w:tcBorders/>
            <w:vAlign w:val="center"/>
          </w:tcPr>
          <w:p>
            <w:pPr>
              <w:pStyle w:val="style0"/>
              <w:jc w:val="center"/>
              <w:rPr>
                <w:rFonts w:eastAsia="仿宋"/>
                <w:color w:val="000000"/>
                <w:sz w:val="21"/>
                <w:szCs w:val="21"/>
              </w:rPr>
            </w:pPr>
            <w:r>
              <w:rPr>
                <w:rFonts w:eastAsia="仿宋"/>
                <w:color w:val="000000"/>
                <w:sz w:val="21"/>
                <w:szCs w:val="21"/>
              </w:rPr>
              <w:t>提供时间</w:t>
            </w:r>
          </w:p>
        </w:tc>
        <w:tc>
          <w:tcPr>
            <w:tcW w:w="764" w:type="dxa"/>
            <w:tcBorders/>
            <w:vAlign w:val="center"/>
          </w:tcPr>
          <w:p>
            <w:pPr>
              <w:pStyle w:val="style0"/>
              <w:jc w:val="center"/>
              <w:rPr>
                <w:rFonts w:eastAsia="仿宋"/>
                <w:color w:val="000000"/>
                <w:sz w:val="21"/>
                <w:szCs w:val="21"/>
              </w:rPr>
            </w:pPr>
            <w:r>
              <w:rPr>
                <w:rFonts w:eastAsia="仿宋"/>
                <w:color w:val="000000"/>
                <w:sz w:val="21"/>
                <w:szCs w:val="21"/>
              </w:rPr>
              <w:t>交还时间</w:t>
            </w:r>
          </w:p>
        </w:tc>
        <w:tc>
          <w:tcPr>
            <w:tcW w:w="711" w:type="dxa"/>
            <w:tcBorders/>
            <w:vAlign w:val="center"/>
          </w:tcPr>
          <w:p>
            <w:pPr>
              <w:pStyle w:val="style0"/>
              <w:jc w:val="center"/>
              <w:rPr>
                <w:rFonts w:eastAsia="仿宋"/>
                <w:color w:val="000000"/>
                <w:sz w:val="21"/>
                <w:szCs w:val="21"/>
              </w:rPr>
            </w:pPr>
            <w:r>
              <w:rPr>
                <w:rFonts w:eastAsia="仿宋"/>
                <w:color w:val="000000"/>
                <w:sz w:val="21"/>
                <w:szCs w:val="21"/>
              </w:rPr>
              <w:t>管理要求</w:t>
            </w:r>
          </w:p>
        </w:tc>
        <w:tc>
          <w:tcPr>
            <w:tcW w:w="2443" w:type="dxa"/>
            <w:tcBorders/>
            <w:vAlign w:val="center"/>
          </w:tcPr>
          <w:p>
            <w:pPr>
              <w:pStyle w:val="style0"/>
              <w:jc w:val="center"/>
              <w:rPr>
                <w:rFonts w:eastAsia="仿宋"/>
                <w:color w:val="000000"/>
                <w:sz w:val="21"/>
                <w:szCs w:val="21"/>
              </w:rPr>
            </w:pPr>
            <w:r>
              <w:rPr>
                <w:rFonts w:eastAsia="仿宋"/>
                <w:color w:val="000000"/>
                <w:sz w:val="21"/>
                <w:szCs w:val="21"/>
              </w:rPr>
              <w:t>备注</w:t>
            </w:r>
          </w:p>
        </w:tc>
      </w:tr>
      <w:tr>
        <w:tblPrEx/>
        <w:trPr>
          <w:cantSplit/>
          <w:trHeight w:val="454" w:hRule="atLeast"/>
          <w:jc w:val="center"/>
        </w:trPr>
        <w:tc>
          <w:tcPr>
            <w:tcW w:w="761" w:type="dxa"/>
            <w:tcBorders/>
            <w:vAlign w:val="center"/>
          </w:tcPr>
          <w:p>
            <w:pPr>
              <w:pStyle w:val="style0"/>
              <w:jc w:val="center"/>
              <w:rPr>
                <w:rFonts w:eastAsia="仿宋"/>
                <w:color w:val="000000"/>
                <w:sz w:val="21"/>
                <w:szCs w:val="21"/>
              </w:rPr>
            </w:pPr>
            <w:r>
              <w:rPr>
                <w:rFonts w:eastAsia="仿宋"/>
                <w:color w:val="000000"/>
                <w:sz w:val="21"/>
                <w:szCs w:val="21"/>
              </w:rPr>
              <w:t>1</w:t>
            </w:r>
          </w:p>
        </w:tc>
        <w:tc>
          <w:tcPr>
            <w:tcW w:w="1862" w:type="dxa"/>
            <w:tcBorders/>
            <w:vAlign w:val="center"/>
          </w:tcPr>
          <w:p>
            <w:pPr>
              <w:pStyle w:val="style0"/>
              <w:jc w:val="center"/>
              <w:rPr>
                <w:rFonts w:eastAsia="仿宋"/>
                <w:color w:val="000000"/>
                <w:sz w:val="21"/>
                <w:szCs w:val="21"/>
              </w:rPr>
            </w:pPr>
            <w:r>
              <w:rPr>
                <w:rFonts w:eastAsia="仿宋"/>
                <w:color w:val="000000"/>
                <w:sz w:val="21"/>
                <w:szCs w:val="21"/>
              </w:rPr>
              <w:t>生活、办公用房</w:t>
            </w:r>
          </w:p>
        </w:tc>
        <w:tc>
          <w:tcPr>
            <w:tcW w:w="634" w:type="dxa"/>
            <w:tcBorders/>
            <w:vAlign w:val="center"/>
          </w:tcPr>
          <w:p>
            <w:pPr>
              <w:pStyle w:val="style0"/>
              <w:jc w:val="center"/>
              <w:rPr>
                <w:rFonts w:eastAsia="仿宋"/>
                <w:color w:val="000000"/>
                <w:sz w:val="21"/>
                <w:szCs w:val="21"/>
              </w:rPr>
            </w:pPr>
            <w:r>
              <w:rPr>
                <w:rFonts w:eastAsia="仿宋"/>
                <w:color w:val="000000"/>
                <w:sz w:val="21"/>
                <w:szCs w:val="21"/>
              </w:rPr>
              <w:t>间</w:t>
            </w:r>
          </w:p>
        </w:tc>
        <w:tc>
          <w:tcPr>
            <w:tcW w:w="667" w:type="dxa"/>
            <w:tcBorders/>
            <w:vAlign w:val="center"/>
          </w:tcPr>
          <w:p>
            <w:pPr>
              <w:pStyle w:val="style0"/>
              <w:jc w:val="center"/>
              <w:rPr>
                <w:rFonts w:eastAsia="仿宋"/>
                <w:color w:val="000000"/>
                <w:sz w:val="21"/>
                <w:szCs w:val="21"/>
              </w:rPr>
            </w:pPr>
          </w:p>
        </w:tc>
        <w:tc>
          <w:tcPr>
            <w:tcW w:w="747" w:type="dxa"/>
            <w:tcBorders/>
            <w:vAlign w:val="center"/>
          </w:tcPr>
          <w:p>
            <w:pPr>
              <w:pStyle w:val="style0"/>
              <w:jc w:val="center"/>
              <w:rPr>
                <w:rFonts w:eastAsia="仿宋"/>
                <w:color w:val="000000"/>
                <w:sz w:val="21"/>
                <w:szCs w:val="21"/>
              </w:rPr>
            </w:pPr>
          </w:p>
        </w:tc>
        <w:tc>
          <w:tcPr>
            <w:tcW w:w="764" w:type="dxa"/>
            <w:tcBorders/>
            <w:vAlign w:val="center"/>
          </w:tcPr>
          <w:p>
            <w:pPr>
              <w:pStyle w:val="style0"/>
              <w:jc w:val="center"/>
              <w:rPr>
                <w:rFonts w:eastAsia="仿宋"/>
                <w:color w:val="000000"/>
                <w:sz w:val="21"/>
                <w:szCs w:val="21"/>
              </w:rPr>
            </w:pPr>
          </w:p>
        </w:tc>
        <w:tc>
          <w:tcPr>
            <w:tcW w:w="711" w:type="dxa"/>
            <w:tcBorders/>
            <w:vAlign w:val="center"/>
          </w:tcPr>
          <w:p>
            <w:pPr>
              <w:pStyle w:val="style0"/>
              <w:ind w:left="-7" w:leftChars="-3"/>
              <w:jc w:val="center"/>
              <w:rPr>
                <w:rFonts w:eastAsia="仿宋"/>
                <w:color w:val="000000"/>
                <w:sz w:val="21"/>
                <w:szCs w:val="21"/>
              </w:rPr>
            </w:pPr>
          </w:p>
        </w:tc>
        <w:tc>
          <w:tcPr>
            <w:tcW w:w="2443" w:type="dxa"/>
            <w:tcBorders/>
            <w:vAlign w:val="center"/>
          </w:tcPr>
          <w:p>
            <w:pPr>
              <w:pStyle w:val="style0"/>
              <w:jc w:val="center"/>
              <w:rPr>
                <w:rFonts w:eastAsia="仿宋"/>
                <w:color w:val="000000"/>
                <w:sz w:val="21"/>
                <w:szCs w:val="21"/>
              </w:rPr>
            </w:pPr>
          </w:p>
        </w:tc>
      </w:tr>
      <w:tr>
        <w:tblPrEx/>
        <w:trPr>
          <w:cantSplit/>
          <w:trHeight w:val="454" w:hRule="atLeast"/>
          <w:jc w:val="center"/>
        </w:trPr>
        <w:tc>
          <w:tcPr>
            <w:tcW w:w="761" w:type="dxa"/>
            <w:tcBorders/>
            <w:vAlign w:val="center"/>
          </w:tcPr>
          <w:p>
            <w:pPr>
              <w:pStyle w:val="style0"/>
              <w:jc w:val="center"/>
              <w:rPr>
                <w:rFonts w:eastAsia="仿宋"/>
                <w:color w:val="000000"/>
                <w:sz w:val="21"/>
                <w:szCs w:val="21"/>
              </w:rPr>
            </w:pPr>
            <w:r>
              <w:rPr>
                <w:rFonts w:eastAsia="仿宋"/>
                <w:color w:val="000000"/>
                <w:sz w:val="21"/>
                <w:szCs w:val="21"/>
              </w:rPr>
              <w:t>2</w:t>
            </w:r>
          </w:p>
        </w:tc>
        <w:tc>
          <w:tcPr>
            <w:tcW w:w="1862" w:type="dxa"/>
            <w:tcBorders/>
            <w:vAlign w:val="center"/>
          </w:tcPr>
          <w:p>
            <w:pPr>
              <w:pStyle w:val="style0"/>
              <w:jc w:val="center"/>
              <w:rPr>
                <w:rFonts w:eastAsia="仿宋"/>
                <w:color w:val="000000"/>
                <w:sz w:val="21"/>
                <w:szCs w:val="21"/>
              </w:rPr>
            </w:pPr>
            <w:r>
              <w:rPr>
                <w:rFonts w:eastAsia="仿宋"/>
                <w:color w:val="000000"/>
                <w:sz w:val="21"/>
                <w:szCs w:val="21"/>
              </w:rPr>
              <w:t>办公设施、设备</w:t>
            </w:r>
          </w:p>
        </w:tc>
        <w:tc>
          <w:tcPr>
            <w:tcW w:w="634" w:type="dxa"/>
            <w:tcBorders/>
            <w:vAlign w:val="center"/>
          </w:tcPr>
          <w:p>
            <w:pPr>
              <w:pStyle w:val="style0"/>
              <w:jc w:val="center"/>
              <w:rPr>
                <w:rFonts w:eastAsia="仿宋"/>
                <w:color w:val="000000"/>
                <w:sz w:val="21"/>
                <w:szCs w:val="21"/>
              </w:rPr>
            </w:pPr>
          </w:p>
        </w:tc>
        <w:tc>
          <w:tcPr>
            <w:tcW w:w="667" w:type="dxa"/>
            <w:tcBorders/>
            <w:vAlign w:val="center"/>
          </w:tcPr>
          <w:p>
            <w:pPr>
              <w:pStyle w:val="style0"/>
              <w:jc w:val="center"/>
              <w:rPr>
                <w:rFonts w:eastAsia="仿宋"/>
                <w:color w:val="000000"/>
                <w:sz w:val="21"/>
                <w:szCs w:val="21"/>
              </w:rPr>
            </w:pPr>
          </w:p>
        </w:tc>
        <w:tc>
          <w:tcPr>
            <w:tcW w:w="747" w:type="dxa"/>
            <w:tcBorders/>
            <w:vAlign w:val="center"/>
          </w:tcPr>
          <w:p>
            <w:pPr>
              <w:pStyle w:val="style0"/>
              <w:jc w:val="center"/>
              <w:rPr>
                <w:rFonts w:eastAsia="仿宋"/>
                <w:color w:val="000000"/>
                <w:sz w:val="21"/>
                <w:szCs w:val="21"/>
              </w:rPr>
            </w:pPr>
          </w:p>
        </w:tc>
        <w:tc>
          <w:tcPr>
            <w:tcW w:w="764" w:type="dxa"/>
            <w:tcBorders/>
            <w:vAlign w:val="center"/>
          </w:tcPr>
          <w:p>
            <w:pPr>
              <w:pStyle w:val="style0"/>
              <w:jc w:val="center"/>
              <w:rPr>
                <w:rFonts w:eastAsia="仿宋"/>
                <w:color w:val="000000"/>
                <w:sz w:val="21"/>
                <w:szCs w:val="21"/>
              </w:rPr>
            </w:pPr>
          </w:p>
        </w:tc>
        <w:tc>
          <w:tcPr>
            <w:tcW w:w="711" w:type="dxa"/>
            <w:tcBorders/>
            <w:vAlign w:val="center"/>
          </w:tcPr>
          <w:p>
            <w:pPr>
              <w:pStyle w:val="style0"/>
              <w:jc w:val="center"/>
              <w:rPr>
                <w:rFonts w:eastAsia="仿宋"/>
                <w:color w:val="000000"/>
                <w:sz w:val="21"/>
                <w:szCs w:val="21"/>
              </w:rPr>
            </w:pPr>
          </w:p>
        </w:tc>
        <w:tc>
          <w:tcPr>
            <w:tcW w:w="2443" w:type="dxa"/>
            <w:tcBorders/>
            <w:vAlign w:val="center"/>
          </w:tcPr>
          <w:p>
            <w:pPr>
              <w:pStyle w:val="style0"/>
              <w:jc w:val="center"/>
              <w:rPr>
                <w:rFonts w:eastAsia="仿宋"/>
                <w:color w:val="000000"/>
                <w:sz w:val="21"/>
                <w:szCs w:val="21"/>
              </w:rPr>
            </w:pPr>
          </w:p>
        </w:tc>
      </w:tr>
      <w:tr>
        <w:tblPrEx/>
        <w:trPr>
          <w:cantSplit/>
          <w:trHeight w:val="454" w:hRule="atLeast"/>
          <w:jc w:val="center"/>
        </w:trPr>
        <w:tc>
          <w:tcPr>
            <w:tcW w:w="761" w:type="dxa"/>
            <w:tcBorders/>
            <w:vAlign w:val="center"/>
          </w:tcPr>
          <w:p>
            <w:pPr>
              <w:pStyle w:val="style0"/>
              <w:jc w:val="center"/>
              <w:rPr>
                <w:rFonts w:eastAsia="仿宋"/>
                <w:color w:val="000000"/>
                <w:sz w:val="21"/>
                <w:szCs w:val="21"/>
              </w:rPr>
            </w:pPr>
            <w:r>
              <w:rPr>
                <w:rFonts w:eastAsia="仿宋"/>
                <w:color w:val="000000"/>
                <w:sz w:val="21"/>
                <w:szCs w:val="21"/>
              </w:rPr>
              <w:t>3</w:t>
            </w:r>
          </w:p>
        </w:tc>
        <w:tc>
          <w:tcPr>
            <w:tcW w:w="1862" w:type="dxa"/>
            <w:tcBorders/>
            <w:vAlign w:val="center"/>
          </w:tcPr>
          <w:p>
            <w:pPr>
              <w:pStyle w:val="style0"/>
              <w:jc w:val="center"/>
              <w:rPr>
                <w:rFonts w:eastAsia="仿宋"/>
                <w:color w:val="000000"/>
                <w:sz w:val="21"/>
                <w:szCs w:val="21"/>
              </w:rPr>
            </w:pPr>
            <w:r>
              <w:rPr>
                <w:rFonts w:eastAsia="仿宋"/>
                <w:color w:val="000000"/>
                <w:sz w:val="21"/>
                <w:szCs w:val="21"/>
              </w:rPr>
              <w:t>检验、测试设备</w:t>
            </w:r>
          </w:p>
        </w:tc>
        <w:tc>
          <w:tcPr>
            <w:tcW w:w="634" w:type="dxa"/>
            <w:tcBorders/>
            <w:vAlign w:val="center"/>
          </w:tcPr>
          <w:p>
            <w:pPr>
              <w:pStyle w:val="style0"/>
              <w:jc w:val="center"/>
              <w:rPr>
                <w:rFonts w:eastAsia="仿宋"/>
                <w:color w:val="000000"/>
                <w:sz w:val="21"/>
                <w:szCs w:val="21"/>
              </w:rPr>
            </w:pPr>
          </w:p>
        </w:tc>
        <w:tc>
          <w:tcPr>
            <w:tcW w:w="667" w:type="dxa"/>
            <w:tcBorders/>
            <w:vAlign w:val="center"/>
          </w:tcPr>
          <w:p>
            <w:pPr>
              <w:pStyle w:val="style0"/>
              <w:jc w:val="center"/>
              <w:rPr>
                <w:rFonts w:eastAsia="仿宋"/>
                <w:color w:val="000000"/>
                <w:sz w:val="21"/>
                <w:szCs w:val="21"/>
              </w:rPr>
            </w:pPr>
          </w:p>
        </w:tc>
        <w:tc>
          <w:tcPr>
            <w:tcW w:w="747" w:type="dxa"/>
            <w:tcBorders/>
            <w:vAlign w:val="center"/>
          </w:tcPr>
          <w:p>
            <w:pPr>
              <w:pStyle w:val="style0"/>
              <w:jc w:val="center"/>
              <w:rPr>
                <w:rFonts w:eastAsia="仿宋"/>
                <w:color w:val="000000"/>
                <w:sz w:val="21"/>
                <w:szCs w:val="21"/>
              </w:rPr>
            </w:pPr>
          </w:p>
        </w:tc>
        <w:tc>
          <w:tcPr>
            <w:tcW w:w="764" w:type="dxa"/>
            <w:tcBorders/>
            <w:vAlign w:val="center"/>
          </w:tcPr>
          <w:p>
            <w:pPr>
              <w:pStyle w:val="style0"/>
              <w:jc w:val="center"/>
              <w:rPr>
                <w:rFonts w:eastAsia="仿宋"/>
                <w:color w:val="000000"/>
                <w:sz w:val="21"/>
                <w:szCs w:val="21"/>
              </w:rPr>
            </w:pPr>
          </w:p>
        </w:tc>
        <w:tc>
          <w:tcPr>
            <w:tcW w:w="711" w:type="dxa"/>
            <w:tcBorders/>
            <w:vAlign w:val="center"/>
          </w:tcPr>
          <w:p>
            <w:pPr>
              <w:pStyle w:val="style0"/>
              <w:jc w:val="center"/>
              <w:rPr>
                <w:rFonts w:eastAsia="仿宋"/>
                <w:color w:val="000000"/>
                <w:sz w:val="21"/>
                <w:szCs w:val="21"/>
              </w:rPr>
            </w:pPr>
          </w:p>
        </w:tc>
        <w:tc>
          <w:tcPr>
            <w:tcW w:w="2443" w:type="dxa"/>
            <w:tcBorders/>
            <w:vAlign w:val="center"/>
          </w:tcPr>
          <w:p>
            <w:pPr>
              <w:pStyle w:val="style0"/>
              <w:jc w:val="center"/>
              <w:rPr>
                <w:rFonts w:eastAsia="仿宋"/>
                <w:color w:val="000000"/>
                <w:sz w:val="21"/>
                <w:szCs w:val="21"/>
              </w:rPr>
            </w:pPr>
          </w:p>
        </w:tc>
      </w:tr>
      <w:tr>
        <w:tblPrEx/>
        <w:trPr>
          <w:cantSplit/>
          <w:trHeight w:val="454" w:hRule="atLeast"/>
          <w:jc w:val="center"/>
        </w:trPr>
        <w:tc>
          <w:tcPr>
            <w:tcW w:w="761" w:type="dxa"/>
            <w:tcBorders/>
            <w:vAlign w:val="center"/>
          </w:tcPr>
          <w:p>
            <w:pPr>
              <w:pStyle w:val="style0"/>
              <w:jc w:val="center"/>
              <w:rPr>
                <w:rFonts w:eastAsia="仿宋"/>
                <w:color w:val="000000"/>
                <w:sz w:val="21"/>
                <w:szCs w:val="21"/>
              </w:rPr>
            </w:pPr>
            <w:r>
              <w:rPr>
                <w:rFonts w:eastAsia="仿宋"/>
                <w:color w:val="000000"/>
                <w:sz w:val="21"/>
                <w:szCs w:val="21"/>
              </w:rPr>
              <w:t>4</w:t>
            </w:r>
          </w:p>
        </w:tc>
        <w:tc>
          <w:tcPr>
            <w:tcW w:w="1862" w:type="dxa"/>
            <w:tcBorders/>
            <w:vAlign w:val="center"/>
          </w:tcPr>
          <w:p>
            <w:pPr>
              <w:pStyle w:val="style0"/>
              <w:jc w:val="center"/>
              <w:rPr>
                <w:rFonts w:eastAsia="仿宋"/>
                <w:color w:val="000000"/>
                <w:sz w:val="21"/>
                <w:szCs w:val="21"/>
              </w:rPr>
            </w:pPr>
            <w:r>
              <w:rPr>
                <w:rFonts w:eastAsia="仿宋"/>
                <w:color w:val="000000"/>
                <w:sz w:val="21"/>
                <w:szCs w:val="21"/>
              </w:rPr>
              <w:t>交通工具及生活</w:t>
            </w:r>
          </w:p>
        </w:tc>
        <w:tc>
          <w:tcPr>
            <w:tcW w:w="634" w:type="dxa"/>
            <w:tcBorders/>
            <w:vAlign w:val="center"/>
          </w:tcPr>
          <w:p>
            <w:pPr>
              <w:pStyle w:val="style0"/>
              <w:jc w:val="center"/>
              <w:rPr>
                <w:rFonts w:eastAsia="仿宋"/>
                <w:color w:val="000000"/>
                <w:sz w:val="21"/>
                <w:szCs w:val="21"/>
              </w:rPr>
            </w:pPr>
          </w:p>
        </w:tc>
        <w:tc>
          <w:tcPr>
            <w:tcW w:w="667" w:type="dxa"/>
            <w:tcBorders/>
            <w:vAlign w:val="center"/>
          </w:tcPr>
          <w:p>
            <w:pPr>
              <w:pStyle w:val="style0"/>
              <w:jc w:val="center"/>
              <w:rPr>
                <w:rFonts w:eastAsia="仿宋"/>
                <w:color w:val="000000"/>
                <w:sz w:val="21"/>
                <w:szCs w:val="21"/>
              </w:rPr>
            </w:pPr>
          </w:p>
        </w:tc>
        <w:tc>
          <w:tcPr>
            <w:tcW w:w="747" w:type="dxa"/>
            <w:tcBorders/>
            <w:vAlign w:val="center"/>
          </w:tcPr>
          <w:p>
            <w:pPr>
              <w:pStyle w:val="style0"/>
              <w:jc w:val="center"/>
              <w:rPr>
                <w:rFonts w:eastAsia="仿宋"/>
                <w:color w:val="000000"/>
                <w:sz w:val="21"/>
                <w:szCs w:val="21"/>
              </w:rPr>
            </w:pPr>
          </w:p>
        </w:tc>
        <w:tc>
          <w:tcPr>
            <w:tcW w:w="764" w:type="dxa"/>
            <w:tcBorders/>
            <w:vAlign w:val="center"/>
          </w:tcPr>
          <w:p>
            <w:pPr>
              <w:pStyle w:val="style0"/>
              <w:jc w:val="center"/>
              <w:rPr>
                <w:rFonts w:eastAsia="仿宋"/>
                <w:color w:val="000000"/>
                <w:sz w:val="21"/>
                <w:szCs w:val="21"/>
              </w:rPr>
            </w:pPr>
          </w:p>
        </w:tc>
        <w:tc>
          <w:tcPr>
            <w:tcW w:w="711" w:type="dxa"/>
            <w:tcBorders/>
            <w:vAlign w:val="center"/>
          </w:tcPr>
          <w:p>
            <w:pPr>
              <w:pStyle w:val="style0"/>
              <w:jc w:val="center"/>
              <w:rPr>
                <w:rFonts w:eastAsia="仿宋"/>
                <w:color w:val="000000"/>
                <w:sz w:val="21"/>
                <w:szCs w:val="21"/>
              </w:rPr>
            </w:pPr>
          </w:p>
        </w:tc>
        <w:tc>
          <w:tcPr>
            <w:tcW w:w="2443" w:type="dxa"/>
            <w:tcBorders/>
            <w:vAlign w:val="center"/>
          </w:tcPr>
          <w:p>
            <w:pPr>
              <w:pStyle w:val="style0"/>
              <w:jc w:val="center"/>
              <w:rPr>
                <w:rFonts w:eastAsia="仿宋"/>
                <w:color w:val="000000"/>
                <w:sz w:val="21"/>
                <w:szCs w:val="21"/>
              </w:rPr>
            </w:pPr>
          </w:p>
        </w:tc>
      </w:tr>
      <w:tr>
        <w:tblPrEx/>
        <w:trPr>
          <w:cantSplit/>
          <w:trHeight w:val="454" w:hRule="atLeast"/>
          <w:jc w:val="center"/>
        </w:trPr>
        <w:tc>
          <w:tcPr>
            <w:tcW w:w="761" w:type="dxa"/>
            <w:tcBorders/>
            <w:vAlign w:val="center"/>
          </w:tcPr>
          <w:p>
            <w:pPr>
              <w:pStyle w:val="style0"/>
              <w:jc w:val="center"/>
              <w:rPr>
                <w:rFonts w:eastAsia="仿宋"/>
                <w:color w:val="000000"/>
                <w:sz w:val="21"/>
                <w:szCs w:val="21"/>
              </w:rPr>
            </w:pPr>
            <w:r>
              <w:rPr>
                <w:rFonts w:eastAsia="仿宋"/>
                <w:color w:val="000000"/>
                <w:sz w:val="21"/>
                <w:szCs w:val="21"/>
              </w:rPr>
              <w:t>5</w:t>
            </w:r>
          </w:p>
        </w:tc>
        <w:tc>
          <w:tcPr>
            <w:tcW w:w="1862" w:type="dxa"/>
            <w:tcBorders/>
            <w:vAlign w:val="center"/>
          </w:tcPr>
          <w:p>
            <w:pPr>
              <w:pStyle w:val="style0"/>
              <w:jc w:val="center"/>
              <w:rPr>
                <w:rFonts w:eastAsia="仿宋"/>
                <w:color w:val="000000"/>
                <w:sz w:val="21"/>
                <w:szCs w:val="21"/>
              </w:rPr>
            </w:pPr>
            <w:r>
              <w:rPr>
                <w:rFonts w:eastAsia="仿宋"/>
                <w:color w:val="000000"/>
                <w:sz w:val="21"/>
                <w:szCs w:val="21"/>
              </w:rPr>
              <w:t>通讯设施、互联网接口</w:t>
            </w:r>
          </w:p>
        </w:tc>
        <w:tc>
          <w:tcPr>
            <w:tcW w:w="634" w:type="dxa"/>
            <w:tcBorders/>
            <w:vAlign w:val="center"/>
          </w:tcPr>
          <w:p>
            <w:pPr>
              <w:pStyle w:val="style0"/>
              <w:jc w:val="center"/>
              <w:rPr>
                <w:rFonts w:eastAsia="仿宋"/>
                <w:color w:val="000000"/>
                <w:sz w:val="21"/>
                <w:szCs w:val="21"/>
              </w:rPr>
            </w:pPr>
          </w:p>
        </w:tc>
        <w:tc>
          <w:tcPr>
            <w:tcW w:w="667" w:type="dxa"/>
            <w:tcBorders/>
            <w:vAlign w:val="center"/>
          </w:tcPr>
          <w:p>
            <w:pPr>
              <w:pStyle w:val="style0"/>
              <w:jc w:val="center"/>
              <w:rPr>
                <w:rFonts w:eastAsia="仿宋"/>
                <w:color w:val="000000"/>
                <w:sz w:val="21"/>
                <w:szCs w:val="21"/>
              </w:rPr>
            </w:pPr>
          </w:p>
        </w:tc>
        <w:tc>
          <w:tcPr>
            <w:tcW w:w="747" w:type="dxa"/>
            <w:tcBorders/>
            <w:vAlign w:val="center"/>
          </w:tcPr>
          <w:p>
            <w:pPr>
              <w:pStyle w:val="style0"/>
              <w:jc w:val="center"/>
              <w:rPr>
                <w:rFonts w:eastAsia="仿宋"/>
                <w:color w:val="000000"/>
                <w:sz w:val="21"/>
                <w:szCs w:val="21"/>
              </w:rPr>
            </w:pPr>
          </w:p>
        </w:tc>
        <w:tc>
          <w:tcPr>
            <w:tcW w:w="764" w:type="dxa"/>
            <w:tcBorders/>
            <w:vAlign w:val="center"/>
          </w:tcPr>
          <w:p>
            <w:pPr>
              <w:pStyle w:val="style0"/>
              <w:jc w:val="center"/>
              <w:rPr>
                <w:rFonts w:eastAsia="仿宋"/>
                <w:color w:val="000000"/>
                <w:sz w:val="21"/>
                <w:szCs w:val="21"/>
              </w:rPr>
            </w:pPr>
          </w:p>
        </w:tc>
        <w:tc>
          <w:tcPr>
            <w:tcW w:w="711" w:type="dxa"/>
            <w:tcBorders/>
            <w:vAlign w:val="center"/>
          </w:tcPr>
          <w:p>
            <w:pPr>
              <w:pStyle w:val="style0"/>
              <w:jc w:val="center"/>
              <w:rPr>
                <w:rFonts w:eastAsia="仿宋"/>
                <w:color w:val="000000"/>
                <w:sz w:val="21"/>
                <w:szCs w:val="21"/>
              </w:rPr>
            </w:pPr>
          </w:p>
        </w:tc>
        <w:tc>
          <w:tcPr>
            <w:tcW w:w="2443" w:type="dxa"/>
            <w:tcBorders/>
            <w:vAlign w:val="center"/>
          </w:tcPr>
          <w:p>
            <w:pPr>
              <w:pStyle w:val="style0"/>
              <w:jc w:val="center"/>
              <w:rPr>
                <w:rFonts w:eastAsia="仿宋"/>
                <w:color w:val="000000"/>
                <w:sz w:val="21"/>
                <w:szCs w:val="21"/>
              </w:rPr>
            </w:pPr>
          </w:p>
        </w:tc>
      </w:tr>
      <w:tr>
        <w:tblPrEx/>
        <w:trPr>
          <w:cantSplit/>
          <w:trHeight w:val="454" w:hRule="atLeast"/>
          <w:jc w:val="center"/>
        </w:trPr>
        <w:tc>
          <w:tcPr>
            <w:tcW w:w="761" w:type="dxa"/>
            <w:tcBorders/>
            <w:vAlign w:val="center"/>
          </w:tcPr>
          <w:p>
            <w:pPr>
              <w:pStyle w:val="style0"/>
              <w:jc w:val="center"/>
              <w:rPr>
                <w:rFonts w:eastAsia="仿宋"/>
                <w:color w:val="000000"/>
                <w:sz w:val="21"/>
                <w:szCs w:val="21"/>
              </w:rPr>
            </w:pPr>
            <w:r>
              <w:rPr>
                <w:rFonts w:eastAsia="仿宋"/>
                <w:color w:val="000000"/>
                <w:sz w:val="21"/>
                <w:szCs w:val="21"/>
              </w:rPr>
              <w:t>6</w:t>
            </w:r>
          </w:p>
        </w:tc>
        <w:tc>
          <w:tcPr>
            <w:tcW w:w="1862" w:type="dxa"/>
            <w:tcBorders/>
            <w:vAlign w:val="center"/>
          </w:tcPr>
          <w:p>
            <w:pPr>
              <w:pStyle w:val="style0"/>
              <w:jc w:val="center"/>
              <w:rPr>
                <w:rFonts w:eastAsia="仿宋"/>
                <w:color w:val="000000"/>
                <w:sz w:val="21"/>
                <w:szCs w:val="21"/>
              </w:rPr>
            </w:pPr>
            <w:r>
              <w:rPr>
                <w:rFonts w:eastAsia="仿宋"/>
                <w:color w:val="000000"/>
                <w:sz w:val="21"/>
                <w:szCs w:val="21"/>
              </w:rPr>
              <w:t>其他（水、电等）</w:t>
            </w:r>
          </w:p>
        </w:tc>
        <w:tc>
          <w:tcPr>
            <w:tcW w:w="634" w:type="dxa"/>
            <w:tcBorders/>
            <w:vAlign w:val="center"/>
          </w:tcPr>
          <w:p>
            <w:pPr>
              <w:pStyle w:val="style0"/>
              <w:jc w:val="center"/>
              <w:rPr>
                <w:rFonts w:eastAsia="仿宋"/>
                <w:color w:val="000000"/>
                <w:sz w:val="21"/>
                <w:szCs w:val="21"/>
              </w:rPr>
            </w:pPr>
          </w:p>
        </w:tc>
        <w:tc>
          <w:tcPr>
            <w:tcW w:w="667" w:type="dxa"/>
            <w:tcBorders/>
            <w:vAlign w:val="center"/>
          </w:tcPr>
          <w:p>
            <w:pPr>
              <w:pStyle w:val="style0"/>
              <w:jc w:val="center"/>
              <w:rPr>
                <w:rFonts w:eastAsia="仿宋"/>
                <w:color w:val="000000"/>
                <w:sz w:val="21"/>
                <w:szCs w:val="21"/>
              </w:rPr>
            </w:pPr>
          </w:p>
        </w:tc>
        <w:tc>
          <w:tcPr>
            <w:tcW w:w="747" w:type="dxa"/>
            <w:tcBorders/>
            <w:vAlign w:val="center"/>
          </w:tcPr>
          <w:p>
            <w:pPr>
              <w:pStyle w:val="style0"/>
              <w:jc w:val="center"/>
              <w:rPr>
                <w:rFonts w:eastAsia="仿宋"/>
                <w:color w:val="000000"/>
                <w:sz w:val="21"/>
                <w:szCs w:val="21"/>
              </w:rPr>
            </w:pPr>
          </w:p>
        </w:tc>
        <w:tc>
          <w:tcPr>
            <w:tcW w:w="764" w:type="dxa"/>
            <w:tcBorders/>
            <w:vAlign w:val="center"/>
          </w:tcPr>
          <w:p>
            <w:pPr>
              <w:pStyle w:val="style0"/>
              <w:jc w:val="center"/>
              <w:rPr>
                <w:rFonts w:eastAsia="仿宋"/>
                <w:color w:val="000000"/>
                <w:sz w:val="21"/>
                <w:szCs w:val="21"/>
              </w:rPr>
            </w:pPr>
          </w:p>
        </w:tc>
        <w:tc>
          <w:tcPr>
            <w:tcW w:w="711" w:type="dxa"/>
            <w:tcBorders/>
            <w:vAlign w:val="center"/>
          </w:tcPr>
          <w:p>
            <w:pPr>
              <w:pStyle w:val="style0"/>
              <w:jc w:val="center"/>
              <w:rPr>
                <w:rFonts w:eastAsia="仿宋"/>
                <w:color w:val="000000"/>
                <w:sz w:val="21"/>
                <w:szCs w:val="21"/>
              </w:rPr>
            </w:pPr>
          </w:p>
        </w:tc>
        <w:tc>
          <w:tcPr>
            <w:tcW w:w="2443" w:type="dxa"/>
            <w:tcBorders/>
            <w:vAlign w:val="center"/>
          </w:tcPr>
          <w:p>
            <w:pPr>
              <w:pStyle w:val="style0"/>
              <w:jc w:val="center"/>
              <w:rPr>
                <w:rFonts w:eastAsia="仿宋"/>
                <w:color w:val="000000"/>
                <w:sz w:val="21"/>
                <w:szCs w:val="21"/>
              </w:rPr>
            </w:pPr>
          </w:p>
        </w:tc>
      </w:tr>
    </w:tbl>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2.4 支付合同价款 </w:t>
      </w:r>
    </w:p>
    <w:p>
      <w:pPr>
        <w:pStyle w:val="style0"/>
        <w:snapToGrid w:val="false"/>
        <w:spacing w:lineRule="exact" w:line="490"/>
        <w:ind w:firstLine="560" w:firstLineChars="200"/>
        <w:rPr>
          <w:rFonts w:eastAsia="仿宋_GB2312"/>
          <w:color w:val="000000"/>
          <w:sz w:val="28"/>
          <w:szCs w:val="32"/>
        </w:rPr>
      </w:pPr>
      <w:r>
        <w:rPr>
          <w:rFonts w:eastAsia="仿宋_GB2312"/>
          <w:color w:val="000000"/>
          <w:sz w:val="28"/>
          <w:szCs w:val="32"/>
        </w:rPr>
        <w:t>2.4.1 监理报酬的支付方法：</w:t>
      </w:r>
    </w:p>
    <w:p>
      <w:pPr>
        <w:pStyle w:val="style0"/>
        <w:tabs>
          <w:tab w:val="left" w:leader="none" w:pos="1335"/>
        </w:tabs>
        <w:snapToGrid w:val="false"/>
        <w:spacing w:lineRule="exact" w:line="490"/>
        <w:ind w:firstLine="560" w:firstLineChars="200"/>
        <w:rPr>
          <w:rFonts w:eastAsia="仿宋_GB2312"/>
          <w:color w:val="000000"/>
          <w:sz w:val="28"/>
          <w:szCs w:val="32"/>
        </w:rPr>
      </w:pPr>
      <w:r>
        <w:rPr>
          <w:rFonts w:eastAsia="仿宋_GB2312"/>
          <w:color w:val="000000"/>
          <w:sz w:val="28"/>
          <w:szCs w:val="32"/>
        </w:rPr>
        <w:t>1、计取方法为：</w:t>
      </w:r>
      <w:r>
        <w:rPr>
          <w:rFonts w:eastAsia="仿宋_GB2312"/>
          <w:color w:val="000000"/>
          <w:sz w:val="28"/>
          <w:szCs w:val="32"/>
          <w:u w:val="single"/>
        </w:rPr>
        <w:t xml:space="preserve">                           </w:t>
      </w:r>
      <w:r>
        <w:rPr>
          <w:rFonts w:eastAsia="仿宋_GB2312"/>
          <w:color w:val="000000"/>
          <w:sz w:val="28"/>
          <w:szCs w:val="32"/>
        </w:rPr>
        <w:t>。</w:t>
      </w:r>
    </w:p>
    <w:p>
      <w:pPr>
        <w:pStyle w:val="style0"/>
        <w:tabs>
          <w:tab w:val="left" w:leader="none" w:pos="1335"/>
        </w:tabs>
        <w:snapToGrid w:val="false"/>
        <w:spacing w:lineRule="exact" w:line="490"/>
        <w:ind w:firstLine="560" w:firstLineChars="200"/>
        <w:rPr>
          <w:rFonts w:eastAsia="仿宋_GB2312"/>
          <w:color w:val="000000"/>
          <w:sz w:val="28"/>
          <w:szCs w:val="32"/>
        </w:rPr>
      </w:pPr>
      <w:r>
        <w:rPr>
          <w:rFonts w:eastAsia="仿宋_GB2312"/>
          <w:color w:val="000000"/>
          <w:sz w:val="28"/>
          <w:szCs w:val="32"/>
        </w:rPr>
        <w:t>2、支付方式为：</w:t>
      </w:r>
      <w:r>
        <w:rPr>
          <w:rFonts w:eastAsia="仿宋_GB2312"/>
          <w:color w:val="000000"/>
          <w:sz w:val="28"/>
          <w:szCs w:val="32"/>
          <w:u w:val="single"/>
        </w:rPr>
        <w:t xml:space="preserve">                           </w:t>
      </w:r>
      <w:r>
        <w:rPr>
          <w:rFonts w:eastAsia="仿宋_GB2312"/>
          <w:color w:val="000000"/>
          <w:sz w:val="28"/>
          <w:szCs w:val="32"/>
        </w:rPr>
        <w:t>。</w:t>
      </w:r>
    </w:p>
    <w:p>
      <w:pPr>
        <w:pStyle w:val="style0"/>
        <w:tabs>
          <w:tab w:val="left" w:leader="none" w:pos="1335"/>
        </w:tabs>
        <w:snapToGrid w:val="false"/>
        <w:spacing w:lineRule="exact" w:line="490"/>
        <w:ind w:firstLine="560" w:firstLineChars="200"/>
        <w:rPr>
          <w:rFonts w:eastAsia="仿宋_GB2312"/>
          <w:color w:val="000000"/>
          <w:sz w:val="28"/>
          <w:szCs w:val="32"/>
        </w:rPr>
      </w:pPr>
      <w:r>
        <w:rPr>
          <w:rFonts w:eastAsia="仿宋_GB2312"/>
          <w:color w:val="000000"/>
          <w:sz w:val="28"/>
          <w:szCs w:val="32"/>
        </w:rPr>
        <w:t>3、支付时间为：</w:t>
      </w:r>
      <w:r>
        <w:rPr>
          <w:rFonts w:eastAsia="仿宋_GB2312"/>
          <w:color w:val="000000"/>
          <w:sz w:val="28"/>
          <w:szCs w:val="32"/>
          <w:u w:val="single"/>
        </w:rPr>
        <w:t xml:space="preserve">                           </w:t>
      </w:r>
      <w:r>
        <w:rPr>
          <w:rFonts w:eastAsia="仿宋_GB2312"/>
          <w:color w:val="000000"/>
          <w:sz w:val="28"/>
          <w:szCs w:val="32"/>
        </w:rPr>
        <w:t>。</w:t>
      </w:r>
    </w:p>
    <w:p>
      <w:pPr>
        <w:pStyle w:val="style0"/>
        <w:snapToGrid w:val="false"/>
        <w:spacing w:lineRule="exact" w:line="490"/>
        <w:ind w:firstLine="560" w:firstLineChars="200"/>
        <w:rPr>
          <w:rFonts w:eastAsia="仿宋_GB2312"/>
          <w:color w:val="000000"/>
          <w:sz w:val="28"/>
          <w:szCs w:val="32"/>
        </w:rPr>
      </w:pPr>
      <w:r>
        <w:rPr>
          <w:rFonts w:eastAsia="仿宋_GB2312"/>
          <w:color w:val="000000"/>
          <w:sz w:val="28"/>
          <w:szCs w:val="32"/>
        </w:rPr>
        <w:t>2.4.2 监理附加报酬的计取与支付方法：</w:t>
      </w:r>
    </w:p>
    <w:p>
      <w:pPr>
        <w:pStyle w:val="style0"/>
        <w:tabs>
          <w:tab w:val="left" w:leader="none" w:pos="1335"/>
        </w:tabs>
        <w:snapToGrid w:val="false"/>
        <w:spacing w:lineRule="exact" w:line="490"/>
        <w:ind w:firstLine="560" w:firstLineChars="200"/>
        <w:rPr>
          <w:rFonts w:eastAsia="仿宋_GB2312"/>
          <w:color w:val="000000"/>
          <w:sz w:val="28"/>
          <w:szCs w:val="32"/>
        </w:rPr>
      </w:pPr>
      <w:r>
        <w:rPr>
          <w:rFonts w:eastAsia="仿宋_GB2312"/>
          <w:color w:val="000000"/>
          <w:sz w:val="28"/>
          <w:szCs w:val="32"/>
        </w:rPr>
        <w:t>1、计取方法为：</w:t>
      </w:r>
      <w:r>
        <w:rPr>
          <w:rFonts w:eastAsia="仿宋_GB2312"/>
          <w:color w:val="000000"/>
          <w:sz w:val="28"/>
          <w:szCs w:val="32"/>
          <w:u w:val="single"/>
        </w:rPr>
        <w:t xml:space="preserve">                           </w:t>
      </w:r>
      <w:r>
        <w:rPr>
          <w:rFonts w:eastAsia="仿宋_GB2312"/>
          <w:color w:val="000000"/>
          <w:sz w:val="28"/>
          <w:szCs w:val="32"/>
        </w:rPr>
        <w:t>。</w:t>
      </w:r>
    </w:p>
    <w:p>
      <w:pPr>
        <w:pStyle w:val="style0"/>
        <w:tabs>
          <w:tab w:val="left" w:leader="none" w:pos="1335"/>
        </w:tabs>
        <w:snapToGrid w:val="false"/>
        <w:spacing w:lineRule="exact" w:line="490"/>
        <w:ind w:firstLine="560" w:firstLineChars="200"/>
        <w:rPr>
          <w:rFonts w:eastAsia="仿宋_GB2312"/>
          <w:color w:val="000000"/>
          <w:sz w:val="28"/>
          <w:szCs w:val="32"/>
        </w:rPr>
      </w:pPr>
      <w:r>
        <w:rPr>
          <w:rFonts w:eastAsia="仿宋_GB2312"/>
          <w:color w:val="000000"/>
          <w:sz w:val="28"/>
          <w:szCs w:val="32"/>
        </w:rPr>
        <w:t>2、支付方式为：</w:t>
      </w:r>
      <w:r>
        <w:rPr>
          <w:rFonts w:eastAsia="仿宋_GB2312"/>
          <w:color w:val="000000"/>
          <w:sz w:val="28"/>
          <w:szCs w:val="32"/>
          <w:u w:val="single"/>
        </w:rPr>
        <w:t xml:space="preserve">                           </w:t>
      </w:r>
      <w:r>
        <w:rPr>
          <w:rFonts w:eastAsia="仿宋_GB2312"/>
          <w:color w:val="000000"/>
          <w:sz w:val="28"/>
          <w:szCs w:val="32"/>
        </w:rPr>
        <w:t>。</w:t>
      </w:r>
    </w:p>
    <w:p>
      <w:pPr>
        <w:pStyle w:val="style0"/>
        <w:tabs>
          <w:tab w:val="left" w:leader="none" w:pos="1335"/>
        </w:tabs>
        <w:snapToGrid w:val="false"/>
        <w:spacing w:lineRule="exact" w:line="490"/>
        <w:ind w:firstLine="560" w:firstLineChars="200"/>
        <w:rPr>
          <w:rFonts w:eastAsia="仿宋_GB2312"/>
          <w:color w:val="000000"/>
          <w:sz w:val="28"/>
          <w:szCs w:val="32"/>
        </w:rPr>
      </w:pPr>
      <w:r>
        <w:rPr>
          <w:rFonts w:eastAsia="仿宋_GB2312"/>
          <w:color w:val="000000"/>
          <w:sz w:val="28"/>
          <w:szCs w:val="32"/>
        </w:rPr>
        <w:t>3、支付时间为：</w:t>
      </w:r>
      <w:r>
        <w:rPr>
          <w:rFonts w:eastAsia="仿宋_GB2312"/>
          <w:color w:val="000000"/>
          <w:sz w:val="28"/>
          <w:szCs w:val="32"/>
          <w:u w:val="single"/>
        </w:rPr>
        <w:t xml:space="preserve">                           </w:t>
      </w:r>
      <w:r>
        <w:rPr>
          <w:rFonts w:eastAsia="仿宋_GB2312"/>
          <w:color w:val="000000"/>
          <w:sz w:val="28"/>
          <w:szCs w:val="32"/>
        </w:rPr>
        <w:t>。</w:t>
      </w:r>
    </w:p>
    <w:p>
      <w:pPr>
        <w:pStyle w:val="style0"/>
        <w:snapToGrid w:val="false"/>
        <w:spacing w:lineRule="exact" w:line="490"/>
        <w:ind w:firstLine="560" w:firstLineChars="200"/>
        <w:rPr>
          <w:rFonts w:eastAsia="仿宋_GB2312"/>
          <w:color w:val="000000"/>
          <w:sz w:val="28"/>
          <w:szCs w:val="32"/>
        </w:rPr>
      </w:pPr>
      <w:r>
        <w:rPr>
          <w:rFonts w:eastAsia="仿宋_GB2312"/>
          <w:color w:val="000000"/>
          <w:sz w:val="28"/>
          <w:szCs w:val="32"/>
        </w:rPr>
        <w:t>2.4.3 因委托人延期支付监理报酬而向监理人支付逾期付款违约金的计算办法：从逾期第一天起按中国人民银行规定的同期贷款利率（单利）计算的逾期付款金额的利息加付给监理人，同期贷款利率按延期期限长短确定。</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2.6 其他义务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w:t>
      </w:r>
    </w:p>
    <w:bookmarkStart w:id="210" w:name="_Toc25631"/>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3、委托人管理</w:t>
      </w:r>
      <w:bookmarkEnd w:id="210"/>
      <w:r>
        <w:rPr>
          <w:rFonts w:ascii="Times New Roman" w:cs="Times New Roman" w:eastAsia="黑体"/>
          <w:b/>
          <w:color w:val="000000"/>
          <w:sz w:val="28"/>
          <w:szCs w:val="32"/>
        </w:rPr>
        <w:t xml:space="preserve"> </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3.3 决定或答复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3.3.2 委托人对监理人书面提交并要求作出决定的事项作出书面决定并送达的时限：</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一般文件</w:t>
      </w:r>
      <w:r>
        <w:rPr>
          <w:rFonts w:eastAsia="仿宋_GB2312"/>
          <w:color w:val="000000"/>
          <w:sz w:val="28"/>
          <w:szCs w:val="32"/>
          <w:u w:val="single"/>
        </w:rPr>
        <w:t xml:space="preserve">  </w:t>
      </w:r>
      <w:r>
        <w:rPr>
          <w:rFonts w:eastAsia="仿宋_GB2312"/>
          <w:color w:val="000000"/>
          <w:sz w:val="28"/>
          <w:szCs w:val="32"/>
        </w:rPr>
        <w:t>日；紧急事项</w:t>
      </w:r>
      <w:r>
        <w:rPr>
          <w:rFonts w:eastAsia="仿宋_GB2312"/>
          <w:color w:val="000000"/>
          <w:sz w:val="28"/>
          <w:szCs w:val="32"/>
          <w:u w:val="single"/>
        </w:rPr>
        <w:t>____</w:t>
      </w:r>
      <w:r>
        <w:rPr>
          <w:rFonts w:eastAsia="仿宋_GB2312"/>
          <w:color w:val="000000"/>
          <w:sz w:val="28"/>
          <w:szCs w:val="32"/>
        </w:rPr>
        <w:t>日；变更文件</w:t>
      </w:r>
      <w:r>
        <w:rPr>
          <w:rFonts w:eastAsia="仿宋_GB2312"/>
          <w:color w:val="000000"/>
          <w:sz w:val="28"/>
          <w:szCs w:val="32"/>
          <w:u w:val="single"/>
        </w:rPr>
        <w:t>____</w:t>
      </w:r>
      <w:r>
        <w:rPr>
          <w:rFonts w:eastAsia="仿宋_GB2312"/>
          <w:color w:val="000000"/>
          <w:sz w:val="28"/>
          <w:szCs w:val="32"/>
        </w:rPr>
        <w:t>日。</w:t>
      </w:r>
    </w:p>
    <w:bookmarkStart w:id="211" w:name="_Toc15623"/>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4、监理人义务</w:t>
      </w:r>
      <w:bookmarkEnd w:id="211"/>
      <w:r>
        <w:rPr>
          <w:rFonts w:ascii="Times New Roman" w:cs="Times New Roman" w:eastAsia="黑体"/>
          <w:b/>
          <w:color w:val="000000"/>
          <w:sz w:val="28"/>
          <w:szCs w:val="32"/>
        </w:rPr>
        <w:t xml:space="preserve"> </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4.2 履约担保</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履约担保期限为自合同生效之日起生效，在监理服务期限满之日起28日后失效。</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4.4 总监理工程师</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4.4.1 补充：电子招标投标系统将自动锁定总监理工程师，直至合同工程完工验收合格或项目法人开具证明主体工程已完工且经项目法人和有管辖权的水行政主管部门进行了标后履约评价后方可解锁，项目实施过程中总监理工程师一般不得更换，确需更换的应通过电子招标投标系统向项目法人提出申请，项目法人报有管辖权的水行政主管部门审批同意后方可更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监理人自行提出更换总监理工程师须按</w:t>
      </w:r>
      <w:r>
        <w:rPr>
          <w:rFonts w:eastAsia="仿宋_GB2312"/>
          <w:color w:val="000000"/>
          <w:sz w:val="28"/>
          <w:szCs w:val="32"/>
          <w:u w:val="single"/>
        </w:rPr>
        <w:t xml:space="preserve">     </w:t>
      </w:r>
      <w:r>
        <w:rPr>
          <w:rFonts w:eastAsia="仿宋_GB2312"/>
          <w:color w:val="000000"/>
          <w:sz w:val="28"/>
          <w:szCs w:val="32"/>
        </w:rPr>
        <w:t>元人民币/次/人的标准向委托人支付违约金；拟更换的人员的经验、能力等不得低于被更换的人员，并须经委托人批准。</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4.5 监理人员的管理 </w:t>
      </w:r>
    </w:p>
    <w:p>
      <w:pPr>
        <w:pStyle w:val="style0"/>
        <w:spacing w:lineRule="exact" w:line="490"/>
        <w:ind w:firstLine="562" w:firstLineChars="200"/>
        <w:rPr>
          <w:rFonts w:eastAsia="仿宋_GB2312"/>
          <w:b/>
          <w:bCs/>
          <w:color w:val="000000"/>
          <w:sz w:val="28"/>
          <w:szCs w:val="32"/>
        </w:rPr>
      </w:pPr>
      <w:r>
        <w:rPr>
          <w:rFonts w:eastAsia="仿宋_GB2312"/>
          <w:b/>
          <w:color w:val="000000"/>
          <w:sz w:val="28"/>
          <w:szCs w:val="32"/>
        </w:rPr>
        <w:t>补充：4.5.5</w:t>
      </w:r>
      <w:r>
        <w:rPr>
          <w:rFonts w:eastAsia="仿宋_GB2312"/>
          <w:b/>
          <w:bCs/>
          <w:color w:val="000000"/>
          <w:sz w:val="28"/>
          <w:szCs w:val="32"/>
        </w:rPr>
        <w:t xml:space="preserve">  建立严格的考勤制度</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委托人对监理人为本项目派出的总监和主要监理人员驻工地情况进行考勤，作为监理人月度考核依据。为保障考勤顺利开展，总监和主要监理人员应统一使用湖南省水利工程建设项目视频监控系统，并按照系统要求进行手机视频考勤和上传现场施工影像资料。委托人将对上述人员的驻工地情况进行不定期抽查，一旦发现弄虚作假行为，将作为不良行为记录上报行政主管部门。</w:t>
      </w:r>
    </w:p>
    <w:bookmarkStart w:id="212" w:name="_Toc15879"/>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5、监理要求</w:t>
      </w:r>
      <w:bookmarkEnd w:id="212"/>
      <w:r>
        <w:rPr>
          <w:rFonts w:ascii="Times New Roman" w:cs="Times New Roman" w:eastAsia="黑体"/>
          <w:b/>
          <w:color w:val="000000"/>
          <w:sz w:val="28"/>
          <w:szCs w:val="32"/>
        </w:rPr>
        <w:t xml:space="preserve"> </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5.1 监理范围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5.1.2 工程范围：</w:t>
      </w:r>
      <w:r>
        <w:rPr>
          <w:rFonts w:eastAsia="仿宋_GB2312"/>
          <w:color w:val="000000"/>
          <w:sz w:val="28"/>
          <w:szCs w:val="32"/>
          <w:u w:val="single"/>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5.1.3 阶段范围：</w:t>
      </w:r>
      <w:r>
        <w:rPr>
          <w:rFonts w:eastAsia="仿宋_GB2312"/>
          <w:color w:val="000000"/>
          <w:sz w:val="28"/>
          <w:szCs w:val="32"/>
          <w:u w:val="single"/>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5.1.4 工作范围：</w:t>
      </w:r>
      <w:r>
        <w:rPr>
          <w:rFonts w:eastAsia="仿宋_GB2312"/>
          <w:color w:val="000000"/>
          <w:sz w:val="28"/>
          <w:szCs w:val="32"/>
          <w:u w:val="single"/>
        </w:rPr>
        <w:t xml:space="preserve">                   </w:t>
      </w:r>
      <w:r>
        <w:rPr>
          <w:rFonts w:eastAsia="仿宋_GB2312"/>
          <w:color w:val="000000"/>
          <w:sz w:val="28"/>
          <w:szCs w:val="32"/>
        </w:rPr>
        <w:t>。</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5.2 监理依据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5.2.1 本合同的监理依据为：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1、法律、行政法规及部门规章</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（1）</w:t>
      </w:r>
      <w:r>
        <w:rPr>
          <w:rFonts w:ascii="Times New Roman" w:cs="Times New Roman" w:eastAsia="仿宋_GB2312" w:hAnsi="Times New Roman"/>
          <w:color w:val="000000"/>
          <w:kern w:val="2"/>
          <w:sz w:val="28"/>
          <w:szCs w:val="32"/>
          <w:u w:val="single"/>
        </w:rPr>
        <w:t>《中华人民共和国招</w:t>
      </w:r>
      <w:r>
        <w:rPr>
          <w:rFonts w:ascii="Times New Roman" w:cs="Times New Roman" w:eastAsia="仿宋_GB2312" w:hAnsi="Times New Roman" w:hint="eastAsia"/>
          <w:color w:val="000000"/>
          <w:kern w:val="2"/>
          <w:sz w:val="28"/>
          <w:szCs w:val="32"/>
          <w:u w:val="single"/>
          <w:lang w:eastAsia="zh-CN"/>
        </w:rPr>
        <w:t>标</w:t>
      </w:r>
      <w:r>
        <w:rPr>
          <w:rFonts w:ascii="Times New Roman" w:cs="Times New Roman" w:eastAsia="仿宋_GB2312" w:hAnsi="Times New Roman"/>
          <w:color w:val="000000"/>
          <w:kern w:val="2"/>
          <w:sz w:val="28"/>
          <w:szCs w:val="32"/>
          <w:u w:val="single"/>
        </w:rPr>
        <w:t>投标法》</w:t>
      </w:r>
      <w:r>
        <w:rPr>
          <w:rFonts w:ascii="Times New Roman" w:cs="Times New Roman" w:eastAsia="仿宋_GB2312" w:hAnsi="Times New Roman"/>
          <w:color w:val="000000"/>
          <w:kern w:val="2"/>
          <w:sz w:val="28"/>
          <w:szCs w:val="32"/>
        </w:rPr>
        <w:t>；</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（2）</w:t>
      </w:r>
      <w:r>
        <w:rPr>
          <w:rFonts w:ascii="Times New Roman" w:cs="Times New Roman" w:eastAsia="仿宋_GB2312" w:hAnsi="Times New Roman"/>
          <w:color w:val="000000"/>
          <w:kern w:val="2"/>
          <w:sz w:val="28"/>
          <w:szCs w:val="32"/>
          <w:u w:val="single"/>
        </w:rPr>
        <w:t>《中华人民共和国招</w:t>
      </w:r>
      <w:r>
        <w:rPr>
          <w:rFonts w:ascii="Times New Roman" w:cs="Times New Roman" w:eastAsia="仿宋_GB2312" w:hAnsi="Times New Roman" w:hint="eastAsia"/>
          <w:color w:val="000000"/>
          <w:kern w:val="2"/>
          <w:sz w:val="28"/>
          <w:szCs w:val="32"/>
          <w:u w:val="single"/>
          <w:lang w:eastAsia="zh-CN"/>
        </w:rPr>
        <w:t>标</w:t>
      </w:r>
      <w:r>
        <w:rPr>
          <w:rFonts w:ascii="Times New Roman" w:cs="Times New Roman" w:eastAsia="仿宋_GB2312" w:hAnsi="Times New Roman"/>
          <w:color w:val="000000"/>
          <w:kern w:val="2"/>
          <w:sz w:val="28"/>
          <w:szCs w:val="32"/>
          <w:u w:val="single"/>
        </w:rPr>
        <w:t>投标法实施条例》</w:t>
      </w:r>
      <w:r>
        <w:rPr>
          <w:rFonts w:ascii="Times New Roman" w:cs="Times New Roman" w:eastAsia="仿宋_GB2312" w:hAnsi="Times New Roman"/>
          <w:color w:val="000000"/>
          <w:kern w:val="2"/>
          <w:sz w:val="28"/>
          <w:szCs w:val="32"/>
        </w:rPr>
        <w:t>；</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（3）</w:t>
      </w:r>
      <w:r>
        <w:rPr>
          <w:rFonts w:ascii="Times New Roman" w:cs="Times New Roman" w:eastAsia="仿宋_GB2312" w:hAnsi="Times New Roman"/>
          <w:color w:val="000000"/>
          <w:kern w:val="2"/>
          <w:sz w:val="28"/>
          <w:szCs w:val="32"/>
          <w:u w:val="single"/>
        </w:rPr>
        <w:t>《建设工程质量管理条例》（国务院令279号）</w:t>
      </w:r>
      <w:r>
        <w:rPr>
          <w:rFonts w:ascii="Times New Roman" w:cs="Times New Roman" w:eastAsia="仿宋_GB2312" w:hAnsi="Times New Roman"/>
          <w:color w:val="000000"/>
          <w:kern w:val="2"/>
          <w:sz w:val="28"/>
          <w:szCs w:val="32"/>
        </w:rPr>
        <w:t>；</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（4）</w:t>
      </w:r>
      <w:r>
        <w:rPr>
          <w:rFonts w:ascii="Times New Roman" w:cs="Times New Roman" w:eastAsia="仿宋_GB2312" w:hAnsi="Times New Roman"/>
          <w:bCs/>
          <w:color w:val="000000"/>
          <w:sz w:val="28"/>
          <w:szCs w:val="32"/>
          <w:u w:val="single"/>
        </w:rPr>
        <w:t>《大中型水利水电工程建设征地补偿和移民安置条例》（2006年第471号国务院令）</w:t>
      </w:r>
      <w:r>
        <w:rPr>
          <w:rFonts w:ascii="Times New Roman" w:cs="Times New Roman" w:eastAsia="仿宋_GB2312" w:hAnsi="Times New Roman"/>
          <w:bCs/>
          <w:color w:val="000000"/>
          <w:sz w:val="28"/>
          <w:szCs w:val="32"/>
        </w:rPr>
        <w:t>；</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（5）其他。</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2、与工程有关的规范、规程及技术标准</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（1）</w:t>
      </w:r>
      <w:r>
        <w:rPr>
          <w:rFonts w:ascii="Times New Roman" w:cs="Times New Roman" w:eastAsia="仿宋_GB2312" w:hAnsi="Times New Roman"/>
          <w:color w:val="000000"/>
          <w:kern w:val="2"/>
          <w:sz w:val="28"/>
          <w:szCs w:val="32"/>
          <w:u w:val="single"/>
        </w:rPr>
        <w:t>《水利工程施工监理规范》（SL288-2014）</w:t>
      </w:r>
      <w:r>
        <w:rPr>
          <w:rFonts w:ascii="Times New Roman" w:cs="Times New Roman" w:eastAsia="仿宋_GB2312" w:hAnsi="Times New Roman"/>
          <w:color w:val="000000"/>
          <w:kern w:val="2"/>
          <w:sz w:val="28"/>
          <w:szCs w:val="32"/>
        </w:rPr>
        <w:t>；</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（2）《工程建设标准强制性条文》；</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（3）国家部委颁布的现行有关技术标准。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3、监理项目的工程勘察文件、设计文件及其他文件。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4、有关合同</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（1）监理合同文件；</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（2）勘察、设计和施工合同文件。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5、技术文件</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（1）监理项目主管部门批复文件；</w:t>
      </w:r>
    </w:p>
    <w:p>
      <w:pPr>
        <w:pStyle w:val="style94"/>
        <w:widowControl w:val="false"/>
        <w:spacing w:before="0" w:beforeAutospacing="false" w:after="0" w:afterAutospacing="false" w:lineRule="exact" w:line="490"/>
        <w:ind w:firstLine="560" w:firstLineChars="200"/>
        <w:jc w:val="both"/>
        <w:rPr>
          <w:rFonts w:ascii="Times New Roman" w:cs="Times New Roman" w:eastAsia="仿宋_GB2312" w:hAnsi="Times New Roman"/>
          <w:color w:val="000000"/>
          <w:kern w:val="2"/>
          <w:sz w:val="28"/>
          <w:szCs w:val="32"/>
        </w:rPr>
      </w:pPr>
      <w:r>
        <w:rPr>
          <w:rFonts w:ascii="Times New Roman" w:cs="Times New Roman" w:eastAsia="仿宋_GB2312" w:hAnsi="Times New Roman"/>
          <w:color w:val="000000"/>
          <w:kern w:val="2"/>
          <w:sz w:val="28"/>
          <w:szCs w:val="32"/>
        </w:rPr>
        <w:t>（2）其他技术文件。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6、其它</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5.3 监理内容 </w:t>
      </w:r>
    </w:p>
    <w:p>
      <w:pPr>
        <w:pStyle w:val="style0"/>
        <w:spacing w:lineRule="exact" w:line="490"/>
        <w:ind w:firstLine="560" w:firstLineChars="200"/>
        <w:rPr>
          <w:rFonts w:eastAsia="仿宋_GB2312"/>
          <w:bCs/>
          <w:color w:val="000000"/>
          <w:sz w:val="28"/>
          <w:szCs w:val="32"/>
        </w:rPr>
      </w:pPr>
      <w:r>
        <w:rPr>
          <w:rFonts w:eastAsia="仿宋_GB2312"/>
          <w:bCs/>
          <w:color w:val="000000"/>
          <w:sz w:val="28"/>
          <w:szCs w:val="32"/>
        </w:rPr>
        <w:t>补充：</w:t>
      </w:r>
      <w:r>
        <w:rPr>
          <w:rFonts w:eastAsia="仿宋_GB2312"/>
          <w:b/>
          <w:bCs/>
          <w:i/>
          <w:color w:val="000000"/>
          <w:sz w:val="28"/>
          <w:szCs w:val="32"/>
        </w:rPr>
        <w:t>（以下示例供参考）</w:t>
      </w:r>
    </w:p>
    <w:p>
      <w:pPr>
        <w:pStyle w:val="style0"/>
        <w:spacing w:lineRule="exact" w:line="490"/>
        <w:ind w:firstLine="560" w:firstLineChars="200"/>
        <w:rPr>
          <w:rFonts w:eastAsia="仿宋_GB2312"/>
          <w:color w:val="000000"/>
          <w:sz w:val="28"/>
          <w:szCs w:val="32"/>
        </w:rPr>
      </w:pPr>
      <w:r>
        <w:rPr>
          <w:rFonts w:eastAsia="仿宋_GB2312"/>
          <w:bCs/>
          <w:color w:val="000000"/>
          <w:sz w:val="28"/>
          <w:szCs w:val="32"/>
        </w:rPr>
        <w:t>5.3.1 本合同监理服务内容：</w:t>
      </w:r>
      <w:r>
        <w:rPr>
          <w:rFonts w:eastAsia="仿宋_GB2312"/>
          <w:b/>
          <w:bCs/>
          <w:i/>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1、设计方面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（1）协助委托人与勘测设计签订施工图供图协议。</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（2）协助委托人督促设计人按合同和协议的要求及时供应合格的设计文件。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熟悉设计文件内容，审查设计文件（包括：设计说明、施工措施、技术要求、操作规程、设计修改通知等）是否符合批准的设计任务书和原审批意见，以及是否符合勘测设计合同规定。协助委托人组织招标设计、施工图设计，负责施工图审查（重要施工图应组织专家会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（4）代表委托人核查设计文件和各项设计变更，提出意见与优化建议。</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（5）及时向施工人签发设计文件，发现问题及时与设计人联系，重大问题向委托人报告。</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（6）组织设计人进行现场设计交底并形成纪要下发执行。</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（7）协助委托人会同设计人对重大技术问题和优化设计进行专题讨论，与咨询专家对应地开展工作并及时提供相关工程资料及文件，分析研究咨询意见，形成书面报告报委托人。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（8）审查及批复施工单位报送的施工组织设计、施工技术措施计划、作业指导书、监测及试验成果、临建工程布置及设计以及施工的原材料等。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（9）及时审核并批复施工人提交的设计文件。审核施工人对设计文件的意见和优化建议，会同设计人进行研究，并督促设计人尽快.给予答复。</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（10）代表委托人审核按工程建设合同文件规定应由施工人提交的设计文件。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（11）保管所有设计文件及过程资料。</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（12）其他相关业务。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2、采购方面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（1）协助委托人进行采购招标工作。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（2）协助管理采购合同及合同款支付，并对采购计划进度进行监督与控制。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（3）协助或代表委托人对进场的永久工程设备进行质量检验与到货验收。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（4）其他相关业务。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3、施工方面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（1）协助委托人进行工程招标和签订工程建设合同。</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（2）全面管理工程建设合同，就施工人选择的分包单位资格进行审查批准。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（3）督促委托人按工程建设合同的规定，落实必须提供的施工条件，检查工程施工单位的开工准备工作，并在检查与审查合格后签发工程开工令。</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（4）审批承包人提交的施工组织设计、施工进度计划、施工技术措施、作业规程、工艺试验成果、临建工程设计以及使用的原材料等。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（5）签发补充设计文件、技术规范、施工图纸等，答复工程施工单位提出的建议和意见。</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工程进度控制：根据工程建设合同总进度计划，编制控制性进度目标和年度施工计划，并审查批准施工人提出的施工实施进度计划和检查其实施情况。督促施工人采取确实措施，实现合同的工期目标要求。当实施进度发生较大偏差时，及时向委托人提出调整控制性进度计划的建议意见，经委托人批准后，完成进度计划的调整。</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施工质量控制：审查施工单位的质量保证体系和措施，核实质量文件；依据工程建设合同文件、设计文件、技术标准，对施工的全过程进行检查，对重要工程部位和主要工序进行跟踪监督。以单元工程为基础，按水利部《水利水电基本建设工程单元工程质量等级评定标准》和《水利水电工程施工质量评定规程》的要求，对施工单位评定的工程质量等级进行复核。</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工程投资控制：协助委托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（9）施工安全监督：检查施工安全措施、劳动防护和环境保护措施，并提出建议；检查防洪度汛措施并提出建议；参加重大的安全事故调查。</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（10）主持监理合同授权范围内工程建设各方的协调工作，编制施工协调会议纪要。</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（11）协助委托人按国家规定进行工程各阶段验收及竣工验收，审查设计单位和施工单位编制的竣工图纸和资料。</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（12）信息管理：</w:t>
      </w:r>
      <w:r>
        <w:rPr>
          <w:rFonts w:eastAsia="仿宋_GB2312"/>
          <w:b/>
          <w:color w:val="000000"/>
          <w:sz w:val="28"/>
          <w:szCs w:val="32"/>
        </w:rPr>
        <w:t>做好施工现场记录（包括文字资料、照片、影像资料等）</w:t>
      </w:r>
      <w:r>
        <w:rPr>
          <w:rFonts w:eastAsia="仿宋_GB2312"/>
          <w:color w:val="000000"/>
          <w:sz w:val="28"/>
          <w:szCs w:val="32"/>
        </w:rPr>
        <w:t>与信息反馈；按照监理合同附件的要求编制监理月、年报；按期整编工程资料和工程档案，做好文字、录像、图表、单据的日常管理，并在期限届满时移交委托人。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（13）其他相关工作。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4、移民方面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（1）监理服务职责</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a.对征地补偿、拆迁和安置进度、资金兑付、工作质量等进行检查；</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b.对征地补偿和移民安置规划设计方案的变更提出意见；</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c.对征地补偿、拆迁和安置的实施情况定期向省级主管部门报告，提交移民监理月报、半年报、年报；提交省级主管部门要求编制的移民监理专题报告；提交征地补偿和移民安置阶段性验收和竣工验收监理工作报告；提交移民监理工作结束时的总结报告。</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（2）监理服务目的</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移民监理的主要目的是通过监督、检查、控制、协调等手段确保各项征地补偿和移民安置工作规范、及时、有序开展，确保移民及被征迁对象的利益能够按规定落实。</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（3）监理服务的重点</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移民个人补偿费的按时足额兑现、征地补偿费的有效使用；农村移民安置点建设、农村移民基础设施建设；农村移民生产安置措施的落实和生产项目的实施；集镇搬迁建设；专业项目的复建：移民按计划搬迁安置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（4）项目实施进度控制方面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a.根据实施进度的总体要求，审核实施方提交的总进度计划、阶段计划和详细的年度工作计划，并提出控制性进度目标和实施计划，督促实施方采取切实措施，实现合同的工期目标要求。当实施进度发生较大偏差时，及时向委托人提出调整控制性进度计划意见，经委托人批准后，完成进度计划的调整。</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b.对实施方编制的征迁实施计划和有关问题提出审核意见。</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c.根据批准的征迁实施计划和专业项目复建计划，对各类征迁项目的实施进度进行监控。重点控制农村安置点和散迁户的基础设施建设及建房进度；安置点用地资金拨付和生产开发的实施进度；征迁区专业项目建设实施进度。及时向委托人反映征迁计划的执行情况。</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（5）项目实施质量控制方面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a.协助委托人审查实施方提交的征迁实施方案和质量保证体系，并监督实施。</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b.按照征迁的综合质量目标控制征迁实施质量；检查征迁有关工程质量的控制和监督工作；综合检测征迁质量及生产、生活水平，并做出总体评价。</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c.对征迁项目实施情况进行监督检查，不符合要求的要及时责令整改。对征迁工作中存在突出问题和发生重大事件时及时报告，在进行必要的调查后，提交专题报告。</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d.参与各阶段的专项验收和征迁验收并提交各相应阶段的监理报告，征迁工程竣工验收时，提交征迁质量评估报告。</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（6）在投资控制方面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a.监督征迁补偿资金的拨付、使用。分项检查项目资金使用情况：定点抽查征迁个人补偿费的兑现。</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b.协助委托人审查征迁安置的概预算和预备费的使用。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c.督促征迁资金按计划及时到位，检查征迁资金的使用情况，监督实施方按审定的规模、标准和投资进行实施。</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d.参与征迁规划设计成果审核以及漏项、设计方案变更等审查，提出监理意见。</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（7）做好征迁安置协调工作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受委托人委托召开征迁问题协调会议，及时、公正、合理地做好各有关方面的协调工作；参加有关解决征迁实施问题的例会，如征迁进度计划拟定、规划设计方案审查、工程招标、工程检查及验收等活动。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（8）建立信息管理制度</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对移民征迁安置及专业项目的迁建等信息进行收集、整理，定期编制征迁监理工作报告，及时上报重大问题。</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监理人应在委托人要求的时间内向委托人提交征迁监理规划、监理实施细则和合同条款中规定的文件资料。</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（9）对合同的管理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协助委托人组织各项征迁工程合同的签订，并在合同实施过程中管理合同，包括合同管理、会议管理、支付、合同变更、违约、索赔及风险分担、合同争议协调等。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（10）对专业项目的建设管理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a.协助或代表委托人答复实施方提出的建议和意见。</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b.宏观控制各专业项目的实施进度、质量和造价，进行安全监督检查。</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c.主持监理合同授权范围内专业项目建设各方协调工作。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d.参与专业项目的验收工作。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（11）协助委托人按国家有关规定进行工程验收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5、环保水保方面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（1）管理范围</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负责并以委托人名义组建</w:t>
      </w:r>
      <w:r>
        <w:rPr>
          <w:rFonts w:eastAsia="仿宋_GB2312"/>
          <w:color w:val="000000"/>
          <w:sz w:val="28"/>
          <w:szCs w:val="32"/>
          <w:u w:val="single"/>
        </w:rPr>
        <w:t xml:space="preserve">    项目名称   </w:t>
      </w:r>
      <w:r>
        <w:rPr>
          <w:rFonts w:eastAsia="仿宋_GB2312"/>
          <w:color w:val="000000"/>
          <w:sz w:val="28"/>
          <w:szCs w:val="32"/>
        </w:rPr>
        <w:t>环保水保综合管理中心，在委托人的领导下，负责</w:t>
      </w:r>
      <w:r>
        <w:rPr>
          <w:rFonts w:eastAsia="仿宋_GB2312"/>
          <w:color w:val="000000"/>
          <w:sz w:val="28"/>
          <w:szCs w:val="32"/>
          <w:u w:val="single"/>
        </w:rPr>
        <w:t xml:space="preserve">    项目名称   </w:t>
      </w:r>
      <w:r>
        <w:rPr>
          <w:rFonts w:eastAsia="仿宋_GB2312"/>
          <w:color w:val="000000"/>
          <w:sz w:val="28"/>
          <w:szCs w:val="32"/>
        </w:rPr>
        <w:t>环保水保的管理工作，代表委托人就</w:t>
      </w:r>
      <w:r>
        <w:rPr>
          <w:rFonts w:eastAsia="仿宋_GB2312"/>
          <w:color w:val="000000"/>
          <w:sz w:val="28"/>
          <w:szCs w:val="32"/>
          <w:u w:val="single"/>
        </w:rPr>
        <w:t xml:space="preserve">    项目名称   </w:t>
      </w:r>
      <w:r>
        <w:rPr>
          <w:rFonts w:eastAsia="仿宋_GB2312"/>
          <w:color w:val="000000"/>
          <w:sz w:val="28"/>
          <w:szCs w:val="32"/>
        </w:rPr>
        <w:t>建设环保水保事务与政府相关主管部门沟通、协调及办理相关手续，承担对</w:t>
      </w:r>
      <w:r>
        <w:rPr>
          <w:rFonts w:eastAsia="仿宋_GB2312"/>
          <w:color w:val="000000"/>
          <w:sz w:val="28"/>
          <w:szCs w:val="32"/>
          <w:u w:val="single"/>
        </w:rPr>
        <w:t xml:space="preserve">    项目名称   </w:t>
      </w:r>
      <w:r>
        <w:rPr>
          <w:rFonts w:eastAsia="仿宋_GB2312"/>
          <w:color w:val="000000"/>
          <w:sz w:val="28"/>
          <w:szCs w:val="32"/>
        </w:rPr>
        <w:t>各参建单位环保水保事务的管理职责，并接受委托人的指导、监督、检查、调配。</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管理范围主要包括：</w:t>
      </w:r>
      <w:r>
        <w:rPr>
          <w:rFonts w:eastAsia="仿宋_GB2312"/>
          <w:color w:val="000000"/>
          <w:sz w:val="28"/>
          <w:szCs w:val="32"/>
          <w:u w:val="single"/>
        </w:rPr>
        <w:t xml:space="preserve">    项目名称   </w:t>
      </w:r>
      <w:r>
        <w:rPr>
          <w:rFonts w:eastAsia="仿宋_GB2312"/>
          <w:color w:val="000000"/>
          <w:sz w:val="28"/>
          <w:szCs w:val="32"/>
        </w:rPr>
        <w:t>场内道路，弃渣场，料场区，生活区，施工区，施工涉及区等。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主要工作内容包括：水土保持工程、水环境保护工程、动植物保护工程、水生生物保护工程、大气保护工程、声环境保护工程、生活垃圾处理工程、人群健康保护措施、环境监测等环保水保专项工程以及</w:t>
      </w:r>
      <w:r>
        <w:rPr>
          <w:rFonts w:eastAsia="仿宋_GB2312"/>
          <w:color w:val="000000"/>
          <w:sz w:val="28"/>
          <w:szCs w:val="32"/>
          <w:u w:val="single"/>
        </w:rPr>
        <w:t xml:space="preserve">    项目名称   </w:t>
      </w:r>
      <w:r>
        <w:rPr>
          <w:rFonts w:eastAsia="仿宋_GB2312"/>
          <w:color w:val="000000"/>
          <w:sz w:val="28"/>
          <w:szCs w:val="32"/>
        </w:rPr>
        <w:t>建设期间增加的其他专项环保水保项目。</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（2）管理目标和要求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a. 做好与项目所在属地各级环境保护及水土保持相关主管部门的沟通与联系，跟踪</w:t>
      </w:r>
      <w:r>
        <w:rPr>
          <w:rFonts w:eastAsia="仿宋_GB2312"/>
          <w:color w:val="000000"/>
          <w:sz w:val="28"/>
          <w:szCs w:val="32"/>
          <w:u w:val="single"/>
        </w:rPr>
        <w:t xml:space="preserve">    项目名称   </w:t>
      </w:r>
      <w:r>
        <w:rPr>
          <w:rFonts w:eastAsia="仿宋_GB2312"/>
          <w:color w:val="000000"/>
          <w:sz w:val="28"/>
          <w:szCs w:val="32"/>
        </w:rPr>
        <w:t>建设过程中国家环保水保相关政策法规的变化，及时调整</w:t>
      </w:r>
      <w:r>
        <w:rPr>
          <w:rFonts w:eastAsia="仿宋_GB2312"/>
          <w:color w:val="000000"/>
          <w:sz w:val="28"/>
          <w:szCs w:val="32"/>
          <w:u w:val="single"/>
        </w:rPr>
        <w:t xml:space="preserve">    项目名称   </w:t>
      </w:r>
      <w:r>
        <w:rPr>
          <w:rFonts w:eastAsia="仿宋_GB2312"/>
          <w:color w:val="000000"/>
          <w:sz w:val="28"/>
          <w:szCs w:val="32"/>
        </w:rPr>
        <w:t>环保水保工作内容，确保</w:t>
      </w:r>
      <w:r>
        <w:rPr>
          <w:rFonts w:eastAsia="仿宋_GB2312"/>
          <w:color w:val="000000"/>
          <w:sz w:val="28"/>
          <w:szCs w:val="32"/>
          <w:u w:val="single"/>
        </w:rPr>
        <w:t xml:space="preserve">    项目名称   </w:t>
      </w:r>
      <w:r>
        <w:rPr>
          <w:rFonts w:eastAsia="仿宋_GB2312"/>
          <w:color w:val="000000"/>
          <w:sz w:val="28"/>
          <w:szCs w:val="32"/>
        </w:rPr>
        <w:t>建设过程中国家环保水保相关政策法规的变化，及时调整</w:t>
      </w:r>
      <w:r>
        <w:rPr>
          <w:rFonts w:eastAsia="仿宋_GB2312"/>
          <w:color w:val="000000"/>
          <w:sz w:val="28"/>
          <w:szCs w:val="32"/>
          <w:u w:val="single"/>
        </w:rPr>
        <w:t xml:space="preserve">    项目名称   </w:t>
      </w:r>
      <w:r>
        <w:rPr>
          <w:rFonts w:eastAsia="仿宋_GB2312"/>
          <w:color w:val="000000"/>
          <w:sz w:val="28"/>
          <w:szCs w:val="32"/>
        </w:rPr>
        <w:t>环保水保始终符合国家环保水保要求，争创环保水保优秀工程。</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b. 保证各项环境保护设施和水土保持措施按照环境影响报告书、水土保持方案报告书及其批复、设计的要求实施，使各项设施正常、有效运行。</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c. 协助委托人进行环保水保专项工程合同项目验收，协助委托人及国家相关主管部门组织环保水保专项工程验收，确保</w:t>
      </w:r>
      <w:r>
        <w:rPr>
          <w:rFonts w:eastAsia="仿宋_GB2312"/>
          <w:color w:val="000000"/>
          <w:sz w:val="28"/>
          <w:szCs w:val="32"/>
          <w:u w:val="single"/>
        </w:rPr>
        <w:t xml:space="preserve">  项目名称   </w:t>
      </w:r>
      <w:r>
        <w:rPr>
          <w:rFonts w:eastAsia="仿宋_GB2312"/>
          <w:color w:val="000000"/>
          <w:sz w:val="28"/>
          <w:szCs w:val="32"/>
        </w:rPr>
        <w:t>顺利通过国家相关主管部门组织的最终环保水保竣工验收。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d. 预防各类污染事故的发生，保证各类污染物达标排放，加强废水的综合利用，使工程区及其附近的水环境、环境空气和声环境质量达到环境功能区划要求的标准。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e. 控制施工期不利环境影响，保障人民群众生命财产安全，维护生态环境，促进工程的顺利建设，实现工程建设与生态环境保护、社会发展相协调。</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f. 水土流失和生态破坏得到有效控制，并通过采取措施恢复原有的水土保持功能和生态环境质量。</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g. 做好施工区卫生防疫工作，完善疫情管理体系，控制施工人群传染病发病率，避免传染病爆发和蔓延。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h. 理清工程建设与环境保护、水土保持的关系，以文明施工管理保障工程建设的顺利进行，促进工区环境美化。</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i. 对征地范围内施工用地区的植被砍伐加以控制，限制工程建设参与人员及单位对用地区以外植被的破坏和对野生动物的干扰；及时实施施工区的生态恢复和水生生态保护措施。</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j. 对污染源强度进行控制，并要求达标排放，使施工区及其影响区应达到规定的环境质量标准。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k. 生产废水、生活污水均必须进行处理，生产废水经处理后循环利用，生活污水经处理后进行综合利用。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l. 对生产、生活垃圾和生产废渣等固体废弃物进行管理，达到保持工程所在现场清洁整齐的要求，弃存渣场治理达到设计要求。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m.对产生强烈噪声和振动的污染源，应按设计要求进行防治和管理，要求施工区及其影响区的噪声环境质量达到相应的标准，重点是靠近生活营地和居民区，必须避免噪声扰民。</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n. 采取有力措施保证生活饮用水安全可靠、预防传染病，为劳动者提供必要的劳动保护及卫生条件。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（3）监理目标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a. 进度目标：环境保护措施与主体工程“三同时”，根据环保水保专项工程合同要求进度安排实施相关工程和措施。</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b. 质量目标：环保水保专项工程质量满足合同、设计和相关质量要求。环境保护设备设施安装和施工质量符合国家和有关部门颁发的专业工程验收规范、规程和检验评定标准及设计要求。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c. 投资目标：有效控制和合理使用环保水保专项工程费用，审查投资变更。</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d. 安全目标：贯彻国家安全生产方面的法律法规，按照合同要求监督承包人实施各项安全保护措施，杜绝重大及以上安全责任事故的发生。</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e. 环境保护目标：工程区水、气、声环境质量达到规定的环境质量标准，废水经处理后进行综合利用，废气、噪声、废渣排放达到排放标准的要求并符合污染控制目标，区域生态环境符合生态恢复目标要求、景观优美，环境保护设施符合阶段验收的要求，工程通过国家主管部门的环境保护专项验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f. 水土流失防治目标：重点预防和治理防治责任范围内的水土流失，保障工程的安全运行和生产；通过水土流失综合治理，促进并改善工程地区生态环境，最大限度地发挥水土保持措施功能与效益，通过国家相关主管部门验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（4）工作内容:</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在委托人及其相关部门指令下，全面负责</w:t>
      </w:r>
      <w:r>
        <w:rPr>
          <w:rFonts w:eastAsia="仿宋_GB2312"/>
          <w:color w:val="000000"/>
          <w:sz w:val="28"/>
          <w:szCs w:val="32"/>
          <w:u w:val="single"/>
        </w:rPr>
        <w:t xml:space="preserve">    项目名称   </w:t>
      </w:r>
      <w:r>
        <w:rPr>
          <w:rFonts w:eastAsia="仿宋_GB2312"/>
          <w:color w:val="000000"/>
          <w:sz w:val="28"/>
          <w:szCs w:val="32"/>
        </w:rPr>
        <w:t>建设过程中的环保水保管理工作。根据国家环保水保相关政策法规及本工程初步设计的要求，落实各项环保水保工作任务，具体内容如下：</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a. 参加</w:t>
      </w:r>
      <w:r>
        <w:rPr>
          <w:rFonts w:eastAsia="仿宋_GB2312"/>
          <w:color w:val="000000"/>
          <w:sz w:val="28"/>
          <w:szCs w:val="32"/>
          <w:u w:val="single"/>
        </w:rPr>
        <w:t xml:space="preserve">    项目名称   </w:t>
      </w:r>
      <w:r>
        <w:rPr>
          <w:rFonts w:eastAsia="仿宋_GB2312"/>
          <w:color w:val="000000"/>
          <w:sz w:val="28"/>
          <w:szCs w:val="32"/>
        </w:rPr>
        <w:t>各项目招标文件中相关环保和水保技术条款的审查，并与招标文件编制单位商讨招标文件相关条款。</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b. 参与合同签订工作，审查合同执行过程中的设计文件和各项设计变更，提出意见与优化建议。</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c. 审核</w:t>
      </w:r>
      <w:r>
        <w:rPr>
          <w:rFonts w:eastAsia="仿宋_GB2312"/>
          <w:color w:val="000000"/>
          <w:sz w:val="28"/>
          <w:szCs w:val="32"/>
          <w:u w:val="single"/>
        </w:rPr>
        <w:t xml:space="preserve">    项目名称   </w:t>
      </w:r>
      <w:r>
        <w:rPr>
          <w:rFonts w:eastAsia="仿宋_GB2312"/>
          <w:color w:val="000000"/>
          <w:sz w:val="28"/>
          <w:szCs w:val="32"/>
        </w:rPr>
        <w:t>各项工程承包人提交的施工组织设计、技术方案和进度计划中环保和水保的内容，审核承包人提交的环保和水保工作计划。</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d. 定期和非定期进行现场巡视检查，及时发现施工过程中存在的有关环保水保问题，提出处理要求。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e. 主持召开环保月度例会与环保及水保专题会议，召集相关各方协商施工过程中的重要环保、水保事宜。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f. 组织或参与施工过程中环境影响事故的调查。</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g. 组织、落实各项环境保护措施及环保水保监测工作的实施，完成资料收集、整编及报送。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h. 督促各承包人依照国家环境保护法律、法规及招投标文件与合同要求，规范施工行为，落实承包人职责内的各项环境保护工作。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i. 负责施工区环境保护综合管理，包括施工现场水环境、大气环境、声环境、固体废物、陆生生态、水生生态、施工区人群健康、环境卫生、现场面貌等综合管理。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j. 进行排污费的核算工作，包括：协助委托人掌握国家收取建设项目排污费的相关规定和标准；依据环境监测和水保监测成果，统计污染物排放量；与相应环保水保行政主管部门协调排污费及相关事宜。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k. 协助委托人制订工程现场各项环境管理制度，明确环境保护工作职责与工作流程。</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l. 编制环保水保项目实施进展月报、半年度、年度及有关专题的报告，其内容主要包括（不限于）以下几个方面：</w:t>
      </w:r>
      <w:r>
        <w:rPr>
          <w:rFonts w:ascii="宋体" w:cs="宋体" w:hAnsi="宋体" w:hint="eastAsia"/>
          <w:color w:val="000000"/>
          <w:sz w:val="28"/>
          <w:szCs w:val="32"/>
        </w:rPr>
        <w:t>①</w:t>
      </w:r>
      <w:r>
        <w:rPr>
          <w:rFonts w:eastAsia="仿宋_GB2312"/>
          <w:color w:val="000000"/>
          <w:sz w:val="28"/>
          <w:szCs w:val="32"/>
        </w:rPr>
        <w:t>各施工项目概述与其环保水保工程措施概述，包括监理人与承包人相应机构的设置、人员到位情况、环保水保工作开展情况及状况评述。</w:t>
      </w:r>
      <w:r>
        <w:rPr>
          <w:rFonts w:ascii="宋体" w:cs="宋体" w:hAnsi="宋体" w:hint="eastAsia"/>
          <w:color w:val="000000"/>
          <w:sz w:val="28"/>
          <w:szCs w:val="32"/>
        </w:rPr>
        <w:t>②</w:t>
      </w:r>
      <w:r>
        <w:rPr>
          <w:rFonts w:eastAsia="仿宋_GB2312"/>
          <w:color w:val="000000"/>
          <w:sz w:val="28"/>
          <w:szCs w:val="32"/>
        </w:rPr>
        <w:t>主体工程中环保水保工程措施的执行情况，从进度、质量与投资等方面对各施工项目的措施执行情况进行分析评价。</w:t>
      </w:r>
      <w:r>
        <w:rPr>
          <w:rFonts w:ascii="宋体" w:cs="宋体" w:hAnsi="宋体" w:hint="eastAsia"/>
          <w:color w:val="000000"/>
          <w:sz w:val="28"/>
          <w:szCs w:val="32"/>
        </w:rPr>
        <w:t>③</w:t>
      </w:r>
      <w:r>
        <w:rPr>
          <w:rFonts w:eastAsia="仿宋_GB2312"/>
          <w:color w:val="000000"/>
          <w:sz w:val="28"/>
          <w:szCs w:val="32"/>
        </w:rPr>
        <w:t>专项环保水保措施的执行情况，该类措施是指补充主体工程设计不足，满足环保水保要求而在环境影响报告书和水土保持方案报告书中提出增列的。从进度、质量与投资等方面对各施工项目的措施执行情况进行分析评价。</w:t>
      </w:r>
      <w:r>
        <w:rPr>
          <w:rFonts w:ascii="宋体" w:cs="宋体" w:hAnsi="宋体" w:hint="eastAsia"/>
          <w:color w:val="000000"/>
          <w:sz w:val="28"/>
          <w:szCs w:val="32"/>
        </w:rPr>
        <w:t>④</w:t>
      </w:r>
      <w:r>
        <w:rPr>
          <w:rFonts w:eastAsia="仿宋_GB2312"/>
          <w:color w:val="000000"/>
          <w:sz w:val="28"/>
          <w:szCs w:val="32"/>
        </w:rPr>
        <w:t>环境监测、水土保持监测实施情况、监测成果的分析评价及建议。</w:t>
      </w:r>
      <w:r>
        <w:rPr>
          <w:rFonts w:ascii="宋体" w:cs="宋体" w:hAnsi="宋体" w:hint="eastAsia"/>
          <w:color w:val="000000"/>
          <w:sz w:val="28"/>
          <w:szCs w:val="32"/>
        </w:rPr>
        <w:t>⑤</w:t>
      </w:r>
      <w:r>
        <w:rPr>
          <w:rFonts w:eastAsia="仿宋_GB2312"/>
          <w:color w:val="000000"/>
          <w:sz w:val="28"/>
          <w:szCs w:val="32"/>
        </w:rPr>
        <w:t>存在的问题及建议。负责编制整个工程环境保护工程及水土保持工程建设报告和整个工程建成建设报告的相关章节。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m. 负责施工现场各项环境保护工作关系的协调。包括工程内部环境保护与施工关系的协调以及与外部环境保护、水土保持等管理部门关系的协调与配合。</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n. 在委托人的授权下，积极配合环保水保行政部门组织和参加的各种监督检查工作，及时落实提出的相关要求。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o. 全面系统地收集工程区环保水保优秀形象工程的素材（包括文字资料、照片、影像资料等），在委托人的领导下，做好环保水保对内、对外宣传工作。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p. 对工程建设有关参建单位进行环境保护、水土保持法律法规及相关知识的培训。</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q. 配合委托人聘请的咨询专家开展工作并提供有关资料。对有关的咨询专家建议、意见进行分析研究，并提出相应的书面意见和建议。</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r. 招标人在施工期间要求承包人完成的其它环境管理相关工作。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6、保修期监理服务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按规范执行。</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5.4 监理文件要求 </w:t>
      </w:r>
    </w:p>
    <w:p>
      <w:pPr>
        <w:pStyle w:val="style0"/>
        <w:spacing w:lineRule="exact" w:line="490"/>
        <w:ind w:firstLine="560" w:firstLineChars="200"/>
        <w:rPr>
          <w:rFonts w:eastAsia="仿宋_GB2312"/>
          <w:bCs/>
          <w:color w:val="000000"/>
          <w:sz w:val="28"/>
          <w:szCs w:val="32"/>
        </w:rPr>
      </w:pPr>
      <w:r>
        <w:rPr>
          <w:rFonts w:eastAsia="仿宋_GB2312"/>
          <w:color w:val="000000"/>
          <w:sz w:val="28"/>
          <w:szCs w:val="32"/>
        </w:rPr>
        <w:t xml:space="preserve">5.4.3 </w:t>
      </w:r>
      <w:r>
        <w:rPr>
          <w:rFonts w:eastAsia="仿宋_GB2312"/>
          <w:bCs/>
          <w:color w:val="000000"/>
          <w:sz w:val="28"/>
          <w:szCs w:val="32"/>
        </w:rPr>
        <w:t>监理机构必须向委托人提供的信息和文件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1、定期的信息文件——监理月报</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（1）监理月报的主要内容：</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a. 项目概述：包括项目位置、项目主要特征及合同情况简介。</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b. 大事记。</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c. 工程进度与形象面貌（包括文字资料、照片、影像资料等）。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d. 资金到位和使用情况。</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e. 质量控制：包括质量评定、质量分析、质量事故处理等情况。</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f. 合同执行情况：包括合同变更、</w:t>
      </w:r>
      <w:r>
        <w:rPr>
          <w:rFonts w:eastAsia="仿宋_GB2312"/>
          <w:bCs/>
          <w:color w:val="000000"/>
          <w:sz w:val="28"/>
          <w:szCs w:val="32"/>
        </w:rPr>
        <w:t>设计变更、工程变更、</w:t>
      </w:r>
      <w:r>
        <w:rPr>
          <w:rFonts w:eastAsia="仿宋_GB2312"/>
          <w:color w:val="000000"/>
          <w:sz w:val="28"/>
          <w:szCs w:val="32"/>
        </w:rPr>
        <w:t>索赔和违约等。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g. 现场会议和往来信函：包括会议记录、往来信函。</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h. 监理工作：包括监理组织框图、资源投入、重要监理活动、图纸审查、发放、技术方案审查、工程需要解决的问题和其他事项。</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i. 施工人情况：包括劳动力的动态、投入的设备、组织管理和存在的问题。</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j. 移民情况：移民实施质量情况、移民实施进展情况、补偿费变化与支付情况等。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k. 环保水保工程月进展报告。</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l. 安全和环境保护。</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m. 进度款支付情况。</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n. </w:t>
      </w:r>
      <w:r>
        <w:rPr>
          <w:rFonts w:eastAsia="仿宋_GB2312"/>
          <w:b/>
          <w:color w:val="000000"/>
          <w:sz w:val="28"/>
          <w:szCs w:val="32"/>
        </w:rPr>
        <w:t>工程进展图片及录像。</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o. 其他：包括水文和气象等自然情况。</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2、不定期的监理工作报告</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（1）关于工程优化设计、工程变更的建议。</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（2）投资情况分析预测及资金、资源的合理配置和投入的建议。</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（3）工程进度预测分析报告、移民</w:t>
      </w:r>
      <w:r>
        <w:rPr>
          <w:rFonts w:eastAsia="仿宋_GB2312"/>
          <w:bCs/>
          <w:color w:val="000000"/>
          <w:sz w:val="28"/>
          <w:szCs w:val="32"/>
        </w:rPr>
        <w:t>实施进度预测分析报告、</w:t>
      </w:r>
      <w:r>
        <w:rPr>
          <w:rFonts w:eastAsia="仿宋_GB2312"/>
          <w:color w:val="000000"/>
          <w:sz w:val="28"/>
          <w:szCs w:val="32"/>
        </w:rPr>
        <w:t>环保水保工程半年度进展报告、环保水保工程年度进展报告。</w:t>
      </w:r>
    </w:p>
    <w:p>
      <w:pPr>
        <w:pStyle w:val="style0"/>
        <w:spacing w:lineRule="exact" w:line="490"/>
        <w:ind w:firstLine="560" w:firstLineChars="200"/>
        <w:rPr>
          <w:rFonts w:eastAsia="仿宋_GB2312"/>
          <w:bCs/>
          <w:color w:val="000000"/>
          <w:sz w:val="28"/>
          <w:szCs w:val="32"/>
        </w:rPr>
      </w:pPr>
      <w:r>
        <w:rPr>
          <w:rFonts w:eastAsia="仿宋_GB2312"/>
          <w:color w:val="000000"/>
          <w:sz w:val="28"/>
          <w:szCs w:val="32"/>
        </w:rPr>
        <w:t>（4）</w:t>
      </w:r>
      <w:r>
        <w:rPr>
          <w:rFonts w:eastAsia="仿宋_GB2312"/>
          <w:bCs/>
          <w:color w:val="000000"/>
          <w:sz w:val="28"/>
          <w:szCs w:val="32"/>
        </w:rPr>
        <w:t>委托人要求提交的其他报告。</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3、日常监理文件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（1）监理日记及施工大事记。</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（2）施工计划批复文件、移民</w:t>
      </w:r>
      <w:r>
        <w:rPr>
          <w:rFonts w:eastAsia="仿宋_GB2312"/>
          <w:bCs/>
          <w:color w:val="000000"/>
          <w:sz w:val="28"/>
          <w:szCs w:val="32"/>
        </w:rPr>
        <w:t>实施计划批复文件</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（3）施工措施批复文件、移民措施</w:t>
      </w:r>
      <w:r>
        <w:rPr>
          <w:rFonts w:eastAsia="仿宋_GB2312"/>
          <w:bCs/>
          <w:color w:val="000000"/>
          <w:sz w:val="28"/>
          <w:szCs w:val="32"/>
        </w:rPr>
        <w:t>批复文件</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（4）施工进度调整批复文件、移民</w:t>
      </w:r>
      <w:r>
        <w:rPr>
          <w:rFonts w:eastAsia="仿宋_GB2312"/>
          <w:bCs/>
          <w:color w:val="000000"/>
          <w:sz w:val="28"/>
          <w:szCs w:val="32"/>
        </w:rPr>
        <w:t>实施进度调整批复文件</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（5）进度款支付确认文件。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（6）索赔受理、调查及处理文件。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（7）监理协调会议纪要文件。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（8）其他监理业务往来文件。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4、文件报送份数：</w:t>
      </w:r>
      <w:r>
        <w:rPr>
          <w:rFonts w:eastAsia="仿宋_GB2312"/>
          <w:b/>
          <w:color w:val="000000"/>
          <w:sz w:val="28"/>
          <w:szCs w:val="32"/>
        </w:rPr>
        <w:t>纸质资料</w:t>
      </w:r>
      <w:r>
        <w:rPr>
          <w:rFonts w:eastAsia="仿宋_GB2312"/>
          <w:b/>
          <w:color w:val="000000"/>
          <w:sz w:val="28"/>
          <w:szCs w:val="32"/>
          <w:u w:val="single"/>
        </w:rPr>
        <w:t xml:space="preserve">     </w:t>
      </w:r>
      <w:r>
        <w:rPr>
          <w:rFonts w:eastAsia="仿宋_GB2312"/>
          <w:b/>
          <w:color w:val="000000"/>
          <w:sz w:val="28"/>
          <w:szCs w:val="32"/>
        </w:rPr>
        <w:t>份，电子文档类</w:t>
      </w:r>
      <w:r>
        <w:rPr>
          <w:rFonts w:eastAsia="仿宋_GB2312"/>
          <w:b/>
          <w:color w:val="000000"/>
          <w:sz w:val="28"/>
          <w:szCs w:val="32"/>
          <w:u w:val="single"/>
        </w:rPr>
        <w:t xml:space="preserve">    </w:t>
      </w:r>
      <w:r>
        <w:rPr>
          <w:rFonts w:eastAsia="仿宋_GB2312"/>
          <w:b/>
          <w:color w:val="000000"/>
          <w:sz w:val="28"/>
          <w:szCs w:val="32"/>
        </w:rPr>
        <w:t>份。</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5、监理人应统一使用委托人的项目管理信息系统，按委托人的要求明确专人每天及时录入与监理有关的文件资料。</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6、其他：</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监理文件的类别、编制要求、编制内容、提交时间和份数：</w:t>
      </w:r>
      <w:r>
        <w:rPr>
          <w:rFonts w:eastAsia="仿宋_GB2312"/>
          <w:color w:val="000000"/>
          <w:sz w:val="28"/>
          <w:szCs w:val="32"/>
          <w:u w:val="single"/>
        </w:rPr>
        <w:t xml:space="preserve">           </w:t>
      </w:r>
      <w:r>
        <w:rPr>
          <w:rFonts w:eastAsia="仿宋_GB2312"/>
          <w:color w:val="000000"/>
          <w:sz w:val="28"/>
          <w:szCs w:val="32"/>
        </w:rPr>
        <w:t>。</w:t>
      </w:r>
    </w:p>
    <w:bookmarkStart w:id="213" w:name="_Toc14611"/>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6、开始监理和完成监理</w:t>
      </w:r>
      <w:bookmarkEnd w:id="213"/>
      <w:r>
        <w:rPr>
          <w:rFonts w:ascii="Times New Roman" w:cs="Times New Roman" w:eastAsia="黑体"/>
          <w:b/>
          <w:color w:val="000000"/>
          <w:sz w:val="28"/>
          <w:szCs w:val="32"/>
        </w:rPr>
        <w:t xml:space="preserve"> </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6.2 监理周期延误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补充：（7）本章第二节专用合同条款1.12.1规定情形。</w:t>
      </w:r>
    </w:p>
    <w:bookmarkStart w:id="214" w:name="_Toc10809"/>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7、监理责任与保险</w:t>
      </w:r>
      <w:bookmarkEnd w:id="214"/>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7.1监理责任主体</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7.1.3 </w:t>
      </w:r>
      <w:r>
        <w:rPr>
          <w:rFonts w:eastAsia="仿宋_GB2312"/>
          <w:b/>
          <w:color w:val="000000"/>
          <w:sz w:val="28"/>
          <w:szCs w:val="32"/>
        </w:rPr>
        <w:t>补充：</w:t>
      </w:r>
      <w:r>
        <w:rPr>
          <w:rFonts w:eastAsia="仿宋_GB2312"/>
          <w:color w:val="000000"/>
          <w:sz w:val="28"/>
          <w:szCs w:val="32"/>
        </w:rPr>
        <w:t>依据</w:t>
      </w:r>
      <w:r>
        <w:rPr>
          <w:rFonts w:eastAsia="仿宋_GB2312"/>
          <w:color w:val="000000"/>
          <w:sz w:val="28"/>
          <w:szCs w:val="32"/>
          <w:u w:val="single"/>
        </w:rPr>
        <w:t>湖南省水利厅关于印发《湖南省水利工程建设责任主体项目负责人质量终身责任制实施办法》的通知（湘水办〔2017〕29号）</w:t>
      </w:r>
      <w:r>
        <w:rPr>
          <w:rFonts w:eastAsia="仿宋_GB2312"/>
          <w:color w:val="000000"/>
          <w:sz w:val="28"/>
          <w:szCs w:val="32"/>
        </w:rPr>
        <w:t>规定，监理人法定代表人应当及时签署授权书（见附件七《湖南省水利工程建设项目从业单位法定代表人授权书》），明确监理人在本工程的项目负责人，经授权的项目负责人应当在办理工程质量监督手续前签署工程质量终身责任承诺书（见附件八《湖南省水利工程项目负责人质量终身责任承诺书》），连同法定代表人授权书，由项目法人（建设单位）报工程质量监督机构备案，作为受理质量监督手续必需资料。</w:t>
      </w:r>
      <w:r>
        <w:rPr>
          <w:rFonts w:eastAsia="仿宋_GB2312"/>
          <w:b/>
          <w:color w:val="000000"/>
          <w:sz w:val="28"/>
          <w:szCs w:val="32"/>
        </w:rPr>
        <w:t xml:space="preserve"> </w:t>
      </w:r>
    </w:p>
    <w:bookmarkStart w:id="215" w:name="_Toc23191"/>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8、合同变更</w:t>
      </w:r>
      <w:bookmarkEnd w:id="215"/>
      <w:r>
        <w:rPr>
          <w:rFonts w:ascii="Times New Roman" w:cs="Times New Roman" w:eastAsia="黑体"/>
          <w:b/>
          <w:color w:val="000000"/>
          <w:sz w:val="28"/>
          <w:szCs w:val="32"/>
        </w:rPr>
        <w:t xml:space="preserve"> </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8.1 变更情形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8.1.1 监理服务期限和监理报酬的调整方法：</w:t>
      </w:r>
      <w:r>
        <w:rPr>
          <w:rFonts w:eastAsia="仿宋_GB2312"/>
          <w:color w:val="000000"/>
          <w:sz w:val="28"/>
          <w:szCs w:val="32"/>
          <w:u w:val="single"/>
        </w:rPr>
        <w:t xml:space="preserve">            </w:t>
      </w:r>
      <w:r>
        <w:rPr>
          <w:rFonts w:eastAsia="仿宋_GB2312"/>
          <w:color w:val="000000"/>
          <w:sz w:val="28"/>
          <w:szCs w:val="32"/>
        </w:rPr>
        <w:t>。</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8.2 合理化建议 </w:t>
      </w:r>
    </w:p>
    <w:p>
      <w:pPr>
        <w:pStyle w:val="style0"/>
        <w:spacing w:lineRule="exact" w:line="490"/>
        <w:ind w:firstLine="536" w:firstLineChars="200"/>
        <w:rPr>
          <w:rFonts w:eastAsia="仿宋_GB2312"/>
          <w:bCs/>
          <w:color w:val="000000"/>
          <w:spacing w:val="-6"/>
          <w:sz w:val="28"/>
          <w:szCs w:val="32"/>
        </w:rPr>
      </w:pPr>
      <w:r>
        <w:rPr>
          <w:rFonts w:eastAsia="仿宋_GB2312"/>
          <w:color w:val="000000"/>
          <w:spacing w:val="-6"/>
          <w:sz w:val="28"/>
          <w:szCs w:val="32"/>
        </w:rPr>
        <w:t>8.2.2委托人对监理人提出并落实的合理化建议的奖励办法为：</w:t>
      </w:r>
      <w:r>
        <w:rPr>
          <w:rFonts w:eastAsia="仿宋_GB2312"/>
          <w:color w:val="000000"/>
          <w:spacing w:val="-6"/>
          <w:sz w:val="28"/>
          <w:szCs w:val="32"/>
          <w:u w:val="single"/>
        </w:rPr>
        <w:t xml:space="preserve">        </w:t>
      </w:r>
      <w:r>
        <w:rPr>
          <w:rFonts w:eastAsia="仿宋_GB2312"/>
          <w:bCs/>
          <w:color w:val="000000"/>
          <w:spacing w:val="-6"/>
          <w:sz w:val="28"/>
          <w:szCs w:val="32"/>
        </w:rPr>
        <w:t>。</w:t>
      </w:r>
    </w:p>
    <w:bookmarkStart w:id="216" w:name="_Toc32256"/>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9、合同价格与支付</w:t>
      </w:r>
      <w:bookmarkEnd w:id="216"/>
      <w:r>
        <w:rPr>
          <w:rFonts w:ascii="Times New Roman" w:cs="Times New Roman" w:eastAsia="黑体"/>
          <w:b/>
          <w:color w:val="000000"/>
          <w:sz w:val="28"/>
          <w:szCs w:val="32"/>
        </w:rPr>
        <w:t xml:space="preserve"> </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9.1 合同价格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9.1.1 价款确定方式、调整方式和风险范围划分：</w:t>
      </w:r>
      <w:r>
        <w:rPr>
          <w:rFonts w:eastAsia="仿宋_GB2312"/>
          <w:color w:val="000000"/>
          <w:sz w:val="28"/>
          <w:szCs w:val="32"/>
          <w:u w:val="single"/>
        </w:rPr>
        <w:t xml:space="preserve">         </w:t>
      </w:r>
      <w:r>
        <w:rPr>
          <w:rFonts w:eastAsia="仿宋_GB2312"/>
          <w:color w:val="000000"/>
          <w:sz w:val="28"/>
          <w:szCs w:val="32"/>
        </w:rPr>
        <w:t>。</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9.2 预付款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9.2.1 预付款的额度、支付方式及抵扣方式：</w:t>
      </w:r>
      <w:r>
        <w:rPr>
          <w:rFonts w:eastAsia="仿宋_GB2312"/>
          <w:color w:val="000000"/>
          <w:sz w:val="28"/>
          <w:szCs w:val="32"/>
          <w:u w:val="single"/>
        </w:rPr>
        <w:t xml:space="preserve">             </w:t>
      </w:r>
      <w:r>
        <w:rPr>
          <w:rFonts w:eastAsia="仿宋_GB2312"/>
          <w:color w:val="000000"/>
          <w:sz w:val="28"/>
          <w:szCs w:val="32"/>
        </w:rPr>
        <w:t>。</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9.3 中期支付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9.3.1 格式及份数：</w:t>
      </w:r>
      <w:r>
        <w:rPr>
          <w:rFonts w:eastAsia="仿宋_GB2312"/>
          <w:color w:val="000000"/>
          <w:sz w:val="28"/>
          <w:szCs w:val="32"/>
          <w:u w:val="single"/>
        </w:rPr>
        <w:t xml:space="preserve">                    </w:t>
      </w:r>
      <w:r>
        <w:rPr>
          <w:rFonts w:eastAsia="仿宋_GB2312"/>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9.3.2委托人不按期支付监理报酬，按本章第二节专用合同条款第2.4款第3项规定执行。</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9.3.3本合同工程属于政府投资，监理人申请服务报酬除应符合委托人的管理规定外，还应符合湖南省国库集中支付的相关规定。监理人申请服务报酬按委托人规定的付款程序经相关单位、部门审核和委托批准后，由国库集中支付直接支付到监理人账户。</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9.4 费用结算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9.4.1份数、期限：</w:t>
      </w:r>
      <w:r>
        <w:rPr>
          <w:rFonts w:eastAsia="仿宋_GB2312"/>
          <w:color w:val="000000"/>
          <w:sz w:val="28"/>
          <w:szCs w:val="32"/>
          <w:u w:val="single"/>
        </w:rPr>
        <w:t xml:space="preserve">         </w:t>
      </w:r>
      <w:r>
        <w:rPr>
          <w:rFonts w:eastAsia="仿宋_GB2312"/>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9.4.2委托人不按期支付的监理报酬，按本章第二节专用合同条款第2.4款第3项规定执行。 </w:t>
      </w:r>
    </w:p>
    <w:bookmarkStart w:id="217" w:name="_Toc30318"/>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11、违约</w:t>
      </w:r>
      <w:bookmarkEnd w:id="217"/>
      <w:r>
        <w:rPr>
          <w:rFonts w:ascii="Times New Roman" w:cs="Times New Roman" w:eastAsia="黑体"/>
          <w:b/>
          <w:color w:val="000000"/>
          <w:sz w:val="28"/>
          <w:szCs w:val="32"/>
        </w:rPr>
        <w:t xml:space="preserve"> </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11.1 监理人违约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11.1.1 补充：（5）监理人没有执行实施下列情况之一的，属监理人违约：</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在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2、核验建筑材料、建筑构配件和设备质量，检查、检验并确认工程的施工质量；检查施工安全生产情况。发现存在质量、安全事故隐患，或发生质量、安全事故，应按有关规定及时采取相应的监理措施。</w:t>
      </w:r>
    </w:p>
    <w:p>
      <w:pPr>
        <w:pStyle w:val="style0"/>
        <w:spacing w:lineRule="exact" w:line="490"/>
        <w:ind w:firstLine="560" w:firstLineChars="200"/>
        <w:rPr>
          <w:rFonts w:eastAsia="仿宋_GB2312"/>
          <w:color w:val="000000"/>
          <w:sz w:val="28"/>
          <w:szCs w:val="32"/>
        </w:rPr>
      </w:pPr>
      <w:r>
        <w:rPr>
          <w:rFonts w:eastAsia="仿宋_GB2312"/>
          <w:bCs/>
          <w:color w:val="000000"/>
          <w:sz w:val="28"/>
          <w:szCs w:val="32"/>
        </w:rPr>
        <w:t>3、</w:t>
      </w:r>
      <w:r>
        <w:rPr>
          <w:rFonts w:eastAsia="仿宋_GB2312"/>
          <w:color w:val="000000"/>
          <w:sz w:val="28"/>
          <w:szCs w:val="32"/>
        </w:rPr>
        <w:t>监督、检查工程施工进度。</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4、按照委托人签订的工程保险合同，做好施工现场工程保险合同的管理。协助委托人向保险公司及时提供一切必要的材料和证据。</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5、按照施工作业程序，采取旁站、巡视、跟踪检测和平行检测等方法实施监理。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6、及时做好工程施工过程各种监理信息的收集、整理和归档，并保证现场记录、试验、检验、检查等资料的完整和真实。</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7、编制监理日志，并向委托人提交监理月报、监理专题报告、监理工作报告和监理工作总结报告。</w:t>
      </w:r>
    </w:p>
    <w:p>
      <w:pPr>
        <w:pStyle w:val="style0"/>
        <w:spacing w:lineRule="exact" w:line="490"/>
        <w:ind w:firstLine="560" w:firstLineChars="200"/>
        <w:rPr>
          <w:rFonts w:eastAsia="仿宋_GB2312"/>
          <w:bCs/>
          <w:color w:val="000000"/>
          <w:sz w:val="28"/>
          <w:szCs w:val="32"/>
        </w:rPr>
      </w:pPr>
      <w:r>
        <w:rPr>
          <w:rFonts w:eastAsia="仿宋_GB2312"/>
          <w:color w:val="000000"/>
          <w:sz w:val="28"/>
          <w:szCs w:val="32"/>
        </w:rPr>
        <w:t>8、按有关规定参加工程验收，做好相关配合工作。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妥善做好委托人所提供的工程建设文件资料的保存、回收及保密工作。在本合同期限内或约定的合同终止后的一定期限内，未征得委托人同意，不得公开涉及委托人的专利、专有技术或其他需保密的资料，不得泄露与本合同业务有关的技术、商务等秘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11.1.2  补充：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监理人违约或过失，应支付给委托人违约金或赔偿金。</w:t>
      </w:r>
    </w:p>
    <w:p>
      <w:pPr>
        <w:pStyle w:val="style0"/>
        <w:spacing w:lineRule="exact" w:line="490"/>
        <w:ind w:firstLine="560" w:firstLineChars="200"/>
        <w:rPr>
          <w:rFonts w:eastAsia="仿宋_GB2312"/>
          <w:color w:val="000000"/>
          <w:sz w:val="28"/>
          <w:szCs w:val="32"/>
          <w:u w:val="single"/>
        </w:rPr>
      </w:pPr>
      <w:r>
        <w:rPr>
          <w:rFonts w:eastAsia="仿宋_GB2312"/>
          <w:color w:val="000000"/>
          <w:sz w:val="28"/>
          <w:szCs w:val="32"/>
        </w:rPr>
        <w:t>因监理人的过失造成委托人的直接经济损失，应赔偿委托人的赔偿金计算公式为：根据监理人的过失行为和《建设工程质量管理条例》第八章的规定按下列原则确定。</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w:t>
      </w:r>
      <w:r>
        <w:rPr>
          <w:rFonts w:eastAsia="仿宋_GB2312"/>
          <w:b/>
          <w:color w:val="000000"/>
          <w:sz w:val="28"/>
          <w:szCs w:val="32"/>
        </w:rPr>
        <w:t>监理人不作为过失（监理人不作为过失主要指监理人没有完全按照监理合同、监理规范要求履行监理义务的过失行为）</w:t>
      </w:r>
      <w:r>
        <w:rPr>
          <w:rFonts w:eastAsia="仿宋_GB2312"/>
          <w:color w:val="000000"/>
          <w:sz w:val="28"/>
          <w:szCs w:val="32"/>
        </w:rPr>
        <w:t>：赔偿金=直接经济损失部分的监理项目报酬（扣除税金等各项应扣费用后）的（1～3）倍；</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w:t>
      </w:r>
      <w:r>
        <w:rPr>
          <w:rFonts w:eastAsia="仿宋_GB2312"/>
          <w:b/>
          <w:color w:val="000000"/>
          <w:sz w:val="28"/>
          <w:szCs w:val="32"/>
        </w:rPr>
        <w:t>监理人转让工程监理业务</w:t>
      </w:r>
      <w:r>
        <w:rPr>
          <w:rFonts w:eastAsia="仿宋_GB2312"/>
          <w:color w:val="000000"/>
          <w:sz w:val="28"/>
          <w:szCs w:val="32"/>
        </w:rPr>
        <w:t>：除责令改正和按《建设工程质量管理条例》处罚外，赔偿金=监理报酬×（25%～50%）；</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w:t>
      </w:r>
      <w:r>
        <w:rPr>
          <w:rFonts w:eastAsia="仿宋_GB2312"/>
          <w:b/>
          <w:color w:val="000000"/>
          <w:sz w:val="28"/>
          <w:szCs w:val="32"/>
        </w:rPr>
        <w:t>监理人与施工单位串通，弄虚作假、降低工程质量标准或将不合格的建设工程、建筑材料、建筑构配件和设备按照合格签证的</w:t>
      </w:r>
      <w:r>
        <w:rPr>
          <w:rFonts w:eastAsia="仿宋_GB2312"/>
          <w:color w:val="000000"/>
          <w:sz w:val="28"/>
          <w:szCs w:val="32"/>
        </w:rPr>
        <w:t>，除按《建设工程质量管理条例》处罚外，赔偿金=直接经济损失，最多不超过监理报酬；</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w:t>
      </w:r>
      <w:r>
        <w:rPr>
          <w:rFonts w:eastAsia="仿宋_GB2312"/>
          <w:b/>
          <w:color w:val="000000"/>
          <w:sz w:val="28"/>
          <w:szCs w:val="32"/>
        </w:rPr>
        <w:t>工程完工（竣工）造价审计确定的监理人支付签证过失</w:t>
      </w:r>
      <w:r>
        <w:rPr>
          <w:rFonts w:eastAsia="仿宋_GB2312"/>
          <w:color w:val="000000"/>
          <w:sz w:val="28"/>
          <w:szCs w:val="32"/>
        </w:rPr>
        <w:t>：赔偿金=审计核减金额超过完工结算送审金额1%的部分×审计提成比例。</w:t>
      </w:r>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 xml:space="preserve">11.2 委托人违约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11.2.2  补充：</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委托人违约，应支付给监理人违约金。</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违约金：双方协商解决应支付给监理人的违约金或赔偿经济损失。</w:t>
      </w:r>
    </w:p>
    <w:bookmarkStart w:id="218" w:name="_Toc9368"/>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12、争议的解决</w:t>
      </w:r>
      <w:bookmarkEnd w:id="218"/>
      <w:r>
        <w:rPr>
          <w:rFonts w:ascii="Times New Roman" w:cs="Times New Roman" w:eastAsia="黑体"/>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争议调解、仲裁机构、诉讼：</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（1）争议调解机构为：工程项目行政主管部门。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（2）仲裁机构为：</w:t>
      </w:r>
      <w:r>
        <w:rPr>
          <w:rFonts w:eastAsia="仿宋_GB2312"/>
          <w:color w:val="000000"/>
          <w:sz w:val="28"/>
          <w:szCs w:val="32"/>
          <w:u w:val="single"/>
        </w:rPr>
        <w:t xml:space="preserve">             </w:t>
      </w:r>
      <w:r>
        <w:rPr>
          <w:rFonts w:eastAsia="仿宋_GB2312"/>
          <w:color w:val="000000"/>
          <w:sz w:val="28"/>
          <w:szCs w:val="32"/>
        </w:rPr>
        <w:t>。</w:t>
      </w:r>
      <w:bookmarkStart w:id="219" w:name="_Toc26866"/>
    </w:p>
    <w:p>
      <w:pPr>
        <w:pStyle w:val="style0"/>
        <w:spacing w:lineRule="exact" w:line="490"/>
        <w:ind w:firstLine="560" w:firstLineChars="200"/>
        <w:rPr>
          <w:rFonts w:eastAsia="仿宋_GB2312"/>
          <w:color w:val="000000"/>
          <w:sz w:val="28"/>
          <w:szCs w:val="32"/>
        </w:rPr>
      </w:pPr>
      <w:r>
        <w:rPr>
          <w:rFonts w:eastAsia="仿宋_GB2312"/>
          <w:color w:val="000000"/>
          <w:sz w:val="28"/>
          <w:szCs w:val="32"/>
        </w:rPr>
        <w:t>（3）诉讼法院为：</w:t>
      </w:r>
      <w:r>
        <w:rPr>
          <w:rFonts w:eastAsia="仿宋_GB2312"/>
          <w:color w:val="000000"/>
          <w:sz w:val="28"/>
          <w:szCs w:val="32"/>
          <w:u w:val="single"/>
        </w:rPr>
        <w:t xml:space="preserve">              </w:t>
      </w:r>
      <w:r>
        <w:rPr>
          <w:rFonts w:eastAsia="仿宋_GB2312"/>
          <w:color w:val="000000"/>
          <w:sz w:val="28"/>
          <w:szCs w:val="32"/>
        </w:rPr>
        <w:t>。</w:t>
      </w:r>
    </w:p>
    <w:bookmarkStart w:id="220" w:name="_Toc21867"/>
    <w:bookmarkStart w:id="221" w:name="_Toc37340007"/>
    <w:p>
      <w:pPr>
        <w:pStyle w:val="style4099"/>
        <w:autoSpaceDE/>
        <w:autoSpaceDN/>
        <w:snapToGrid w:val="false"/>
        <w:spacing w:after="0" w:lineRule="exact" w:line="490"/>
        <w:ind w:firstLine="562" w:firstLineChars="200"/>
        <w:jc w:val="both"/>
        <w:outlineLvl w:val="2"/>
        <w:rPr>
          <w:rFonts w:ascii="Times New Roman" w:cs="Times New Roman" w:eastAsia="黑体"/>
          <w:b/>
          <w:color w:val="000000"/>
          <w:sz w:val="28"/>
          <w:szCs w:val="32"/>
        </w:rPr>
      </w:pPr>
      <w:r>
        <w:rPr>
          <w:rFonts w:ascii="Times New Roman" w:cs="Times New Roman" w:eastAsia="黑体"/>
          <w:b/>
          <w:color w:val="000000"/>
          <w:sz w:val="28"/>
          <w:szCs w:val="32"/>
        </w:rPr>
        <w:t>13、补充条款</w:t>
      </w:r>
      <w:bookmarkEnd w:id="220"/>
      <w:bookmarkEnd w:id="221"/>
    </w:p>
    <w:p>
      <w:pPr>
        <w:pStyle w:val="style0"/>
        <w:spacing w:lineRule="exact" w:line="490"/>
        <w:ind w:firstLine="562" w:firstLineChars="200"/>
        <w:rPr>
          <w:rFonts w:eastAsia="楷体_GB2312"/>
          <w:b/>
          <w:color w:val="000000"/>
          <w:sz w:val="28"/>
          <w:szCs w:val="32"/>
        </w:rPr>
      </w:pPr>
      <w:r>
        <w:rPr>
          <w:rFonts w:eastAsia="楷体_GB2312"/>
          <w:b/>
          <w:color w:val="000000"/>
          <w:sz w:val="28"/>
          <w:szCs w:val="32"/>
        </w:rPr>
        <w:t>13.1主要人员的更换</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中标后，监理单位总监理工程师、副总监理工程师（如有）、专业监理工程师不得随意更换；因特殊原因（仅限于重病、调离、发包人认定不能胜任工作）需要更换，更换后的相应人员的资格等不得低于被更换的人员，须按以下要求履行变更手续：</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13.1.1 总监理工程师</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监理人登录湖南省水利工程电子招标投标系统电子交易平台向委托人提出变更申请，符合变更条件且委托人同意变更的，委托人审核通过后完成变更。变更记录同时在湖南省水利建设市场综合监管系统上公开。</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13.1.2 副总监理工程师（如有）、专业监理工程师</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监理人向委托人提出书面申请，符合变更条件的，委托人书面同意后完成变更通过。</w:t>
      </w:r>
    </w:p>
    <w:p>
      <w:pPr>
        <w:pStyle w:val="style0"/>
        <w:spacing w:lineRule="exact" w:line="490"/>
        <w:ind w:firstLine="562" w:firstLineChars="200"/>
        <w:rPr>
          <w:rFonts w:eastAsia="楷体_GB2312"/>
          <w:b/>
          <w:bCs/>
          <w:color w:val="000000"/>
          <w:sz w:val="28"/>
          <w:szCs w:val="32"/>
        </w:rPr>
      </w:pPr>
      <w:r>
        <w:rPr>
          <w:rFonts w:eastAsia="楷体_GB2312"/>
          <w:b/>
          <w:bCs/>
          <w:color w:val="000000"/>
          <w:sz w:val="28"/>
          <w:szCs w:val="32"/>
        </w:rPr>
        <w:t>13.2履约考核</w:t>
      </w:r>
    </w:p>
    <w:p>
      <w:pPr>
        <w:pStyle w:val="style0"/>
        <w:spacing w:lineRule="exact" w:line="490"/>
        <w:ind w:firstLine="562" w:firstLineChars="200"/>
        <w:rPr>
          <w:rFonts w:eastAsia="仿宋_GB2312"/>
          <w:color w:val="000000"/>
          <w:sz w:val="28"/>
          <w:szCs w:val="32"/>
        </w:rPr>
      </w:pPr>
      <w:r>
        <w:rPr>
          <w:rFonts w:eastAsia="楷体_GB2312"/>
          <w:b/>
          <w:bCs/>
          <w:color w:val="000000"/>
          <w:sz w:val="28"/>
          <w:szCs w:val="32"/>
        </w:rPr>
        <w:t>13.2.1</w:t>
      </w:r>
      <w:r>
        <w:rPr>
          <w:rFonts w:eastAsia="仿宋_GB2312"/>
          <w:color w:val="000000"/>
          <w:sz w:val="28"/>
          <w:szCs w:val="32"/>
        </w:rPr>
        <w:t>监理人主要人员应统一使用湖南省水利建设市场综合监管系统考勤。考勤要求应按湖南省水利厅最新的相应文件和合同约定执行。</w:t>
      </w:r>
    </w:p>
    <w:p>
      <w:pPr>
        <w:pStyle w:val="style0"/>
        <w:spacing w:lineRule="exact" w:line="490"/>
        <w:ind w:firstLine="562" w:firstLineChars="200"/>
        <w:rPr>
          <w:rFonts w:eastAsia="楷体_GB2312"/>
          <w:b/>
          <w:bCs/>
          <w:color w:val="000000"/>
          <w:sz w:val="28"/>
          <w:szCs w:val="32"/>
        </w:rPr>
      </w:pPr>
      <w:r>
        <w:rPr>
          <w:rFonts w:eastAsia="楷体_GB2312"/>
          <w:b/>
          <w:bCs/>
          <w:color w:val="000000"/>
          <w:sz w:val="28"/>
          <w:szCs w:val="32"/>
        </w:rPr>
        <w:t>13.2.2</w:t>
      </w:r>
      <w:r>
        <w:rPr>
          <w:rFonts w:eastAsia="仿宋_GB2312"/>
          <w:color w:val="000000"/>
          <w:sz w:val="28"/>
          <w:szCs w:val="32"/>
        </w:rPr>
        <w:t>合同签订后，委托人和监理人应及时将项目相关信息录入湖南省水利建设市场综合监管系统，并根据</w:t>
      </w:r>
      <w:r>
        <w:rPr>
          <w:rFonts w:eastAsia="仿宋_GB2312"/>
          <w:color w:val="000000"/>
          <w:sz w:val="28"/>
          <w:szCs w:val="32"/>
          <w:u w:val="single"/>
        </w:rPr>
        <w:t>《湖南省水利厅关于印发&lt;湖南省水利建设市场主体信用评价管理办法&gt;的通知》（湘水发〔2019〕15号）</w:t>
      </w:r>
      <w:r>
        <w:rPr>
          <w:rFonts w:eastAsia="仿宋_GB2312"/>
          <w:color w:val="000000"/>
          <w:sz w:val="28"/>
          <w:szCs w:val="32"/>
        </w:rPr>
        <w:t>开展信用评价。</w:t>
      </w:r>
    </w:p>
    <w:p>
      <w:pPr>
        <w:pStyle w:val="style0"/>
        <w:spacing w:lineRule="exact" w:line="490"/>
        <w:ind w:firstLine="562" w:firstLineChars="200"/>
        <w:rPr>
          <w:rFonts w:eastAsia="仿宋_GB2312"/>
          <w:color w:val="000000"/>
          <w:sz w:val="28"/>
          <w:szCs w:val="32"/>
        </w:rPr>
      </w:pPr>
      <w:r>
        <w:rPr>
          <w:rFonts w:eastAsia="楷体_GB2312"/>
          <w:b/>
          <w:bCs/>
          <w:color w:val="000000"/>
          <w:sz w:val="28"/>
          <w:szCs w:val="32"/>
        </w:rPr>
        <w:t>13.2.3</w:t>
      </w:r>
      <w:r>
        <w:rPr>
          <w:rFonts w:eastAsia="仿宋_GB2312"/>
          <w:color w:val="000000"/>
          <w:sz w:val="28"/>
          <w:szCs w:val="32"/>
        </w:rPr>
        <w:t>合同履行过程中，委托人和行政监督部门通过电子招标投标系统在工程竣工或完工后开展完工评价，评价完成后监理人的总监理工程师将解除锁定，能作为总监理工程师再次在电子招标投标系统内投标。</w:t>
      </w:r>
    </w:p>
    <w:p>
      <w:pPr>
        <w:pStyle w:val="style0"/>
        <w:spacing w:lineRule="exact" w:line="490"/>
        <w:ind w:firstLine="560" w:firstLineChars="200"/>
        <w:rPr>
          <w:rFonts w:eastAsia="仿宋_GB2312"/>
          <w:color w:val="000000"/>
          <w:sz w:val="28"/>
          <w:szCs w:val="32"/>
        </w:rPr>
      </w:pPr>
    </w:p>
    <w:p>
      <w:pPr>
        <w:pStyle w:val="style0"/>
        <w:rPr>
          <w:color w:val="000000"/>
        </w:rPr>
      </w:pPr>
      <w:r>
        <w:rPr>
          <w:rFonts w:eastAsia="仿宋_GB2312"/>
          <w:color w:val="000000"/>
          <w:sz w:val="28"/>
          <w:szCs w:val="32"/>
        </w:rPr>
        <w:br w:type="page"/>
      </w:r>
    </w:p>
    <w:bookmarkStart w:id="222" w:name="_Toc512257492"/>
    <w:bookmarkStart w:id="223" w:name="_Toc19436"/>
    <w:p>
      <w:pPr>
        <w:pStyle w:val="style2"/>
        <w:keepNext w:val="false"/>
        <w:keepLines w:val="false"/>
        <w:spacing w:lineRule="exact" w:line="490"/>
        <w:jc w:val="center"/>
        <w:rPr>
          <w:rFonts w:ascii="Times New Roman" w:eastAsia="黑体" w:hAnsi="Times New Roman"/>
          <w:b/>
          <w:color w:val="000000"/>
          <w:sz w:val="28"/>
        </w:rPr>
      </w:pPr>
      <w:r>
        <w:rPr>
          <w:rFonts w:ascii="Times New Roman" w:eastAsia="黑体" w:hAnsi="Times New Roman"/>
          <w:b/>
          <w:color w:val="000000"/>
          <w:sz w:val="28"/>
        </w:rPr>
        <w:t>第三节 合同附件格式</w:t>
      </w:r>
      <w:bookmarkEnd w:id="222"/>
      <w:bookmarkEnd w:id="223"/>
    </w:p>
    <w:p>
      <w:pPr>
        <w:pStyle w:val="style0"/>
        <w:spacing w:lineRule="exact" w:line="490"/>
        <w:rPr>
          <w:rFonts w:eastAsia="黑体"/>
          <w:color w:val="000000"/>
          <w:sz w:val="22"/>
        </w:rPr>
      </w:pPr>
    </w:p>
    <w:bookmarkStart w:id="224" w:name="_Toc23723"/>
    <w:bookmarkStart w:id="225" w:name="_Toc16661"/>
    <w:bookmarkEnd w:id="219"/>
    <w:p>
      <w:pPr>
        <w:pStyle w:val="style0"/>
        <w:spacing w:lineRule="exact" w:line="490"/>
        <w:outlineLvl w:val="2"/>
        <w:rPr>
          <w:rFonts w:eastAsia="黑体"/>
          <w:color w:val="000000"/>
          <w:sz w:val="28"/>
          <w:szCs w:val="44"/>
        </w:rPr>
      </w:pPr>
      <w:r>
        <w:rPr>
          <w:rFonts w:eastAsia="黑体"/>
          <w:color w:val="000000"/>
          <w:sz w:val="28"/>
          <w:szCs w:val="44"/>
        </w:rPr>
        <w:t>附件一：合同协议书</w:t>
      </w:r>
      <w:bookmarkEnd w:id="224"/>
      <w:bookmarkEnd w:id="225"/>
      <w:r>
        <w:rPr>
          <w:rFonts w:eastAsia="黑体"/>
          <w:color w:val="000000"/>
          <w:sz w:val="28"/>
          <w:szCs w:val="44"/>
        </w:rPr>
        <w:t xml:space="preserve"> </w:t>
      </w:r>
    </w:p>
    <w:p>
      <w:pPr>
        <w:pStyle w:val="style0"/>
        <w:spacing w:after="179" w:lineRule="exact" w:line="490"/>
        <w:rPr>
          <w:rFonts w:eastAsia="方正小标宋_GBK"/>
          <w:color w:val="000000"/>
          <w:sz w:val="40"/>
          <w:szCs w:val="44"/>
        </w:rPr>
      </w:pPr>
    </w:p>
    <w:p>
      <w:pPr>
        <w:pStyle w:val="style0"/>
        <w:spacing w:lineRule="exact" w:line="490"/>
        <w:jc w:val="center"/>
        <w:rPr>
          <w:rFonts w:eastAsia="方正小标宋_GBK"/>
          <w:b/>
          <w:color w:val="000000"/>
          <w:sz w:val="36"/>
          <w:szCs w:val="36"/>
        </w:rPr>
      </w:pPr>
      <w:r>
        <w:rPr>
          <w:rFonts w:eastAsia="方正小标宋_GBK"/>
          <w:b/>
          <w:color w:val="000000"/>
          <w:sz w:val="36"/>
          <w:szCs w:val="36"/>
          <w:u w:val="single"/>
        </w:rPr>
        <w:t xml:space="preserve">                           </w:t>
      </w:r>
      <w:r>
        <w:rPr>
          <w:rFonts w:eastAsia="方正小标宋_GBK"/>
          <w:b/>
          <w:color w:val="000000"/>
          <w:sz w:val="36"/>
          <w:szCs w:val="36"/>
        </w:rPr>
        <w:t>施工监理</w:t>
      </w:r>
    </w:p>
    <w:p>
      <w:pPr>
        <w:pStyle w:val="style0"/>
        <w:spacing w:lineRule="exact" w:line="490"/>
        <w:jc w:val="center"/>
        <w:rPr>
          <w:rFonts w:eastAsia="方正小标宋_GBK"/>
          <w:b/>
          <w:color w:val="000000"/>
          <w:sz w:val="36"/>
          <w:szCs w:val="36"/>
        </w:rPr>
      </w:pPr>
      <w:r>
        <w:rPr>
          <w:rFonts w:eastAsia="方正小标宋_GBK"/>
          <w:b/>
          <w:color w:val="000000"/>
          <w:sz w:val="36"/>
          <w:szCs w:val="36"/>
        </w:rPr>
        <w:t>合同协议书</w:t>
      </w:r>
    </w:p>
    <w:p>
      <w:pPr>
        <w:pStyle w:val="style0"/>
        <w:spacing w:lineRule="exact" w:line="490"/>
        <w:ind w:firstLine="402" w:firstLineChars="200"/>
        <w:rPr>
          <w:b/>
          <w:bCs/>
          <w:color w:val="000000"/>
          <w:sz w:val="20"/>
          <w:szCs w:val="21"/>
        </w:rPr>
      </w:pPr>
    </w:p>
    <w:p>
      <w:pPr>
        <w:pStyle w:val="style0"/>
        <w:spacing w:lineRule="exact" w:line="490"/>
        <w:ind w:firstLine="562" w:firstLineChars="200"/>
        <w:rPr>
          <w:rFonts w:eastAsia="仿宋_GB2312"/>
          <w:b/>
          <w:bCs/>
          <w:color w:val="000000"/>
          <w:sz w:val="28"/>
          <w:szCs w:val="32"/>
        </w:rPr>
      </w:pPr>
      <w:r>
        <w:rPr>
          <w:rFonts w:eastAsia="仿宋_GB2312"/>
          <w:b/>
          <w:bCs/>
          <w:color w:val="000000"/>
          <w:sz w:val="28"/>
          <w:szCs w:val="32"/>
        </w:rPr>
        <w:t>委 托 人：</w:t>
      </w:r>
      <w:r>
        <w:rPr>
          <w:rFonts w:eastAsia="仿宋_GB2312"/>
          <w:color w:val="000000"/>
          <w:sz w:val="28"/>
          <w:szCs w:val="32"/>
          <w:u w:val="single"/>
        </w:rPr>
        <w:t xml:space="preserve">                       </w:t>
      </w:r>
    </w:p>
    <w:p>
      <w:pPr>
        <w:pStyle w:val="style0"/>
        <w:spacing w:lineRule="exact" w:line="490"/>
        <w:ind w:firstLine="562" w:firstLineChars="200"/>
        <w:rPr>
          <w:rFonts w:eastAsia="仿宋_GB2312"/>
          <w:color w:val="000000"/>
          <w:sz w:val="28"/>
          <w:szCs w:val="32"/>
          <w:u w:val="single"/>
        </w:rPr>
      </w:pPr>
      <w:r>
        <w:rPr>
          <w:rFonts w:eastAsia="仿宋_GB2312"/>
          <w:b/>
          <w:bCs/>
          <w:color w:val="000000"/>
          <w:sz w:val="28"/>
          <w:szCs w:val="32"/>
        </w:rPr>
        <w:t>监 理 人：</w:t>
      </w:r>
      <w:r>
        <w:rPr>
          <w:rFonts w:eastAsia="仿宋_GB2312"/>
          <w:color w:val="000000"/>
          <w:sz w:val="28"/>
          <w:szCs w:val="32"/>
          <w:u w:val="single"/>
        </w:rPr>
        <w:t xml:space="preserve">                       </w:t>
      </w:r>
    </w:p>
    <w:p>
      <w:pPr>
        <w:pStyle w:val="style0"/>
        <w:spacing w:lineRule="exact" w:line="490"/>
        <w:ind w:firstLine="562" w:firstLineChars="200"/>
        <w:rPr>
          <w:rFonts w:eastAsia="仿宋_GB2312"/>
          <w:color w:val="000000"/>
          <w:sz w:val="28"/>
          <w:szCs w:val="32"/>
          <w:u w:val="single"/>
        </w:rPr>
      </w:pPr>
      <w:r>
        <w:rPr>
          <w:rFonts w:eastAsia="仿宋_GB2312"/>
          <w:b/>
          <w:bCs/>
          <w:color w:val="000000"/>
          <w:sz w:val="28"/>
          <w:szCs w:val="32"/>
        </w:rPr>
        <w:t>合同编号：</w:t>
      </w:r>
      <w:r>
        <w:rPr>
          <w:rFonts w:eastAsia="仿宋_GB2312"/>
          <w:color w:val="000000"/>
          <w:sz w:val="28"/>
          <w:szCs w:val="32"/>
          <w:u w:val="single"/>
        </w:rPr>
        <w:t xml:space="preserve">                       </w:t>
      </w:r>
    </w:p>
    <w:p>
      <w:pPr>
        <w:pStyle w:val="style0"/>
        <w:spacing w:lineRule="exact" w:line="490"/>
        <w:ind w:firstLine="562" w:firstLineChars="200"/>
        <w:rPr>
          <w:rFonts w:eastAsia="仿宋_GB2312"/>
          <w:color w:val="000000"/>
          <w:sz w:val="28"/>
          <w:szCs w:val="32"/>
          <w:u w:val="single"/>
        </w:rPr>
      </w:pPr>
      <w:r>
        <w:rPr>
          <w:rFonts w:eastAsia="仿宋_GB2312"/>
          <w:b/>
          <w:bCs/>
          <w:color w:val="000000"/>
          <w:sz w:val="28"/>
          <w:szCs w:val="32"/>
        </w:rPr>
        <w:t>合同名称：</w:t>
      </w:r>
      <w:r>
        <w:rPr>
          <w:rFonts w:eastAsia="仿宋_GB2312"/>
          <w:color w:val="000000"/>
          <w:sz w:val="28"/>
          <w:szCs w:val="32"/>
        </w:rPr>
        <w:t xml:space="preserve"> </w:t>
      </w:r>
      <w:r>
        <w:rPr>
          <w:rFonts w:eastAsia="仿宋_GB2312"/>
          <w:color w:val="000000"/>
          <w:sz w:val="28"/>
          <w:szCs w:val="32"/>
          <w:u w:val="single"/>
        </w:rPr>
        <w:t xml:space="preserve">                      </w:t>
      </w:r>
    </w:p>
    <w:p>
      <w:pPr>
        <w:pStyle w:val="style0"/>
        <w:spacing w:lineRule="exact" w:line="490"/>
        <w:ind w:firstLine="560" w:firstLineChars="200"/>
        <w:rPr>
          <w:rFonts w:eastAsia="仿宋_GB2312"/>
          <w:color w:val="000000"/>
          <w:sz w:val="28"/>
          <w:szCs w:val="32"/>
          <w:u w:val="single"/>
        </w:rPr>
      </w:pPr>
    </w:p>
    <w:p>
      <w:pPr>
        <w:pStyle w:val="style0"/>
        <w:spacing w:lineRule="exact" w:line="490"/>
        <w:ind w:firstLine="560" w:firstLineChars="200"/>
        <w:rPr>
          <w:rFonts w:eastAsia="仿宋_GB2312"/>
          <w:color w:val="000000"/>
          <w:sz w:val="28"/>
          <w:szCs w:val="32"/>
        </w:rPr>
      </w:pPr>
      <w:r>
        <w:rPr>
          <w:rFonts w:eastAsia="仿宋_GB2312"/>
          <w:color w:val="000000"/>
          <w:sz w:val="28"/>
          <w:szCs w:val="32"/>
          <w:u w:val="single" w:color="000000"/>
        </w:rPr>
        <w:t xml:space="preserve">                         </w:t>
      </w:r>
      <w:r>
        <w:rPr>
          <w:rFonts w:eastAsia="仿宋_GB2312"/>
          <w:color w:val="000000"/>
          <w:sz w:val="28"/>
          <w:szCs w:val="32"/>
        </w:rPr>
        <w:t>（委托人名称，以下简称“委托人”）为实施</w:t>
      </w:r>
      <w:r>
        <w:rPr>
          <w:rFonts w:eastAsia="仿宋_GB2312"/>
          <w:color w:val="000000"/>
          <w:sz w:val="28"/>
          <w:szCs w:val="32"/>
          <w:u w:val="single" w:color="000000"/>
        </w:rPr>
        <w:t xml:space="preserve">             </w:t>
      </w:r>
      <w:r>
        <w:rPr>
          <w:rFonts w:eastAsia="仿宋_GB2312"/>
          <w:color w:val="000000"/>
          <w:sz w:val="28"/>
          <w:szCs w:val="32"/>
        </w:rPr>
        <w:t>（项目名称），已接受</w:t>
      </w:r>
      <w:r>
        <w:rPr>
          <w:rFonts w:eastAsia="仿宋_GB2312"/>
          <w:color w:val="000000"/>
          <w:sz w:val="28"/>
          <w:szCs w:val="32"/>
          <w:u w:val="single" w:color="000000"/>
        </w:rPr>
        <w:t xml:space="preserve">            </w:t>
      </w:r>
      <w:r>
        <w:rPr>
          <w:rFonts w:eastAsia="仿宋_GB2312"/>
          <w:color w:val="000000"/>
          <w:sz w:val="28"/>
          <w:szCs w:val="32"/>
        </w:rPr>
        <w:t>（监理人名称，以下简称“监理人”）对该项目监理投标。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委托人和监理人共同达成如下协议。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 本协议书与下列文件一起构成合同文件：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（1）中标通知书；</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（2）投标函及投标函附录；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（3）专用合同条款；</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（4）通用合同条款；</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（5）委托人要求；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（6）监理报酬清单（如有）；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（7）监理大纲；</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（8）其他合同文件，</w:t>
      </w:r>
      <w:r>
        <w:rPr>
          <w:rFonts w:eastAsia="仿宋_GB2312"/>
          <w:b/>
          <w:color w:val="000000"/>
          <w:sz w:val="28"/>
          <w:szCs w:val="32"/>
        </w:rPr>
        <w:t>包括湖南省水利工程建设项目从业单位法定代表人授权书、湖南省水利工程项目负责人质量终身责任承诺书及有关会议纪要和双方认可的文件等。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2.上述合同文件互相补充和解释。如果合同文件之间存在矛盾或不一致之处，以上述文件的排列顺序在先者为准。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3.签约合同价：</w:t>
      </w:r>
      <w:r>
        <w:rPr>
          <w:rFonts w:eastAsia="仿宋_GB2312"/>
          <w:color w:val="000000"/>
          <w:sz w:val="28"/>
          <w:szCs w:val="32"/>
          <w:u w:val="single"/>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4.总监理工程师：</w:t>
      </w:r>
      <w:r>
        <w:rPr>
          <w:rFonts w:eastAsia="仿宋_GB2312"/>
          <w:color w:val="000000"/>
          <w:sz w:val="28"/>
          <w:szCs w:val="32"/>
          <w:u w:val="single" w:color="000000"/>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5.监理工作质量符合的标准和要求：</w:t>
      </w:r>
      <w:r>
        <w:rPr>
          <w:rFonts w:eastAsia="仿宋_GB2312"/>
          <w:color w:val="000000"/>
          <w:sz w:val="28"/>
          <w:szCs w:val="32"/>
          <w:u w:val="single"/>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6.监理人承诺按合同约定承担工程的监理工作。</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7.委托人承诺按合同约定的条件、时间和方式向监理人支付合同价款。</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8.监理人计划开始监理日期：</w:t>
      </w:r>
      <w:r>
        <w:rPr>
          <w:rFonts w:eastAsia="仿宋_GB2312"/>
          <w:color w:val="000000"/>
          <w:sz w:val="28"/>
          <w:szCs w:val="32"/>
          <w:u w:val="single" w:color="000000"/>
        </w:rPr>
        <w:t xml:space="preserve">             </w:t>
      </w:r>
      <w:r>
        <w:rPr>
          <w:rFonts w:eastAsia="仿宋_GB2312"/>
          <w:color w:val="000000"/>
          <w:sz w:val="28"/>
          <w:szCs w:val="32"/>
        </w:rPr>
        <w:t>，实际日期按照委托人在开始监理通知中载明的开始监理日期为准。监理服务期限为</w:t>
      </w:r>
      <w:r>
        <w:rPr>
          <w:rFonts w:eastAsia="仿宋_GB2312"/>
          <w:color w:val="000000"/>
          <w:sz w:val="28"/>
          <w:szCs w:val="32"/>
          <w:u w:val="single"/>
        </w:rPr>
        <w:t xml:space="preserve">    </w:t>
      </w:r>
      <w:r>
        <w:rPr>
          <w:rFonts w:eastAsia="仿宋_GB2312"/>
          <w:color w:val="000000"/>
          <w:sz w:val="28"/>
          <w:szCs w:val="32"/>
          <w:u w:val="single" w:color="000000"/>
        </w:rPr>
        <w:t xml:space="preserve"> </w:t>
      </w:r>
      <w:r>
        <w:rPr>
          <w:rFonts w:eastAsia="仿宋_GB2312"/>
          <w:color w:val="000000"/>
          <w:sz w:val="28"/>
          <w:szCs w:val="32"/>
        </w:rPr>
        <w:t>天。</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9.本合同协议书一式</w:t>
      </w:r>
      <w:r>
        <w:rPr>
          <w:rFonts w:eastAsia="仿宋_GB2312"/>
          <w:color w:val="000000"/>
          <w:sz w:val="28"/>
          <w:szCs w:val="32"/>
          <w:u w:val="single" w:color="000000"/>
        </w:rPr>
        <w:t xml:space="preserve">        </w:t>
      </w:r>
      <w:r>
        <w:rPr>
          <w:rFonts w:eastAsia="仿宋_GB2312"/>
          <w:color w:val="000000"/>
          <w:sz w:val="28"/>
          <w:szCs w:val="32"/>
        </w:rPr>
        <w:t>份，合同双方各执</w:t>
      </w:r>
      <w:r>
        <w:rPr>
          <w:rFonts w:eastAsia="仿宋_GB2312"/>
          <w:color w:val="000000"/>
          <w:sz w:val="28"/>
          <w:szCs w:val="32"/>
          <w:u w:val="single" w:color="000000"/>
        </w:rPr>
        <w:t xml:space="preserve">        </w:t>
      </w:r>
      <w:r>
        <w:rPr>
          <w:rFonts w:eastAsia="仿宋_GB2312"/>
          <w:color w:val="000000"/>
          <w:sz w:val="28"/>
          <w:szCs w:val="32"/>
        </w:rPr>
        <w:t>份。</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10.合同未尽事宜，双方另行签订补充协议。补充协议是合同的组成部分。</w:t>
      </w:r>
    </w:p>
    <w:p>
      <w:pPr>
        <w:pStyle w:val="style0"/>
        <w:spacing w:lineRule="exact" w:line="490"/>
        <w:ind w:firstLine="560" w:firstLineChars="200"/>
        <w:rPr>
          <w:rFonts w:eastAsia="仿宋_GB2312"/>
          <w:color w:val="000000"/>
          <w:sz w:val="28"/>
          <w:szCs w:val="32"/>
        </w:rPr>
      </w:pPr>
    </w:p>
    <w:p>
      <w:pPr>
        <w:pStyle w:val="style0"/>
        <w:spacing w:lineRule="exact" w:line="490"/>
        <w:ind w:firstLine="560" w:firstLineChars="200"/>
        <w:rPr>
          <w:rFonts w:eastAsia="仿宋_GB2312"/>
          <w:color w:val="000000"/>
          <w:sz w:val="28"/>
          <w:szCs w:val="32"/>
        </w:rPr>
      </w:pPr>
    </w:p>
    <w:p>
      <w:pPr>
        <w:pStyle w:val="style0"/>
        <w:spacing w:lineRule="exact" w:line="490"/>
        <w:ind w:firstLine="560" w:firstLineChars="200"/>
        <w:rPr>
          <w:rFonts w:eastAsia="仿宋_GB2312"/>
          <w:color w:val="000000"/>
          <w:sz w:val="28"/>
          <w:szCs w:val="32"/>
        </w:rPr>
      </w:pPr>
    </w:p>
    <w:p>
      <w:pPr>
        <w:pStyle w:val="style0"/>
        <w:spacing w:lineRule="exact" w:line="490"/>
        <w:rPr>
          <w:rFonts w:eastAsia="仿宋_GB2312"/>
          <w:color w:val="000000"/>
          <w:sz w:val="28"/>
          <w:szCs w:val="32"/>
        </w:rPr>
      </w:pPr>
      <w:r>
        <w:rPr>
          <w:rFonts w:eastAsia="仿宋_GB2312"/>
          <w:color w:val="000000"/>
          <w:sz w:val="28"/>
          <w:szCs w:val="32"/>
        </w:rPr>
        <w:t>委托人：</w:t>
      </w:r>
      <w:r>
        <w:rPr>
          <w:rFonts w:eastAsia="仿宋_GB2312"/>
          <w:color w:val="000000"/>
          <w:sz w:val="28"/>
          <w:szCs w:val="32"/>
          <w:u w:val="single" w:color="000000"/>
        </w:rPr>
        <w:t xml:space="preserve">         </w:t>
      </w:r>
      <w:r>
        <w:rPr>
          <w:rFonts w:eastAsia="仿宋_GB2312"/>
          <w:color w:val="000000"/>
          <w:sz w:val="28"/>
          <w:szCs w:val="32"/>
        </w:rPr>
        <w:t>（盖单位公章）   监理人：</w:t>
      </w:r>
      <w:r>
        <w:rPr>
          <w:rFonts w:eastAsia="仿宋_GB2312"/>
          <w:color w:val="000000"/>
          <w:sz w:val="28"/>
          <w:szCs w:val="32"/>
          <w:u w:val="single" w:color="000000"/>
        </w:rPr>
        <w:t xml:space="preserve">        </w:t>
      </w:r>
      <w:r>
        <w:rPr>
          <w:rFonts w:eastAsia="仿宋_GB2312"/>
          <w:color w:val="000000"/>
          <w:sz w:val="28"/>
          <w:szCs w:val="32"/>
        </w:rPr>
        <w:t>（盖单位公章）</w:t>
      </w:r>
    </w:p>
    <w:p>
      <w:pPr>
        <w:pStyle w:val="style0"/>
        <w:spacing w:lineRule="exact" w:line="490"/>
        <w:rPr>
          <w:rFonts w:eastAsia="仿宋_GB2312"/>
          <w:color w:val="000000"/>
          <w:sz w:val="28"/>
          <w:szCs w:val="32"/>
        </w:rPr>
      </w:pPr>
      <w:r>
        <w:rPr>
          <w:rFonts w:eastAsia="仿宋_GB2312"/>
          <w:color w:val="000000"/>
          <w:sz w:val="28"/>
          <w:szCs w:val="32"/>
        </w:rPr>
        <w:t>法定代表人                        法定代表人</w:t>
      </w:r>
    </w:p>
    <w:p>
      <w:pPr>
        <w:pStyle w:val="style0"/>
        <w:spacing w:lineRule="exact" w:line="490"/>
        <w:rPr>
          <w:rFonts w:eastAsia="仿宋_GB2312"/>
          <w:color w:val="000000"/>
          <w:sz w:val="28"/>
          <w:szCs w:val="32"/>
        </w:rPr>
      </w:pPr>
      <w:r>
        <w:rPr>
          <w:rFonts w:eastAsia="仿宋_GB2312"/>
          <w:color w:val="000000"/>
          <w:sz w:val="28"/>
          <w:szCs w:val="32"/>
        </w:rPr>
        <w:t xml:space="preserve">或其委托代理人： </w:t>
      </w:r>
      <w:r>
        <w:rPr>
          <w:rFonts w:eastAsia="仿宋_GB2312"/>
          <w:color w:val="000000"/>
          <w:sz w:val="28"/>
          <w:szCs w:val="32"/>
          <w:u w:val="single" w:color="000000"/>
        </w:rPr>
        <w:t xml:space="preserve">      </w:t>
      </w:r>
      <w:r>
        <w:rPr>
          <w:rFonts w:eastAsia="仿宋_GB2312"/>
          <w:color w:val="000000"/>
          <w:sz w:val="28"/>
          <w:szCs w:val="32"/>
        </w:rPr>
        <w:t>（签字）   或其委托代理人：</w:t>
      </w:r>
      <w:r>
        <w:rPr>
          <w:rFonts w:eastAsia="仿宋_GB2312"/>
          <w:color w:val="000000"/>
          <w:sz w:val="28"/>
          <w:szCs w:val="32"/>
          <w:u w:val="single" w:color="000000"/>
        </w:rPr>
        <w:t xml:space="preserve">       </w:t>
      </w:r>
      <w:r>
        <w:rPr>
          <w:rFonts w:eastAsia="仿宋_GB2312"/>
          <w:color w:val="000000"/>
          <w:sz w:val="28"/>
          <w:szCs w:val="32"/>
        </w:rPr>
        <w:t>（签字）</w:t>
      </w:r>
    </w:p>
    <w:p>
      <w:pPr>
        <w:pStyle w:val="style0"/>
        <w:spacing w:lineRule="exact" w:line="490"/>
        <w:ind w:firstLine="700" w:firstLineChars="250"/>
        <w:rPr>
          <w:color w:val="000000"/>
          <w:sz w:val="22"/>
        </w:rPr>
      </w:pPr>
      <w:r>
        <w:rPr>
          <w:rFonts w:eastAsia="仿宋_GB2312"/>
          <w:color w:val="000000"/>
          <w:sz w:val="28"/>
          <w:szCs w:val="32"/>
          <w:u w:val="single" w:color="000000"/>
        </w:rPr>
        <w:t xml:space="preserve">     </w:t>
      </w:r>
      <w:r>
        <w:rPr>
          <w:rFonts w:eastAsia="仿宋_GB2312"/>
          <w:color w:val="000000"/>
          <w:sz w:val="28"/>
          <w:szCs w:val="32"/>
        </w:rPr>
        <w:t>年</w:t>
      </w:r>
      <w:r>
        <w:rPr>
          <w:rFonts w:eastAsia="仿宋_GB2312"/>
          <w:color w:val="000000"/>
          <w:sz w:val="28"/>
          <w:szCs w:val="32"/>
          <w:u w:val="single" w:color="000000"/>
        </w:rPr>
        <w:t xml:space="preserve">    </w:t>
      </w:r>
      <w:r>
        <w:rPr>
          <w:rFonts w:eastAsia="仿宋_GB2312"/>
          <w:color w:val="000000"/>
          <w:sz w:val="28"/>
          <w:szCs w:val="32"/>
        </w:rPr>
        <w:t xml:space="preserve">月 </w:t>
      </w:r>
      <w:r>
        <w:rPr>
          <w:rFonts w:eastAsia="仿宋_GB2312"/>
          <w:color w:val="000000"/>
          <w:sz w:val="28"/>
          <w:szCs w:val="32"/>
          <w:u w:val="single" w:color="000000"/>
        </w:rPr>
        <w:t xml:space="preserve">   </w:t>
      </w:r>
      <w:r>
        <w:rPr>
          <w:rFonts w:eastAsia="仿宋_GB2312"/>
          <w:color w:val="000000"/>
          <w:sz w:val="28"/>
          <w:szCs w:val="32"/>
        </w:rPr>
        <w:t xml:space="preserve"> 日                </w:t>
      </w:r>
      <w:r>
        <w:rPr>
          <w:rFonts w:eastAsia="仿宋_GB2312"/>
          <w:color w:val="000000"/>
          <w:sz w:val="28"/>
          <w:szCs w:val="32"/>
          <w:u w:val="single" w:color="000000"/>
        </w:rPr>
        <w:t xml:space="preserve">     </w:t>
      </w:r>
      <w:r>
        <w:rPr>
          <w:rFonts w:eastAsia="仿宋_GB2312"/>
          <w:color w:val="000000"/>
          <w:sz w:val="28"/>
          <w:szCs w:val="32"/>
        </w:rPr>
        <w:t>年</w:t>
      </w:r>
      <w:r>
        <w:rPr>
          <w:rFonts w:eastAsia="仿宋_GB2312"/>
          <w:color w:val="000000"/>
          <w:sz w:val="28"/>
          <w:szCs w:val="32"/>
          <w:u w:val="single" w:color="000000"/>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u w:val="single" w:color="000000"/>
        </w:rPr>
        <w:t xml:space="preserve">   </w:t>
      </w:r>
      <w:r>
        <w:rPr>
          <w:rFonts w:eastAsia="仿宋_GB2312"/>
          <w:color w:val="000000"/>
          <w:sz w:val="28"/>
          <w:szCs w:val="32"/>
        </w:rPr>
        <w:t>日</w:t>
      </w:r>
    </w:p>
    <w:p>
      <w:pPr>
        <w:pStyle w:val="style0"/>
        <w:spacing w:lineRule="exact" w:line="490"/>
        <w:rPr>
          <w:color w:val="000000"/>
          <w:sz w:val="20"/>
          <w:szCs w:val="21"/>
        </w:rPr>
      </w:pPr>
    </w:p>
    <w:p>
      <w:pPr>
        <w:pStyle w:val="style0"/>
        <w:spacing w:after="14" w:lineRule="exact" w:line="490"/>
        <w:rPr>
          <w:color w:val="000000"/>
          <w:sz w:val="22"/>
        </w:rPr>
      </w:pPr>
    </w:p>
    <w:p>
      <w:pPr>
        <w:pStyle w:val="style0"/>
        <w:spacing w:lineRule="exact" w:line="490"/>
        <w:outlineLvl w:val="2"/>
        <w:rPr>
          <w:rFonts w:eastAsia="黑体"/>
          <w:color w:val="000000"/>
          <w:sz w:val="28"/>
          <w:szCs w:val="44"/>
        </w:rPr>
      </w:pPr>
      <w:r>
        <w:rPr>
          <w:color w:val="000000"/>
          <w:sz w:val="28"/>
        </w:rPr>
        <w:br w:type="page"/>
      </w:r>
      <w:bookmarkStart w:id="226" w:name="_Toc8698"/>
      <w:bookmarkStart w:id="227" w:name="_Toc24601"/>
      <w:r>
        <w:rPr>
          <w:rFonts w:eastAsia="黑体"/>
          <w:color w:val="000000"/>
          <w:sz w:val="28"/>
          <w:szCs w:val="44"/>
        </w:rPr>
        <w:t>附件二：履约担保格式</w:t>
      </w:r>
      <w:bookmarkEnd w:id="226"/>
      <w:bookmarkEnd w:id="227"/>
      <w:r>
        <w:rPr>
          <w:rFonts w:eastAsia="黑体"/>
          <w:color w:val="000000"/>
          <w:sz w:val="28"/>
          <w:szCs w:val="44"/>
        </w:rPr>
        <w:t xml:space="preserve"> </w:t>
      </w:r>
    </w:p>
    <w:p>
      <w:pPr>
        <w:pStyle w:val="style0"/>
        <w:spacing w:lineRule="exact" w:line="490"/>
        <w:rPr>
          <w:rFonts w:eastAsia="黑体"/>
          <w:color w:val="000000"/>
          <w:sz w:val="28"/>
          <w:szCs w:val="32"/>
        </w:rPr>
      </w:pPr>
      <w:r>
        <w:rPr>
          <w:rFonts w:eastAsia="黑体"/>
          <w:color w:val="000000"/>
          <w:sz w:val="28"/>
          <w:szCs w:val="32"/>
        </w:rPr>
        <w:t>如采用保函，格式如下。</w:t>
      </w:r>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履约担保</w:t>
      </w:r>
    </w:p>
    <w:p>
      <w:pPr>
        <w:pStyle w:val="style0"/>
        <w:spacing w:lineRule="exact" w:line="490"/>
        <w:jc w:val="center"/>
        <w:rPr>
          <w:rFonts w:eastAsia="方正小标宋_GBK"/>
          <w:b/>
          <w:color w:val="000000"/>
          <w:sz w:val="36"/>
          <w:szCs w:val="36"/>
        </w:rPr>
      </w:pPr>
    </w:p>
    <w:p>
      <w:pPr>
        <w:pStyle w:val="style0"/>
        <w:spacing w:lineRule="exact" w:line="490"/>
        <w:rPr>
          <w:rFonts w:eastAsia="仿宋_GB2312"/>
          <w:color w:val="000000"/>
          <w:sz w:val="28"/>
          <w:szCs w:val="32"/>
        </w:rPr>
      </w:pPr>
      <w:r>
        <w:rPr>
          <w:rFonts w:eastAsia="仿宋_GB2312"/>
          <w:color w:val="000000"/>
          <w:sz w:val="28"/>
          <w:szCs w:val="32"/>
          <w:u w:val="single" w:color="000000"/>
        </w:rPr>
        <w:t xml:space="preserve">                     </w:t>
      </w:r>
      <w:r>
        <w:rPr>
          <w:rFonts w:eastAsia="仿宋_GB2312"/>
          <w:color w:val="000000"/>
          <w:sz w:val="28"/>
          <w:szCs w:val="32"/>
        </w:rPr>
        <w:t xml:space="preserve">（委托人名称）：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鉴于（委托人名称，以下简称“委托人”）接受（监理人名称，以下称“监理人”）于</w:t>
      </w:r>
      <w:r>
        <w:rPr>
          <w:rFonts w:eastAsia="仿宋_GB2312"/>
          <w:color w:val="000000"/>
          <w:sz w:val="28"/>
          <w:szCs w:val="32"/>
          <w:u w:val="single" w:color="000000"/>
        </w:rPr>
        <w:t xml:space="preserve">    </w:t>
      </w:r>
      <w:r>
        <w:rPr>
          <w:rFonts w:eastAsia="仿宋_GB2312"/>
          <w:color w:val="000000"/>
          <w:sz w:val="28"/>
          <w:szCs w:val="32"/>
        </w:rPr>
        <w:t>年</w:t>
      </w:r>
      <w:r>
        <w:rPr>
          <w:rFonts w:eastAsia="仿宋_GB2312"/>
          <w:color w:val="000000"/>
          <w:sz w:val="28"/>
          <w:szCs w:val="32"/>
          <w:u w:val="single" w:color="000000"/>
        </w:rPr>
        <w:t xml:space="preserve">    </w:t>
      </w:r>
      <w:r>
        <w:rPr>
          <w:rFonts w:eastAsia="仿宋_GB2312"/>
          <w:color w:val="000000"/>
          <w:sz w:val="28"/>
          <w:szCs w:val="32"/>
        </w:rPr>
        <w:t>月</w:t>
      </w:r>
      <w:r>
        <w:rPr>
          <w:rFonts w:eastAsia="仿宋_GB2312"/>
          <w:color w:val="000000"/>
          <w:sz w:val="28"/>
          <w:szCs w:val="32"/>
          <w:u w:val="single" w:color="000000"/>
        </w:rPr>
        <w:t xml:space="preserve">    </w:t>
      </w:r>
      <w:r>
        <w:rPr>
          <w:rFonts w:eastAsia="仿宋_GB2312"/>
          <w:color w:val="000000"/>
          <w:sz w:val="28"/>
          <w:szCs w:val="32"/>
        </w:rPr>
        <w:t>日参加</w:t>
      </w:r>
      <w:r>
        <w:rPr>
          <w:rFonts w:eastAsia="仿宋_GB2312"/>
          <w:color w:val="000000"/>
          <w:sz w:val="28"/>
          <w:szCs w:val="32"/>
          <w:u w:val="single" w:color="000000"/>
        </w:rPr>
        <w:t xml:space="preserve">             </w:t>
      </w:r>
      <w:r>
        <w:rPr>
          <w:rFonts w:eastAsia="仿宋_GB2312"/>
          <w:color w:val="000000"/>
          <w:sz w:val="28"/>
          <w:szCs w:val="32"/>
        </w:rPr>
        <w:t xml:space="preserve">（项目名称）施工监理招标项目的投标。我方愿意无条件地、不可撤销地就监理人履行与你方订立的合同，向你方提供担保。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1、担保金额人民币（大写）</w:t>
      </w:r>
      <w:r>
        <w:rPr>
          <w:rFonts w:eastAsia="仿宋_GB2312"/>
          <w:color w:val="000000"/>
          <w:sz w:val="28"/>
          <w:szCs w:val="32"/>
          <w:u w:val="single"/>
        </w:rPr>
        <w:t xml:space="preserve">          </w:t>
      </w:r>
      <w:r>
        <w:rPr>
          <w:rFonts w:eastAsia="仿宋_GB2312"/>
          <w:color w:val="000000"/>
          <w:sz w:val="28"/>
          <w:szCs w:val="32"/>
        </w:rPr>
        <w:t>（¥）</w:t>
      </w:r>
      <w:r>
        <w:rPr>
          <w:rFonts w:eastAsia="仿宋_GB2312"/>
          <w:color w:val="000000"/>
          <w:sz w:val="28"/>
          <w:szCs w:val="32"/>
          <w:u w:val="single"/>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2、担保有效期自委托人与监理人签订的合同生效之日起至委托人签发竣工验收证书之日起 28 日后失效。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3、在本担保有效期内，如果监理人不履行合同约定的义务或其履行不符合合同的约定，我方在收到你方以书面形式提出的在担保金额内的赔偿要求后，在 7 日内无条件支付。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4、委托人和监理人变更合同时，无论我方是否收到该变更，我方承担本担保规定的义务不变。 </w:t>
      </w:r>
    </w:p>
    <w:p>
      <w:pPr>
        <w:pStyle w:val="style0"/>
        <w:spacing w:lineRule="exact" w:line="490"/>
        <w:ind w:firstLine="560" w:firstLineChars="200"/>
        <w:rPr>
          <w:rFonts w:eastAsia="仿宋_GB2312"/>
          <w:color w:val="000000"/>
          <w:sz w:val="28"/>
          <w:szCs w:val="32"/>
        </w:rPr>
      </w:pPr>
    </w:p>
    <w:p>
      <w:pPr>
        <w:pStyle w:val="style0"/>
        <w:spacing w:lineRule="exact" w:line="490"/>
        <w:ind w:firstLine="560" w:firstLineChars="200"/>
        <w:rPr>
          <w:rFonts w:eastAsia="仿宋_GB2312"/>
          <w:color w:val="000000"/>
          <w:sz w:val="28"/>
          <w:szCs w:val="32"/>
        </w:rPr>
      </w:pPr>
    </w:p>
    <w:p>
      <w:pPr>
        <w:pStyle w:val="style0"/>
        <w:spacing w:lineRule="exact" w:line="490"/>
        <w:ind w:firstLine="2646" w:firstLineChars="945"/>
        <w:rPr>
          <w:rFonts w:eastAsia="仿宋_GB2312"/>
          <w:color w:val="000000"/>
          <w:sz w:val="28"/>
          <w:szCs w:val="32"/>
        </w:rPr>
      </w:pPr>
      <w:r>
        <w:rPr>
          <w:rFonts w:eastAsia="仿宋_GB2312"/>
          <w:color w:val="000000"/>
          <w:sz w:val="28"/>
          <w:szCs w:val="32"/>
        </w:rPr>
        <w:t>担保人名称 ：</w:t>
      </w:r>
      <w:r>
        <w:rPr>
          <w:rFonts w:eastAsia="仿宋_GB2312"/>
          <w:color w:val="000000"/>
          <w:sz w:val="28"/>
          <w:szCs w:val="32"/>
          <w:u w:val="single" w:color="000000"/>
        </w:rPr>
        <w:t xml:space="preserve">                </w:t>
      </w:r>
      <w:r>
        <w:rPr>
          <w:rFonts w:eastAsia="仿宋_GB2312"/>
          <w:color w:val="000000"/>
          <w:sz w:val="28"/>
          <w:szCs w:val="32"/>
        </w:rPr>
        <w:t>（盖单位公章）</w:t>
      </w:r>
    </w:p>
    <w:p>
      <w:pPr>
        <w:pStyle w:val="style0"/>
        <w:spacing w:lineRule="exact" w:line="490"/>
        <w:ind w:firstLine="2646" w:firstLineChars="945"/>
        <w:rPr>
          <w:rFonts w:eastAsia="仿宋_GB2312"/>
          <w:color w:val="000000"/>
          <w:sz w:val="28"/>
          <w:szCs w:val="32"/>
        </w:rPr>
      </w:pPr>
      <w:r>
        <w:rPr>
          <w:rFonts w:eastAsia="仿宋_GB2312"/>
          <w:color w:val="000000"/>
          <w:sz w:val="28"/>
          <w:szCs w:val="32"/>
        </w:rPr>
        <w:t>法定代表人或其委托代理人：</w:t>
      </w:r>
      <w:r>
        <w:rPr>
          <w:rFonts w:eastAsia="仿宋_GB2312"/>
          <w:color w:val="000000"/>
          <w:sz w:val="28"/>
          <w:szCs w:val="32"/>
          <w:u w:val="single" w:color="000000"/>
        </w:rPr>
        <w:t xml:space="preserve">         </w:t>
      </w:r>
      <w:r>
        <w:rPr>
          <w:rFonts w:eastAsia="仿宋_GB2312"/>
          <w:color w:val="000000"/>
          <w:sz w:val="28"/>
          <w:szCs w:val="32"/>
        </w:rPr>
        <w:t>（签字）</w:t>
      </w:r>
    </w:p>
    <w:p>
      <w:pPr>
        <w:pStyle w:val="style0"/>
        <w:spacing w:lineRule="exact" w:line="490"/>
        <w:ind w:firstLine="2646" w:firstLineChars="945"/>
        <w:rPr>
          <w:rFonts w:eastAsia="仿宋_GB2312"/>
          <w:color w:val="000000"/>
          <w:sz w:val="28"/>
          <w:szCs w:val="32"/>
          <w:u w:val="single" w:color="000000"/>
        </w:rPr>
      </w:pPr>
      <w:r>
        <w:rPr>
          <w:rFonts w:eastAsia="仿宋_GB2312"/>
          <w:color w:val="000000"/>
          <w:sz w:val="28"/>
          <w:szCs w:val="32"/>
        </w:rPr>
        <w:t>地    址：</w:t>
      </w:r>
      <w:r>
        <w:rPr>
          <w:rFonts w:eastAsia="仿宋_GB2312"/>
          <w:color w:val="000000"/>
          <w:sz w:val="28"/>
          <w:szCs w:val="32"/>
          <w:u w:val="single" w:color="000000"/>
        </w:rPr>
        <w:t xml:space="preserve">                                </w:t>
      </w:r>
    </w:p>
    <w:p>
      <w:pPr>
        <w:pStyle w:val="style0"/>
        <w:spacing w:lineRule="exact" w:line="490"/>
        <w:ind w:firstLine="2646" w:firstLineChars="945"/>
        <w:rPr>
          <w:rFonts w:eastAsia="仿宋_GB2312"/>
          <w:color w:val="000000"/>
          <w:sz w:val="28"/>
          <w:szCs w:val="32"/>
        </w:rPr>
      </w:pPr>
      <w:r>
        <w:rPr>
          <w:rFonts w:eastAsia="仿宋_GB2312"/>
          <w:color w:val="000000"/>
          <w:sz w:val="28"/>
          <w:szCs w:val="32"/>
        </w:rPr>
        <w:t>邮政编码：</w:t>
      </w:r>
      <w:r>
        <w:rPr>
          <w:rFonts w:eastAsia="仿宋_GB2312"/>
          <w:color w:val="000000"/>
          <w:sz w:val="28"/>
          <w:szCs w:val="32"/>
          <w:u w:val="single" w:color="000000"/>
        </w:rPr>
        <w:t xml:space="preserve"> </w:t>
      </w:r>
      <w:r>
        <w:rPr>
          <w:rFonts w:eastAsia="仿宋_GB2312"/>
          <w:color w:val="000000"/>
          <w:sz w:val="28"/>
          <w:szCs w:val="32"/>
          <w:u w:val="single" w:color="000000"/>
        </w:rPr>
        <w:tab/>
      </w:r>
      <w:r>
        <w:rPr>
          <w:rFonts w:eastAsia="仿宋_GB2312"/>
          <w:color w:val="000000"/>
          <w:sz w:val="28"/>
          <w:szCs w:val="32"/>
          <w:u w:val="single" w:color="000000"/>
        </w:rPr>
        <w:t xml:space="preserve"> </w:t>
      </w:r>
      <w:r>
        <w:rPr>
          <w:rFonts w:eastAsia="仿宋_GB2312"/>
          <w:color w:val="000000"/>
          <w:sz w:val="28"/>
          <w:szCs w:val="32"/>
          <w:u w:val="single" w:color="000000"/>
        </w:rPr>
        <w:tab/>
      </w:r>
      <w:r>
        <w:rPr>
          <w:rFonts w:eastAsia="仿宋_GB2312"/>
          <w:color w:val="000000"/>
          <w:sz w:val="28"/>
          <w:szCs w:val="32"/>
          <w:u w:val="single" w:color="000000"/>
        </w:rPr>
        <w:t xml:space="preserve"> </w:t>
      </w:r>
      <w:r>
        <w:rPr>
          <w:rFonts w:eastAsia="仿宋_GB2312"/>
          <w:color w:val="000000"/>
          <w:sz w:val="28"/>
          <w:szCs w:val="32"/>
          <w:u w:val="single" w:color="000000"/>
        </w:rPr>
        <w:tab/>
      </w:r>
      <w:r>
        <w:rPr>
          <w:rFonts w:eastAsia="仿宋_GB2312"/>
          <w:color w:val="000000"/>
          <w:sz w:val="28"/>
          <w:szCs w:val="32"/>
          <w:u w:val="single" w:color="000000"/>
        </w:rPr>
        <w:t xml:space="preserve"> </w:t>
      </w:r>
      <w:r>
        <w:rPr>
          <w:rFonts w:eastAsia="仿宋_GB2312"/>
          <w:color w:val="000000"/>
          <w:sz w:val="28"/>
          <w:szCs w:val="32"/>
          <w:u w:val="single" w:color="000000"/>
        </w:rPr>
        <w:tab/>
      </w:r>
      <w:r>
        <w:rPr>
          <w:rFonts w:eastAsia="仿宋_GB2312"/>
          <w:color w:val="000000"/>
          <w:sz w:val="28"/>
          <w:szCs w:val="32"/>
          <w:u w:val="single" w:color="000000"/>
        </w:rPr>
        <w:t xml:space="preserve">    </w:t>
      </w:r>
      <w:r>
        <w:rPr>
          <w:rFonts w:eastAsia="仿宋_GB2312"/>
          <w:color w:val="000000"/>
          <w:sz w:val="28"/>
          <w:szCs w:val="32"/>
          <w:u w:val="single" w:color="000000"/>
        </w:rPr>
        <w:tab/>
      </w:r>
      <w:r>
        <w:rPr>
          <w:rFonts w:eastAsia="仿宋_GB2312"/>
          <w:color w:val="000000"/>
          <w:sz w:val="28"/>
          <w:szCs w:val="32"/>
          <w:u w:val="single" w:color="000000"/>
        </w:rPr>
        <w:t xml:space="preserve">                </w:t>
      </w:r>
    </w:p>
    <w:p>
      <w:pPr>
        <w:pStyle w:val="style0"/>
        <w:spacing w:lineRule="exact" w:line="490"/>
        <w:ind w:firstLine="2646" w:firstLineChars="945"/>
        <w:rPr>
          <w:rFonts w:eastAsia="仿宋_GB2312"/>
          <w:color w:val="000000"/>
          <w:sz w:val="28"/>
          <w:szCs w:val="32"/>
        </w:rPr>
      </w:pPr>
      <w:r>
        <w:rPr>
          <w:rFonts w:eastAsia="仿宋_GB2312"/>
          <w:color w:val="000000"/>
          <w:sz w:val="28"/>
          <w:szCs w:val="32"/>
        </w:rPr>
        <w:t>电     话：</w:t>
      </w:r>
      <w:r>
        <w:rPr>
          <w:rFonts w:eastAsia="仿宋_GB2312"/>
          <w:color w:val="000000"/>
          <w:sz w:val="28"/>
          <w:szCs w:val="32"/>
          <w:u w:val="single" w:color="000000"/>
        </w:rPr>
        <w:t xml:space="preserve">                               </w:t>
      </w:r>
    </w:p>
    <w:p>
      <w:pPr>
        <w:pStyle w:val="style0"/>
        <w:spacing w:lineRule="exact" w:line="490"/>
        <w:ind w:right="561" w:firstLine="4340" w:firstLineChars="1550"/>
        <w:rPr>
          <w:rFonts w:eastAsia="仿宋_GB2312"/>
          <w:color w:val="000000"/>
          <w:sz w:val="28"/>
          <w:szCs w:val="32"/>
        </w:rPr>
        <w:sectPr>
          <w:footerReference w:type="default" r:id="rId7"/>
          <w:pgSz w:w="11906" w:h="16838" w:orient="portrait"/>
          <w:pgMar w:top="1474" w:right="1474" w:bottom="1474" w:left="1474" w:header="1021" w:footer="1021" w:gutter="0"/>
          <w:pgNumType w:fmt="decimal"/>
          <w:cols w:space="720" w:num="1"/>
          <w:docGrid w:linePitch="326" w:charSpace="0"/>
        </w:sectPr>
      </w:pPr>
      <w:r>
        <w:rPr>
          <w:rFonts w:eastAsia="仿宋_GB2312"/>
          <w:color w:val="000000"/>
          <w:sz w:val="28"/>
          <w:szCs w:val="32"/>
          <w:u w:val="single" w:color="000000"/>
        </w:rPr>
        <w:t xml:space="preserve">        </w:t>
      </w:r>
      <w:r>
        <w:rPr>
          <w:rFonts w:eastAsia="仿宋_GB2312"/>
          <w:color w:val="000000"/>
          <w:sz w:val="28"/>
          <w:szCs w:val="32"/>
        </w:rPr>
        <w:t>年</w:t>
      </w:r>
      <w:r>
        <w:rPr>
          <w:rFonts w:eastAsia="仿宋_GB2312"/>
          <w:color w:val="000000"/>
          <w:sz w:val="28"/>
          <w:szCs w:val="32"/>
          <w:u w:val="single" w:color="000000"/>
        </w:rPr>
        <w:t xml:space="preserve">     </w:t>
      </w:r>
      <w:r>
        <w:rPr>
          <w:rFonts w:eastAsia="仿宋_GB2312"/>
          <w:color w:val="000000"/>
          <w:sz w:val="28"/>
          <w:szCs w:val="32"/>
        </w:rPr>
        <w:t>月</w:t>
      </w:r>
      <w:r>
        <w:rPr>
          <w:rFonts w:eastAsia="仿宋_GB2312"/>
          <w:color w:val="000000"/>
          <w:sz w:val="28"/>
          <w:szCs w:val="32"/>
          <w:u w:val="single" w:color="000000"/>
        </w:rPr>
        <w:t xml:space="preserve">      </w:t>
      </w:r>
      <w:r>
        <w:rPr>
          <w:rFonts w:eastAsia="仿宋_GB2312"/>
          <w:color w:val="000000"/>
          <w:sz w:val="28"/>
          <w:szCs w:val="32"/>
        </w:rPr>
        <w:t>日</w:t>
      </w:r>
    </w:p>
    <w:bookmarkStart w:id="228" w:name="_Toc15743"/>
    <w:p>
      <w:pPr>
        <w:pStyle w:val="style0"/>
        <w:spacing w:lineRule="exact" w:line="490"/>
        <w:outlineLvl w:val="2"/>
        <w:rPr>
          <w:rFonts w:eastAsia="黑体"/>
          <w:color w:val="000000"/>
          <w:sz w:val="28"/>
          <w:szCs w:val="44"/>
        </w:rPr>
      </w:pPr>
      <w:r>
        <w:rPr>
          <w:rFonts w:eastAsia="黑体"/>
          <w:color w:val="000000"/>
          <w:sz w:val="28"/>
          <w:szCs w:val="44"/>
        </w:rPr>
        <w:t>附件三：湖南省水利工程建设项目从业单位法定代表人授权书</w:t>
      </w:r>
      <w:bookmarkEnd w:id="228"/>
    </w:p>
    <w:p>
      <w:pPr>
        <w:pStyle w:val="style0"/>
        <w:spacing w:lineRule="exact" w:line="490"/>
        <w:jc w:val="center"/>
        <w:rPr>
          <w:rFonts w:eastAsia="方正小标宋_GBK"/>
          <w:b/>
          <w:color w:val="000000"/>
          <w:sz w:val="36"/>
          <w:szCs w:val="36"/>
        </w:rPr>
      </w:pPr>
    </w:p>
    <w:p>
      <w:pPr>
        <w:pStyle w:val="style0"/>
        <w:spacing w:lineRule="exact" w:line="490"/>
        <w:jc w:val="center"/>
        <w:rPr>
          <w:rFonts w:eastAsia="方正小标宋_GBK"/>
          <w:b/>
          <w:color w:val="000000"/>
          <w:sz w:val="36"/>
          <w:szCs w:val="36"/>
        </w:rPr>
      </w:pPr>
      <w:r>
        <w:rPr>
          <w:rFonts w:eastAsia="方正小标宋_GBK"/>
          <w:b/>
          <w:color w:val="000000"/>
          <w:sz w:val="36"/>
          <w:szCs w:val="36"/>
        </w:rPr>
        <w:t>湖南省水利工程建设项目从业单位</w:t>
      </w:r>
    </w:p>
    <w:p>
      <w:pPr>
        <w:pStyle w:val="style0"/>
        <w:spacing w:lineRule="exact" w:line="490"/>
        <w:jc w:val="center"/>
        <w:rPr>
          <w:rFonts w:eastAsia="方正小标宋_GBK"/>
          <w:b/>
          <w:color w:val="000000"/>
          <w:sz w:val="36"/>
          <w:szCs w:val="36"/>
        </w:rPr>
      </w:pPr>
      <w:r>
        <w:rPr>
          <w:rFonts w:eastAsia="方正小标宋_GBK"/>
          <w:b/>
          <w:color w:val="000000"/>
          <w:sz w:val="36"/>
          <w:szCs w:val="36"/>
        </w:rPr>
        <w:t>法定代表人授权书</w:t>
      </w:r>
    </w:p>
    <w:p>
      <w:pPr>
        <w:pStyle w:val="style0"/>
        <w:spacing w:lineRule="exact" w:line="490"/>
        <w:jc w:val="center"/>
        <w:rPr>
          <w:rFonts w:eastAsia="方正小标宋_GBK"/>
          <w:b/>
          <w:color w:val="000000"/>
          <w:sz w:val="36"/>
          <w:szCs w:val="36"/>
        </w:rPr>
      </w:pP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兹授权我单位</w:t>
      </w:r>
      <w:r>
        <w:rPr>
          <w:rFonts w:eastAsia="仿宋_GB2312"/>
          <w:color w:val="000000"/>
          <w:sz w:val="28"/>
          <w:szCs w:val="32"/>
          <w:u w:val="single"/>
        </w:rPr>
        <w:t xml:space="preserve">          </w:t>
      </w:r>
      <w:r>
        <w:rPr>
          <w:rFonts w:eastAsia="仿宋_GB2312"/>
          <w:color w:val="000000"/>
          <w:sz w:val="28"/>
          <w:szCs w:val="32"/>
        </w:rPr>
        <w:t>担任</w:t>
      </w:r>
      <w:r>
        <w:rPr>
          <w:rFonts w:eastAsia="仿宋_GB2312"/>
          <w:color w:val="000000"/>
          <w:sz w:val="28"/>
          <w:szCs w:val="32"/>
          <w:u w:val="single"/>
        </w:rPr>
        <w:t xml:space="preserve">                  </w:t>
      </w:r>
      <w:r>
        <w:rPr>
          <w:rFonts w:eastAsia="仿宋_GB2312"/>
          <w:color w:val="000000"/>
          <w:sz w:val="28"/>
          <w:szCs w:val="32"/>
        </w:rPr>
        <w:t>工程项目负责人，对该工程项目的监理工作实施组织管理，依据国家有关法律法规及标准规范履行职责，并依法对设计使用年限内的工程质量承担相应终身责任。</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本授权书自授权之日起生效。</w:t>
      </w:r>
    </w:p>
    <w:p>
      <w:pPr>
        <w:pStyle w:val="style0"/>
        <w:spacing w:lineRule="auto" w:line="360"/>
        <w:ind w:firstLine="420" w:firstLineChars="200"/>
        <w:rPr>
          <w:color w:val="000000"/>
          <w:sz w:val="21"/>
          <w:szCs w:val="21"/>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15"/>
        <w:gridCol w:w="2188"/>
        <w:gridCol w:w="2170"/>
        <w:gridCol w:w="2212"/>
      </w:tblGrid>
      <w:tr>
        <w:trPr>
          <w:trHeight w:val="670" w:hRule="atLeast"/>
          <w:jc w:val="center"/>
        </w:trPr>
        <w:tc>
          <w:tcPr>
            <w:tcW w:w="8785" w:type="dxa"/>
            <w:gridSpan w:val="4"/>
            <w:tcBorders/>
            <w:vAlign w:val="center"/>
          </w:tcPr>
          <w:p>
            <w:pPr>
              <w:pStyle w:val="style0"/>
              <w:jc w:val="center"/>
              <w:rPr>
                <w:rFonts w:eastAsia="黑体"/>
                <w:color w:val="000000"/>
                <w:sz w:val="21"/>
                <w:szCs w:val="21"/>
              </w:rPr>
            </w:pPr>
            <w:r>
              <w:rPr>
                <w:rFonts w:eastAsia="黑体"/>
                <w:color w:val="000000"/>
                <w:sz w:val="21"/>
                <w:szCs w:val="21"/>
              </w:rPr>
              <w:t>被授权人基本情况</w:t>
            </w:r>
          </w:p>
        </w:tc>
      </w:tr>
      <w:tr>
        <w:tblPrEx/>
        <w:trPr>
          <w:trHeight w:val="552" w:hRule="atLeast"/>
          <w:jc w:val="center"/>
        </w:trPr>
        <w:tc>
          <w:tcPr>
            <w:tcW w:w="2215" w:type="dxa"/>
            <w:tcBorders/>
            <w:vAlign w:val="center"/>
          </w:tcPr>
          <w:p>
            <w:pPr>
              <w:pStyle w:val="style0"/>
              <w:jc w:val="center"/>
              <w:rPr>
                <w:color w:val="000000"/>
                <w:sz w:val="21"/>
                <w:szCs w:val="21"/>
              </w:rPr>
            </w:pPr>
            <w:r>
              <w:rPr>
                <w:color w:val="000000"/>
                <w:sz w:val="21"/>
                <w:szCs w:val="21"/>
              </w:rPr>
              <w:t>姓名</w:t>
            </w:r>
          </w:p>
        </w:tc>
        <w:tc>
          <w:tcPr>
            <w:tcW w:w="2188" w:type="dxa"/>
            <w:tcBorders/>
            <w:vAlign w:val="center"/>
          </w:tcPr>
          <w:p>
            <w:pPr>
              <w:pStyle w:val="style0"/>
              <w:rPr>
                <w:color w:val="000000"/>
                <w:sz w:val="21"/>
                <w:szCs w:val="21"/>
              </w:rPr>
            </w:pPr>
          </w:p>
        </w:tc>
        <w:tc>
          <w:tcPr>
            <w:tcW w:w="2170" w:type="dxa"/>
            <w:tcBorders/>
            <w:vAlign w:val="center"/>
          </w:tcPr>
          <w:p>
            <w:pPr>
              <w:pStyle w:val="style0"/>
              <w:jc w:val="center"/>
              <w:rPr>
                <w:color w:val="000000"/>
                <w:sz w:val="21"/>
                <w:szCs w:val="21"/>
              </w:rPr>
            </w:pPr>
            <w:r>
              <w:rPr>
                <w:color w:val="000000"/>
                <w:sz w:val="21"/>
                <w:szCs w:val="21"/>
              </w:rPr>
              <w:t>身份证号</w:t>
            </w:r>
          </w:p>
        </w:tc>
        <w:tc>
          <w:tcPr>
            <w:tcW w:w="2212" w:type="dxa"/>
            <w:tcBorders/>
            <w:vAlign w:val="center"/>
          </w:tcPr>
          <w:p>
            <w:pPr>
              <w:pStyle w:val="style0"/>
              <w:rPr>
                <w:color w:val="000000"/>
                <w:sz w:val="21"/>
                <w:szCs w:val="21"/>
              </w:rPr>
            </w:pPr>
          </w:p>
        </w:tc>
      </w:tr>
      <w:tr>
        <w:tblPrEx/>
        <w:trPr>
          <w:trHeight w:val="546" w:hRule="atLeast"/>
          <w:jc w:val="center"/>
        </w:trPr>
        <w:tc>
          <w:tcPr>
            <w:tcW w:w="2215" w:type="dxa"/>
            <w:tcBorders/>
            <w:vAlign w:val="center"/>
          </w:tcPr>
          <w:p>
            <w:pPr>
              <w:pStyle w:val="style0"/>
              <w:jc w:val="center"/>
              <w:rPr>
                <w:color w:val="000000"/>
                <w:sz w:val="21"/>
                <w:szCs w:val="21"/>
              </w:rPr>
            </w:pPr>
            <w:r>
              <w:rPr>
                <w:color w:val="000000"/>
                <w:sz w:val="21"/>
                <w:szCs w:val="21"/>
              </w:rPr>
              <w:t>注册执业资格</w:t>
            </w:r>
          </w:p>
        </w:tc>
        <w:tc>
          <w:tcPr>
            <w:tcW w:w="2188" w:type="dxa"/>
            <w:tcBorders/>
            <w:vAlign w:val="center"/>
          </w:tcPr>
          <w:p>
            <w:pPr>
              <w:pStyle w:val="style0"/>
              <w:rPr>
                <w:color w:val="000000"/>
                <w:sz w:val="21"/>
                <w:szCs w:val="21"/>
              </w:rPr>
            </w:pPr>
          </w:p>
        </w:tc>
        <w:tc>
          <w:tcPr>
            <w:tcW w:w="2170" w:type="dxa"/>
            <w:tcBorders/>
            <w:vAlign w:val="center"/>
          </w:tcPr>
          <w:p>
            <w:pPr>
              <w:pStyle w:val="style0"/>
              <w:jc w:val="center"/>
              <w:rPr>
                <w:color w:val="000000"/>
                <w:sz w:val="21"/>
                <w:szCs w:val="21"/>
              </w:rPr>
            </w:pPr>
            <w:r>
              <w:rPr>
                <w:color w:val="000000"/>
                <w:sz w:val="21"/>
                <w:szCs w:val="21"/>
              </w:rPr>
              <w:t>注册执业证号</w:t>
            </w:r>
          </w:p>
        </w:tc>
        <w:tc>
          <w:tcPr>
            <w:tcW w:w="2212" w:type="dxa"/>
            <w:tcBorders/>
            <w:vAlign w:val="center"/>
          </w:tcPr>
          <w:p>
            <w:pPr>
              <w:pStyle w:val="style0"/>
              <w:rPr>
                <w:color w:val="000000"/>
                <w:sz w:val="21"/>
                <w:szCs w:val="21"/>
              </w:rPr>
            </w:pPr>
          </w:p>
        </w:tc>
      </w:tr>
      <w:tr>
        <w:tblPrEx/>
        <w:trPr>
          <w:trHeight w:val="568" w:hRule="atLeast"/>
          <w:jc w:val="center"/>
        </w:trPr>
        <w:tc>
          <w:tcPr>
            <w:tcW w:w="2215" w:type="dxa"/>
            <w:tcBorders/>
            <w:vAlign w:val="center"/>
          </w:tcPr>
          <w:p>
            <w:pPr>
              <w:pStyle w:val="style0"/>
              <w:jc w:val="center"/>
              <w:rPr>
                <w:color w:val="000000"/>
                <w:sz w:val="21"/>
                <w:szCs w:val="21"/>
              </w:rPr>
            </w:pPr>
            <w:r>
              <w:rPr>
                <w:color w:val="000000"/>
                <w:sz w:val="21"/>
                <w:szCs w:val="21"/>
              </w:rPr>
              <w:t>职称</w:t>
            </w:r>
          </w:p>
        </w:tc>
        <w:tc>
          <w:tcPr>
            <w:tcW w:w="2188" w:type="dxa"/>
            <w:tcBorders/>
            <w:vAlign w:val="center"/>
          </w:tcPr>
          <w:p>
            <w:pPr>
              <w:pStyle w:val="style0"/>
              <w:rPr>
                <w:color w:val="000000"/>
                <w:sz w:val="21"/>
                <w:szCs w:val="21"/>
              </w:rPr>
            </w:pPr>
          </w:p>
        </w:tc>
        <w:tc>
          <w:tcPr>
            <w:tcW w:w="2170" w:type="dxa"/>
            <w:tcBorders/>
            <w:vAlign w:val="center"/>
          </w:tcPr>
          <w:p>
            <w:pPr>
              <w:pStyle w:val="style0"/>
              <w:jc w:val="center"/>
              <w:rPr>
                <w:color w:val="000000"/>
                <w:sz w:val="21"/>
                <w:szCs w:val="21"/>
              </w:rPr>
            </w:pPr>
            <w:r>
              <w:rPr>
                <w:color w:val="000000"/>
                <w:sz w:val="21"/>
                <w:szCs w:val="21"/>
              </w:rPr>
              <w:t>专业</w:t>
            </w:r>
          </w:p>
        </w:tc>
        <w:tc>
          <w:tcPr>
            <w:tcW w:w="2212" w:type="dxa"/>
            <w:tcBorders/>
            <w:vAlign w:val="center"/>
          </w:tcPr>
          <w:p>
            <w:pPr>
              <w:pStyle w:val="style0"/>
              <w:rPr>
                <w:color w:val="000000"/>
                <w:sz w:val="21"/>
                <w:szCs w:val="21"/>
              </w:rPr>
            </w:pPr>
          </w:p>
        </w:tc>
      </w:tr>
      <w:tr>
        <w:tblPrEx/>
        <w:trPr>
          <w:trHeight w:val="690" w:hRule="atLeast"/>
          <w:jc w:val="center"/>
        </w:trPr>
        <w:tc>
          <w:tcPr>
            <w:tcW w:w="8785" w:type="dxa"/>
            <w:gridSpan w:val="4"/>
            <w:tcBorders/>
            <w:vAlign w:val="center"/>
          </w:tcPr>
          <w:p>
            <w:pPr>
              <w:pStyle w:val="style0"/>
              <w:ind w:firstLine="5040" w:firstLineChars="2400"/>
              <w:rPr>
                <w:color w:val="000000"/>
                <w:sz w:val="21"/>
                <w:szCs w:val="21"/>
              </w:rPr>
            </w:pPr>
            <w:r>
              <w:rPr>
                <w:color w:val="000000"/>
                <w:sz w:val="21"/>
                <w:szCs w:val="21"/>
              </w:rPr>
              <w:t>被授权人签字：</w:t>
            </w:r>
          </w:p>
        </w:tc>
      </w:tr>
    </w:tbl>
    <w:p>
      <w:pPr>
        <w:pStyle w:val="style0"/>
        <w:spacing w:lineRule="auto" w:line="360"/>
        <w:ind w:firstLine="420" w:firstLineChars="200"/>
        <w:rPr>
          <w:color w:val="000000"/>
          <w:sz w:val="21"/>
          <w:szCs w:val="21"/>
        </w:rPr>
      </w:pPr>
    </w:p>
    <w:p>
      <w:pPr>
        <w:pStyle w:val="style0"/>
        <w:spacing w:lineRule="auto" w:line="360"/>
        <w:ind w:firstLine="420" w:firstLineChars="200"/>
        <w:rPr>
          <w:color w:val="000000"/>
          <w:sz w:val="21"/>
          <w:szCs w:val="21"/>
        </w:rPr>
      </w:pPr>
    </w:p>
    <w:p>
      <w:pPr>
        <w:pStyle w:val="style0"/>
        <w:spacing w:lineRule="exact" w:line="490"/>
        <w:ind w:left="3259" w:leftChars="1358"/>
        <w:rPr>
          <w:rFonts w:eastAsia="仿宋_GB2312"/>
          <w:color w:val="000000"/>
          <w:sz w:val="28"/>
          <w:szCs w:val="32"/>
          <w:u w:val="single"/>
        </w:rPr>
      </w:pPr>
      <w:r>
        <w:rPr>
          <w:rFonts w:eastAsia="仿宋_GB2312"/>
          <w:color w:val="000000"/>
          <w:sz w:val="28"/>
          <w:szCs w:val="32"/>
        </w:rPr>
        <w:t>授权单位（盖章）：</w:t>
      </w:r>
      <w:r>
        <w:rPr>
          <w:rFonts w:eastAsia="仿宋_GB2312"/>
          <w:color w:val="000000"/>
          <w:kern w:val="0"/>
          <w:sz w:val="28"/>
          <w:szCs w:val="32"/>
          <w:u w:val="single"/>
        </w:rPr>
        <w:t xml:space="preserve">                    </w:t>
      </w:r>
    </w:p>
    <w:p>
      <w:pPr>
        <w:pStyle w:val="style0"/>
        <w:spacing w:lineRule="exact" w:line="490"/>
        <w:ind w:left="4819" w:leftChars="2008"/>
        <w:rPr>
          <w:rFonts w:eastAsia="仿宋_GB2312"/>
          <w:color w:val="000000"/>
          <w:sz w:val="28"/>
          <w:szCs w:val="32"/>
        </w:rPr>
      </w:pPr>
    </w:p>
    <w:p>
      <w:pPr>
        <w:pStyle w:val="style0"/>
        <w:spacing w:lineRule="exact" w:line="490"/>
        <w:ind w:left="3259" w:leftChars="1358"/>
        <w:rPr>
          <w:rFonts w:eastAsia="仿宋_GB2312"/>
          <w:color w:val="000000"/>
          <w:kern w:val="0"/>
          <w:sz w:val="28"/>
          <w:szCs w:val="32"/>
          <w:u w:val="single"/>
        </w:rPr>
      </w:pPr>
      <w:r>
        <w:rPr>
          <w:rFonts w:eastAsia="仿宋_GB2312"/>
          <w:color w:val="000000"/>
          <w:sz w:val="28"/>
          <w:szCs w:val="32"/>
        </w:rPr>
        <w:t>法定代表人（签字）：</w:t>
      </w:r>
      <w:r>
        <w:rPr>
          <w:rFonts w:eastAsia="仿宋_GB2312"/>
          <w:color w:val="000000"/>
          <w:kern w:val="0"/>
          <w:sz w:val="28"/>
          <w:szCs w:val="32"/>
          <w:u w:val="single"/>
        </w:rPr>
        <w:t xml:space="preserve">                  </w:t>
      </w:r>
    </w:p>
    <w:p>
      <w:pPr>
        <w:pStyle w:val="style0"/>
        <w:spacing w:lineRule="exact" w:line="490"/>
        <w:ind w:left="3259" w:leftChars="1358"/>
        <w:rPr>
          <w:rFonts w:eastAsia="仿宋_GB2312"/>
          <w:color w:val="000000"/>
          <w:sz w:val="28"/>
          <w:szCs w:val="32"/>
        </w:rPr>
      </w:pPr>
    </w:p>
    <w:p>
      <w:pPr>
        <w:pStyle w:val="style0"/>
        <w:spacing w:lineRule="exact" w:line="490"/>
        <w:ind w:left="3259" w:leftChars="1358"/>
        <w:rPr>
          <w:rFonts w:eastAsia="仿宋_GB2312"/>
          <w:color w:val="000000"/>
          <w:sz w:val="28"/>
          <w:szCs w:val="32"/>
        </w:rPr>
      </w:pPr>
      <w:r>
        <w:rPr>
          <w:rFonts w:eastAsia="仿宋_GB2312"/>
          <w:color w:val="000000"/>
          <w:sz w:val="28"/>
          <w:szCs w:val="32"/>
        </w:rPr>
        <w:t>授  权  日  期：</w:t>
      </w:r>
      <w:r>
        <w:rPr>
          <w:rFonts w:eastAsia="仿宋_GB2312"/>
          <w:color w:val="000000"/>
          <w:kern w:val="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p>
    <w:p>
      <w:pPr>
        <w:pStyle w:val="style0"/>
        <w:spacing w:lineRule="exact" w:line="490"/>
        <w:outlineLvl w:val="2"/>
        <w:rPr>
          <w:rFonts w:eastAsia="黑体"/>
          <w:color w:val="000000"/>
          <w:sz w:val="28"/>
          <w:szCs w:val="44"/>
        </w:rPr>
      </w:pPr>
      <w:r>
        <w:rPr>
          <w:color w:val="000000"/>
          <w:sz w:val="20"/>
          <w:szCs w:val="21"/>
        </w:rPr>
        <w:br w:type="page"/>
      </w:r>
      <w:bookmarkStart w:id="229" w:name="_Toc5164"/>
      <w:r>
        <w:rPr>
          <w:rFonts w:eastAsia="黑体"/>
          <w:color w:val="000000"/>
          <w:sz w:val="28"/>
          <w:szCs w:val="44"/>
        </w:rPr>
        <w:t>附件四：湖南省水利工程项目负责人质量终身责任承诺书</w:t>
      </w:r>
      <w:bookmarkEnd w:id="229"/>
    </w:p>
    <w:p>
      <w:pPr>
        <w:pStyle w:val="style0"/>
        <w:spacing w:lineRule="exact" w:line="490"/>
        <w:ind w:left="3259" w:leftChars="1358"/>
        <w:rPr>
          <w:rFonts w:eastAsia="方正小标宋_GBK"/>
          <w:color w:val="000000"/>
          <w:sz w:val="40"/>
          <w:szCs w:val="44"/>
        </w:rPr>
      </w:pPr>
    </w:p>
    <w:p>
      <w:pPr>
        <w:pStyle w:val="style0"/>
        <w:spacing w:lineRule="exact" w:line="490"/>
        <w:jc w:val="center"/>
        <w:rPr>
          <w:rFonts w:eastAsia="方正小标宋_GBK"/>
          <w:b/>
          <w:color w:val="000000"/>
          <w:sz w:val="36"/>
          <w:szCs w:val="44"/>
          <w:lang w:val="zh-CN"/>
        </w:rPr>
      </w:pPr>
      <w:r>
        <w:rPr>
          <w:rFonts w:eastAsia="方正小标宋_GBK"/>
          <w:b/>
          <w:color w:val="000000"/>
          <w:sz w:val="36"/>
          <w:szCs w:val="44"/>
          <w:lang w:val="zh-CN"/>
        </w:rPr>
        <w:t>湖南省水利工程项目负责人质量终身责任承诺书</w:t>
      </w:r>
    </w:p>
    <w:p>
      <w:pPr>
        <w:pStyle w:val="style0"/>
        <w:spacing w:lineRule="exact" w:line="490"/>
        <w:jc w:val="center"/>
        <w:rPr>
          <w:rFonts w:eastAsia="方正小标宋_GBK"/>
          <w:b/>
          <w:bCs/>
          <w:color w:val="000000"/>
          <w:sz w:val="36"/>
          <w:szCs w:val="36"/>
        </w:rPr>
      </w:pP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本人承诺在该工程建设过程中认真履行下列相应职责，并对监理原因造成的质量问题承担相应终身质量责任。</w:t>
      </w: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1．不转让所承揽的监理业务，严格按照有关法律法规、规范标准、相关规章制度和监理合同组织开展监理工作，不弄虚作假降低工程质量。</w:t>
      </w: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2．组织建立健全质量控制体系，组织成立符合规定并满足监理工作需要的现场管理机构，配备足够的、专业配套的合格监理人员，并确保到岗履职。</w:t>
      </w: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3．合理确定监理人员岗位职责，科学编制监理规划、监理实施细则，认真审查分包单位资质和施工组织设计、专项施工方案，定期组织召开监理例会，严格按照法律法规、技术标准、设计文件和合同约定，对施工质量实施监理。</w:t>
      </w: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4．组织监理人员按照监理规划、监理实施细则和规定程序开展监理工作，按规定采取旁站、巡视、跟踪检测和平行检测等多种形式，进行监督检查，及时发现制止违法违规和违反工程建设强制性标准的行为。</w:t>
      </w: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5．与具备相应资质的检测单位签订书面检测合同（或由项目法人签订），在施工中按照设计和《水利工程施工监理规范》要求开展平行检测工作。</w:t>
      </w: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6．组织现场监理人员，及时对工序和单元工程质量进行复核；不将质量检测或者检验不合格的建筑工程、建筑材料、建筑构配件和设备按照合格签字。</w:t>
      </w: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7．协助项目法人组织法人验收工作，对工程质量等级提出复核意见并签字；主持编制监理工作报告并签字，参加竣工验收。</w:t>
      </w: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8．确保工程资料收集真实、准确、完整，签章手续齐全，及时整理移交并归档。</w:t>
      </w: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9．履行其他法律法规和规程规范中规定的职责。</w:t>
      </w:r>
    </w:p>
    <w:p>
      <w:pPr>
        <w:pStyle w:val="style0"/>
        <w:tabs>
          <w:tab w:val="left" w:leader="none" w:pos="-180"/>
        </w:tabs>
        <w:spacing w:lineRule="exact" w:line="490"/>
        <w:ind w:firstLine="560" w:firstLineChars="200"/>
        <w:rPr>
          <w:rFonts w:eastAsia="仿宋_GB2312"/>
          <w:color w:val="000000"/>
          <w:sz w:val="28"/>
          <w:szCs w:val="32"/>
        </w:rPr>
      </w:pPr>
      <w:r>
        <w:rPr>
          <w:rFonts w:eastAsia="仿宋_GB2312"/>
          <w:color w:val="000000"/>
          <w:sz w:val="28"/>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pStyle w:val="style0"/>
        <w:tabs>
          <w:tab w:val="left" w:leader="none" w:pos="-180"/>
        </w:tabs>
        <w:spacing w:lineRule="exact" w:line="490"/>
        <w:ind w:firstLine="560" w:firstLineChars="200"/>
        <w:rPr>
          <w:rFonts w:eastAsia="仿宋_GB2312"/>
          <w:color w:val="000000"/>
          <w:sz w:val="28"/>
          <w:szCs w:val="32"/>
        </w:rPr>
      </w:pPr>
    </w:p>
    <w:p>
      <w:pPr>
        <w:pStyle w:val="style0"/>
        <w:tabs>
          <w:tab w:val="left" w:leader="none" w:pos="-180"/>
        </w:tabs>
        <w:spacing w:lineRule="exact" w:line="490"/>
        <w:ind w:firstLine="560" w:firstLineChars="200"/>
        <w:rPr>
          <w:rFonts w:eastAsia="仿宋_GB2312"/>
          <w:color w:val="000000"/>
          <w:sz w:val="28"/>
          <w:szCs w:val="32"/>
        </w:rPr>
      </w:pPr>
    </w:p>
    <w:p>
      <w:pPr>
        <w:pStyle w:val="style0"/>
        <w:tabs>
          <w:tab w:val="left" w:leader="none" w:pos="-180"/>
        </w:tabs>
        <w:spacing w:lineRule="exact" w:line="490"/>
        <w:ind w:firstLine="560" w:firstLineChars="200"/>
        <w:rPr>
          <w:rFonts w:eastAsia="仿宋_GB2312"/>
          <w:color w:val="000000"/>
          <w:sz w:val="28"/>
          <w:szCs w:val="32"/>
        </w:rPr>
      </w:pPr>
    </w:p>
    <w:p>
      <w:pPr>
        <w:pStyle w:val="style0"/>
        <w:tabs>
          <w:tab w:val="left" w:leader="none" w:pos="-180"/>
        </w:tabs>
        <w:spacing w:lineRule="exact" w:line="490"/>
        <w:ind w:firstLine="4256" w:firstLineChars="1520"/>
        <w:rPr>
          <w:rFonts w:eastAsia="仿宋_GB2312"/>
          <w:color w:val="000000"/>
          <w:sz w:val="28"/>
          <w:szCs w:val="32"/>
          <w:u w:val="single"/>
        </w:rPr>
      </w:pPr>
      <w:r>
        <w:rPr>
          <w:rFonts w:eastAsia="仿宋_GB2312"/>
          <w:color w:val="000000"/>
          <w:sz w:val="28"/>
          <w:szCs w:val="32"/>
        </w:rPr>
        <w:t>承诺人签字：</w:t>
      </w:r>
      <w:r>
        <w:rPr>
          <w:rFonts w:eastAsia="仿宋_GB2312"/>
          <w:color w:val="000000"/>
          <w:sz w:val="28"/>
          <w:szCs w:val="32"/>
          <w:u w:val="single"/>
        </w:rPr>
        <w:t xml:space="preserve">                        </w:t>
      </w:r>
    </w:p>
    <w:p>
      <w:pPr>
        <w:pStyle w:val="style0"/>
        <w:tabs>
          <w:tab w:val="left" w:leader="none" w:pos="-180"/>
        </w:tabs>
        <w:spacing w:lineRule="exact" w:line="490"/>
        <w:ind w:firstLine="4256" w:firstLineChars="1520"/>
        <w:rPr>
          <w:rFonts w:eastAsia="仿宋_GB2312"/>
          <w:color w:val="000000"/>
          <w:sz w:val="28"/>
          <w:szCs w:val="32"/>
          <w:u w:val="single"/>
        </w:rPr>
      </w:pPr>
      <w:r>
        <w:rPr>
          <w:rFonts w:eastAsia="仿宋_GB2312"/>
          <w:color w:val="000000"/>
          <w:sz w:val="28"/>
          <w:szCs w:val="32"/>
        </w:rPr>
        <w:t>身份证号：</w:t>
      </w:r>
      <w:r>
        <w:rPr>
          <w:rFonts w:eastAsia="仿宋_GB2312"/>
          <w:color w:val="000000"/>
          <w:sz w:val="28"/>
          <w:szCs w:val="32"/>
          <w:u w:val="single"/>
        </w:rPr>
        <w:t xml:space="preserve">                          </w:t>
      </w:r>
    </w:p>
    <w:p>
      <w:pPr>
        <w:pStyle w:val="style0"/>
        <w:tabs>
          <w:tab w:val="left" w:leader="none" w:pos="-180"/>
        </w:tabs>
        <w:spacing w:lineRule="exact" w:line="490"/>
        <w:ind w:firstLine="4256" w:firstLineChars="1520"/>
        <w:rPr>
          <w:rFonts w:eastAsia="仿宋_GB2312"/>
          <w:color w:val="000000"/>
          <w:sz w:val="28"/>
          <w:szCs w:val="32"/>
          <w:u w:val="single"/>
        </w:rPr>
      </w:pPr>
      <w:r>
        <w:rPr>
          <w:rFonts w:eastAsia="仿宋_GB2312"/>
          <w:color w:val="000000"/>
          <w:sz w:val="28"/>
          <w:szCs w:val="32"/>
        </w:rPr>
        <w:t>注册执业资格：</w:t>
      </w:r>
      <w:r>
        <w:rPr>
          <w:rFonts w:eastAsia="仿宋_GB2312"/>
          <w:color w:val="000000"/>
          <w:sz w:val="28"/>
          <w:szCs w:val="32"/>
          <w:u w:val="single"/>
        </w:rPr>
        <w:t xml:space="preserve">                      </w:t>
      </w:r>
    </w:p>
    <w:p>
      <w:pPr>
        <w:pStyle w:val="style0"/>
        <w:tabs>
          <w:tab w:val="left" w:leader="none" w:pos="-180"/>
        </w:tabs>
        <w:spacing w:lineRule="exact" w:line="490"/>
        <w:ind w:firstLine="4256" w:firstLineChars="1520"/>
        <w:rPr>
          <w:rFonts w:eastAsia="仿宋_GB2312"/>
          <w:color w:val="000000"/>
          <w:sz w:val="28"/>
          <w:szCs w:val="32"/>
        </w:rPr>
      </w:pPr>
      <w:r>
        <w:rPr>
          <w:rFonts w:eastAsia="仿宋_GB2312"/>
          <w:color w:val="000000"/>
          <w:sz w:val="28"/>
          <w:szCs w:val="32"/>
        </w:rPr>
        <w:t>注册执业证号：</w:t>
      </w:r>
      <w:r>
        <w:rPr>
          <w:rFonts w:eastAsia="仿宋_GB2312"/>
          <w:color w:val="000000"/>
          <w:sz w:val="28"/>
          <w:szCs w:val="32"/>
          <w:u w:val="single"/>
        </w:rPr>
        <w:t xml:space="preserve">                      </w:t>
      </w:r>
    </w:p>
    <w:p>
      <w:pPr>
        <w:pStyle w:val="style0"/>
        <w:tabs>
          <w:tab w:val="left" w:leader="none" w:pos="-180"/>
        </w:tabs>
        <w:spacing w:lineRule="exact" w:line="490"/>
        <w:ind w:firstLine="4256" w:firstLineChars="1520"/>
        <w:rPr>
          <w:rFonts w:eastAsia="仿宋_GB2312"/>
          <w:color w:val="000000"/>
          <w:sz w:val="28"/>
          <w:szCs w:val="32"/>
        </w:rPr>
      </w:pPr>
      <w:r>
        <w:rPr>
          <w:rFonts w:eastAsia="仿宋_GB2312"/>
          <w:color w:val="000000"/>
          <w:sz w:val="28"/>
          <w:szCs w:val="32"/>
        </w:rPr>
        <w:t>职称及专业：</w:t>
      </w:r>
      <w:r>
        <w:rPr>
          <w:rFonts w:eastAsia="仿宋_GB2312"/>
          <w:color w:val="000000"/>
          <w:sz w:val="28"/>
          <w:szCs w:val="32"/>
          <w:u w:val="single"/>
        </w:rPr>
        <w:t xml:space="preserve">                        </w:t>
      </w:r>
    </w:p>
    <w:p>
      <w:pPr>
        <w:pStyle w:val="style0"/>
        <w:tabs>
          <w:tab w:val="left" w:leader="none" w:pos="-180"/>
        </w:tabs>
        <w:spacing w:lineRule="exact" w:line="490"/>
        <w:ind w:firstLine="4256" w:firstLineChars="1520"/>
        <w:rPr>
          <w:rFonts w:eastAsia="仿宋_GB2312"/>
          <w:color w:val="000000"/>
          <w:sz w:val="28"/>
          <w:szCs w:val="32"/>
        </w:rPr>
      </w:pPr>
      <w:r>
        <w:rPr>
          <w:rFonts w:eastAsia="仿宋_GB2312"/>
          <w:color w:val="000000"/>
          <w:sz w:val="28"/>
          <w:szCs w:val="32"/>
        </w:rPr>
        <w:t>签字日期：</w:t>
      </w: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p>
    <w:p>
      <w:pPr>
        <w:pStyle w:val="style0"/>
        <w:rPr>
          <w:color w:val="000000"/>
          <w:sz w:val="90"/>
          <w:szCs w:val="90"/>
        </w:rPr>
      </w:pPr>
      <w:r>
        <w:rPr>
          <w:rFonts w:eastAsia="仿宋_GB2312"/>
          <w:color w:val="000000"/>
          <w:sz w:val="28"/>
          <w:szCs w:val="32"/>
        </w:rPr>
        <w:br w:type="page"/>
      </w:r>
    </w:p>
    <w:p>
      <w:pPr>
        <w:pStyle w:val="style0"/>
        <w:rPr>
          <w:color w:val="000000"/>
          <w:sz w:val="90"/>
          <w:szCs w:val="90"/>
        </w:rPr>
      </w:pPr>
    </w:p>
    <w:p>
      <w:pPr>
        <w:pStyle w:val="style0"/>
        <w:rPr>
          <w:color w:val="000000"/>
          <w:sz w:val="90"/>
          <w:szCs w:val="90"/>
        </w:rPr>
      </w:pPr>
    </w:p>
    <w:p>
      <w:pPr>
        <w:pStyle w:val="style0"/>
        <w:rPr>
          <w:color w:val="000000"/>
          <w:sz w:val="90"/>
          <w:szCs w:val="90"/>
        </w:rPr>
      </w:pPr>
    </w:p>
    <w:p>
      <w:pPr>
        <w:pStyle w:val="style0"/>
        <w:rPr>
          <w:color w:val="000000"/>
          <w:sz w:val="90"/>
          <w:szCs w:val="90"/>
        </w:rPr>
      </w:pPr>
    </w:p>
    <w:bookmarkStart w:id="230" w:name="_Toc512257493"/>
    <w:bookmarkStart w:id="231" w:name="_Toc4540"/>
    <w:bookmarkStart w:id="232" w:name="_Toc1489"/>
    <w:p>
      <w:pPr>
        <w:pStyle w:val="style1"/>
        <w:keepNext w:val="false"/>
        <w:keepLines w:val="false"/>
        <w:spacing w:lineRule="auto" w:line="240"/>
        <w:rPr>
          <w:rFonts w:ascii="Times New Roman" w:eastAsia="隶书" w:hAnsi="Times New Roman"/>
          <w:color w:val="000000"/>
          <w:sz w:val="90"/>
          <w:szCs w:val="90"/>
        </w:rPr>
      </w:pPr>
      <w:r>
        <w:rPr>
          <w:rFonts w:ascii="Times New Roman" w:eastAsia="隶书" w:hAnsi="Times New Roman"/>
          <w:color w:val="000000"/>
          <w:sz w:val="90"/>
          <w:szCs w:val="90"/>
        </w:rPr>
        <w:t>第二卷</w:t>
      </w:r>
      <w:bookmarkStart w:id="233" w:name="_Toc16233"/>
      <w:bookmarkEnd w:id="230"/>
      <w:bookmarkEnd w:id="231"/>
      <w:bookmarkEnd w:id="232"/>
    </w:p>
    <w:p>
      <w:pPr>
        <w:pStyle w:val="style1"/>
        <w:rPr>
          <w:color w:val="000000"/>
        </w:rPr>
      </w:pPr>
      <w:r>
        <w:rPr>
          <w:rFonts w:ascii="Times New Roman" w:eastAsia="隶书" w:hAnsi="Times New Roman"/>
          <w:color w:val="000000"/>
          <w:sz w:val="90"/>
          <w:szCs w:val="90"/>
        </w:rPr>
        <w:br w:type="page"/>
      </w:r>
    </w:p>
    <w:bookmarkStart w:id="234" w:name="_Toc512257494"/>
    <w:bookmarkStart w:id="235" w:name="_Toc27064"/>
    <w:p>
      <w:pPr>
        <w:pStyle w:val="style1"/>
        <w:keepNext w:val="false"/>
        <w:keepLines w:val="false"/>
        <w:spacing w:lineRule="exact" w:line="490"/>
        <w:rPr>
          <w:rFonts w:ascii="Times New Roman" w:eastAsia="方正小标宋_GBK" w:hAnsi="Times New Roman"/>
          <w:color w:val="000000"/>
          <w:sz w:val="36"/>
          <w:szCs w:val="44"/>
        </w:rPr>
      </w:pPr>
      <w:r>
        <w:rPr>
          <w:rFonts w:ascii="Times New Roman" w:eastAsia="方正小标宋_GBK" w:hAnsi="Times New Roman"/>
          <w:color w:val="000000"/>
          <w:sz w:val="36"/>
          <w:szCs w:val="44"/>
        </w:rPr>
        <w:t>第五章 委托人要求</w:t>
      </w:r>
      <w:bookmarkEnd w:id="233"/>
      <w:bookmarkEnd w:id="234"/>
      <w:bookmarkEnd w:id="235"/>
    </w:p>
    <w:p>
      <w:pPr>
        <w:pStyle w:val="style0"/>
        <w:spacing w:lineRule="exact" w:line="490"/>
        <w:jc w:val="center"/>
        <w:rPr>
          <w:rFonts w:eastAsia="方正小标宋_GBK"/>
          <w:color w:val="000000"/>
          <w:sz w:val="28"/>
        </w:rPr>
      </w:pPr>
    </w:p>
    <w:p>
      <w:pPr>
        <w:pStyle w:val="style0"/>
        <w:spacing w:after="120" w:lineRule="exact" w:line="490"/>
        <w:ind w:right="221"/>
        <w:jc w:val="center"/>
        <w:rPr>
          <w:rFonts w:eastAsia="黑体"/>
          <w:color w:val="000000"/>
          <w:sz w:val="22"/>
        </w:rPr>
      </w:pPr>
      <w:r>
        <w:rPr>
          <w:rFonts w:eastAsia="黑体"/>
          <w:color w:val="000000"/>
          <w:sz w:val="28"/>
        </w:rPr>
        <w:t>委托人要求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委托人要求通常包括但不限于以下内容： </w:t>
      </w:r>
    </w:p>
    <w:bookmarkStart w:id="236" w:name="_Toc12143"/>
    <w:p>
      <w:pPr>
        <w:pStyle w:val="style0"/>
        <w:spacing w:lineRule="exact" w:line="490"/>
        <w:ind w:firstLine="562" w:firstLineChars="200"/>
        <w:outlineLvl w:val="1"/>
        <w:rPr>
          <w:rFonts w:eastAsia="黑体"/>
          <w:b/>
          <w:color w:val="000000"/>
          <w:sz w:val="28"/>
          <w:szCs w:val="32"/>
        </w:rPr>
      </w:pPr>
      <w:r>
        <w:rPr>
          <w:rFonts w:eastAsia="黑体"/>
          <w:b/>
          <w:color w:val="000000"/>
          <w:sz w:val="28"/>
          <w:szCs w:val="32"/>
        </w:rPr>
        <w:t>一、监理要求</w:t>
      </w:r>
      <w:bookmarkEnd w:id="236"/>
      <w:r>
        <w:rPr>
          <w:rFonts w:eastAsia="黑体"/>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招标人应当根据项目情况在本章中明确相应的监理要求，一般应包括以下内容：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1．项目概况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包括项目名称、建设单位、建设规模、项目地理位置、周边环境、树木情况、文物情况、地址地貌、气候及气象条件、道路交通状况、市政情况等。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2．监理范围及内容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3．监理依据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4．监理人员和试验检测仪器设备要求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5．其他要求 </w:t>
      </w:r>
    </w:p>
    <w:bookmarkStart w:id="237" w:name="_Toc30263"/>
    <w:p>
      <w:pPr>
        <w:pStyle w:val="style0"/>
        <w:spacing w:lineRule="exact" w:line="490"/>
        <w:ind w:firstLine="562" w:firstLineChars="200"/>
        <w:outlineLvl w:val="1"/>
        <w:rPr>
          <w:rFonts w:eastAsia="黑体"/>
          <w:b/>
          <w:color w:val="000000"/>
          <w:sz w:val="28"/>
          <w:szCs w:val="32"/>
        </w:rPr>
      </w:pPr>
      <w:r>
        <w:rPr>
          <w:rFonts w:eastAsia="黑体"/>
          <w:b/>
          <w:color w:val="000000"/>
          <w:sz w:val="28"/>
          <w:szCs w:val="32"/>
        </w:rPr>
        <w:t>二、适用规范标准</w:t>
      </w:r>
      <w:bookmarkEnd w:id="237"/>
      <w:r>
        <w:rPr>
          <w:rFonts w:eastAsia="黑体"/>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1．国家、行业、项目所在地规范名录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2．国家、行业、项目所在地标准名录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3．国家、行业、项目所在地规程名录 </w:t>
      </w:r>
    </w:p>
    <w:bookmarkStart w:id="238" w:name="_Toc5958"/>
    <w:p>
      <w:pPr>
        <w:pStyle w:val="style0"/>
        <w:spacing w:lineRule="exact" w:line="490"/>
        <w:ind w:firstLine="562" w:firstLineChars="200"/>
        <w:outlineLvl w:val="1"/>
        <w:rPr>
          <w:rFonts w:eastAsia="黑体"/>
          <w:b/>
          <w:color w:val="000000"/>
          <w:sz w:val="28"/>
          <w:szCs w:val="32"/>
        </w:rPr>
      </w:pPr>
      <w:r>
        <w:rPr>
          <w:rFonts w:eastAsia="黑体"/>
          <w:b/>
          <w:color w:val="000000"/>
          <w:sz w:val="28"/>
          <w:szCs w:val="32"/>
        </w:rPr>
        <w:t>三、成果文件要求</w:t>
      </w:r>
      <w:bookmarkEnd w:id="238"/>
      <w:r>
        <w:rPr>
          <w:rFonts w:eastAsia="黑体"/>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1．成果文件的组成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2．成果文件的深度</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3．成果文件的格式要求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4．成果文件的份数要求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5．成果文件的载体要求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（1）纸质版的要求；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（2）电子版的要求；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（3）其他要求。</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 成果文件的其他要求 </w:t>
      </w:r>
    </w:p>
    <w:bookmarkStart w:id="239" w:name="_Toc23635"/>
    <w:p>
      <w:pPr>
        <w:pStyle w:val="style0"/>
        <w:spacing w:lineRule="exact" w:line="490"/>
        <w:ind w:firstLine="562" w:firstLineChars="200"/>
        <w:outlineLvl w:val="1"/>
        <w:rPr>
          <w:rFonts w:eastAsia="黑体"/>
          <w:b/>
          <w:color w:val="000000"/>
          <w:sz w:val="28"/>
          <w:szCs w:val="32"/>
        </w:rPr>
      </w:pPr>
      <w:r>
        <w:rPr>
          <w:rFonts w:eastAsia="黑体"/>
          <w:b/>
          <w:color w:val="000000"/>
          <w:sz w:val="28"/>
          <w:szCs w:val="32"/>
        </w:rPr>
        <w:t>四、委托人财产清单</w:t>
      </w:r>
      <w:bookmarkEnd w:id="239"/>
      <w:r>
        <w:rPr>
          <w:rFonts w:eastAsia="黑体"/>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（一）委托人提供的设备、设施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1．委托人提供的办公房屋及冷暖设施：如办公室数量及面积、空调等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2．委托人提供的设备清单：如电脑、投影、打印机、复印机等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3．委托人提供的设施清单：如办公桌椅、文件柜等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（二）委托人提供的资料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1．施工场地及毗邻区域内的供水、排水、供电、供气、供热、通信、广播电视等地下管线资料、气象和水文观测资料，相邻建筑物和构筑物、地下工程的有关资料，以及其他与建设工程有关的原始资料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2．定位放线的基准点、基准线和基准标高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3．委托人取得的有关审批、核准和备案材料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4．勘察文件、设计文件等资料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5．技术标准、规范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6．工程承包合同及其他相关合同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7．其他资料</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（三）委托人财产使用要求及退还要求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1．委托人财产使用要求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2．委托人财产退还要求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w:t>
      </w:r>
    </w:p>
    <w:bookmarkStart w:id="240" w:name="_Toc15151"/>
    <w:p>
      <w:pPr>
        <w:pStyle w:val="style0"/>
        <w:spacing w:lineRule="exact" w:line="490"/>
        <w:ind w:firstLine="562" w:firstLineChars="200"/>
        <w:outlineLvl w:val="1"/>
        <w:rPr>
          <w:rFonts w:eastAsia="黑体"/>
          <w:b/>
          <w:color w:val="000000"/>
          <w:sz w:val="28"/>
          <w:szCs w:val="32"/>
        </w:rPr>
      </w:pPr>
      <w:r>
        <w:rPr>
          <w:rFonts w:eastAsia="黑体"/>
          <w:b/>
          <w:color w:val="000000"/>
          <w:sz w:val="28"/>
          <w:szCs w:val="32"/>
        </w:rPr>
        <w:t>五、委托人提供的便利条件</w:t>
      </w:r>
      <w:bookmarkEnd w:id="240"/>
      <w:r>
        <w:rPr>
          <w:rFonts w:eastAsia="黑体"/>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1．委托人提供的生活条件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2．委托人提供的交通条件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3．委托人提供的网络、通讯条件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4．委托人提供的协助人员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w:t>
      </w:r>
    </w:p>
    <w:bookmarkStart w:id="241" w:name="_Toc24708"/>
    <w:p>
      <w:pPr>
        <w:pStyle w:val="style0"/>
        <w:spacing w:lineRule="exact" w:line="490"/>
        <w:ind w:firstLine="562" w:firstLineChars="200"/>
        <w:outlineLvl w:val="1"/>
        <w:rPr>
          <w:rFonts w:eastAsia="黑体"/>
          <w:b/>
          <w:color w:val="000000"/>
          <w:sz w:val="28"/>
          <w:szCs w:val="32"/>
        </w:rPr>
      </w:pPr>
      <w:r>
        <w:rPr>
          <w:rFonts w:eastAsia="黑体"/>
          <w:b/>
          <w:color w:val="000000"/>
          <w:sz w:val="28"/>
          <w:szCs w:val="32"/>
        </w:rPr>
        <w:t>六、监理人需要自备的工作条件</w:t>
      </w:r>
      <w:bookmarkEnd w:id="241"/>
      <w:r>
        <w:rPr>
          <w:rFonts w:eastAsia="黑体"/>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1．监理人自备的工作手册：如本项目必备的规范标准、图集等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2．监理人自备的办公设备：如电脑、软件、投影、打印机、复印机、照相机等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3．监理人自备的交通工具：如出行车辆等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4．监理人自备的现场办公设施：如办公桌椅、文件柜等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5．监理人自备的安全设施：如安全帽、安全鞋、手电筒等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6．监理人自备的试验检测仪器、设备、工具</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7．监理人自备的试验用房、样品用房</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w:t>
      </w:r>
    </w:p>
    <w:bookmarkStart w:id="242" w:name="_Toc1784"/>
    <w:p>
      <w:pPr>
        <w:pStyle w:val="style0"/>
        <w:spacing w:lineRule="exact" w:line="490"/>
        <w:ind w:firstLine="562" w:firstLineChars="200"/>
        <w:outlineLvl w:val="1"/>
        <w:rPr>
          <w:rFonts w:eastAsia="黑体"/>
          <w:b/>
          <w:color w:val="000000"/>
          <w:sz w:val="28"/>
          <w:szCs w:val="32"/>
        </w:rPr>
      </w:pPr>
      <w:r>
        <w:rPr>
          <w:rFonts w:eastAsia="黑体"/>
          <w:b/>
          <w:color w:val="000000"/>
          <w:sz w:val="28"/>
          <w:szCs w:val="32"/>
        </w:rPr>
        <w:t>七、委托人的其他要求</w:t>
      </w:r>
      <w:bookmarkEnd w:id="242"/>
      <w:r>
        <w:rPr>
          <w:rFonts w:eastAsia="黑体"/>
          <w:b/>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委托人的其他要求</w:t>
      </w:r>
    </w:p>
    <w:p>
      <w:pPr>
        <w:pStyle w:val="style0"/>
        <w:rPr>
          <w:color w:val="000000"/>
        </w:rPr>
      </w:pPr>
      <w:r>
        <w:rPr>
          <w:rFonts w:eastAsia="仿宋_GB2312"/>
          <w:color w:val="000000"/>
          <w:sz w:val="28"/>
          <w:szCs w:val="32"/>
        </w:rPr>
        <w:t>…</w:t>
      </w:r>
      <w:r>
        <w:rPr>
          <w:color w:val="000000"/>
        </w:rPr>
        <w:t>…</w:t>
      </w:r>
      <w:r>
        <w:rPr>
          <w:color w:val="000000"/>
        </w:rPr>
        <w:br w:type="page"/>
      </w:r>
      <w:bookmarkStart w:id="243" w:name="_Toc11186"/>
    </w:p>
    <w:p>
      <w:pPr>
        <w:pStyle w:val="style0"/>
        <w:rPr>
          <w:color w:val="000000"/>
        </w:rPr>
      </w:pPr>
    </w:p>
    <w:p>
      <w:pPr>
        <w:pStyle w:val="style0"/>
        <w:rPr>
          <w:color w:val="000000"/>
        </w:rPr>
      </w:pPr>
    </w:p>
    <w:p>
      <w:pPr>
        <w:pStyle w:val="style0"/>
        <w:rPr>
          <w:rFonts w:eastAsia="Times New Roman"/>
          <w:color w:val="000000"/>
          <w:sz w:val="23"/>
        </w:rPr>
      </w:pPr>
    </w:p>
    <w:p>
      <w:pPr>
        <w:pStyle w:val="style0"/>
        <w:rPr>
          <w:rFonts w:eastAsia="Times New Roman"/>
          <w:color w:val="000000"/>
          <w:sz w:val="23"/>
        </w:rPr>
      </w:pPr>
    </w:p>
    <w:bookmarkStart w:id="244" w:name="_Toc31665"/>
    <w:bookmarkStart w:id="245" w:name="_Toc512257495"/>
    <w:p>
      <w:pPr>
        <w:pStyle w:val="style1"/>
        <w:keepNext w:val="false"/>
        <w:keepLines w:val="false"/>
        <w:rPr>
          <w:rFonts w:ascii="Times New Roman" w:hAnsi="Times New Roman"/>
          <w:color w:val="000000"/>
          <w:sz w:val="90"/>
          <w:szCs w:val="90"/>
        </w:rPr>
      </w:pPr>
      <w:r>
        <w:rPr>
          <w:rFonts w:ascii="Times New Roman" w:eastAsia="隶书" w:hAnsi="Times New Roman"/>
          <w:color w:val="000000"/>
          <w:sz w:val="90"/>
          <w:szCs w:val="90"/>
        </w:rPr>
        <w:t>第三卷</w:t>
      </w:r>
      <w:bookmarkEnd w:id="243"/>
      <w:bookmarkEnd w:id="244"/>
      <w:bookmarkEnd w:id="245"/>
    </w:p>
    <w:p>
      <w:pPr>
        <w:pStyle w:val="style0"/>
        <w:spacing w:lineRule="exact" w:line="600"/>
        <w:jc w:val="center"/>
        <w:rPr>
          <w:rFonts w:eastAsia="方正小标宋_GBK"/>
          <w:color w:val="000000"/>
          <w:sz w:val="22"/>
        </w:rPr>
      </w:pPr>
    </w:p>
    <w:p>
      <w:pPr>
        <w:pStyle w:val="style0"/>
        <w:spacing w:lineRule="exact" w:line="600"/>
        <w:jc w:val="center"/>
        <w:rPr>
          <w:rFonts w:eastAsia="方正小标宋_GBK"/>
          <w:color w:val="000000"/>
          <w:sz w:val="22"/>
        </w:rPr>
      </w:pPr>
    </w:p>
    <w:p>
      <w:pPr>
        <w:pStyle w:val="style0"/>
        <w:spacing w:lineRule="exact" w:line="600"/>
        <w:jc w:val="center"/>
        <w:rPr>
          <w:rFonts w:eastAsia="方正小标宋_GBK"/>
          <w:color w:val="000000"/>
          <w:sz w:val="22"/>
        </w:rPr>
      </w:pPr>
    </w:p>
    <w:p>
      <w:pPr>
        <w:pStyle w:val="style0"/>
        <w:spacing w:lineRule="exact" w:line="600"/>
        <w:jc w:val="center"/>
        <w:rPr>
          <w:rFonts w:eastAsia="方正小标宋_GBK"/>
          <w:color w:val="000000"/>
          <w:sz w:val="22"/>
        </w:rPr>
      </w:pPr>
    </w:p>
    <w:p>
      <w:pPr>
        <w:pStyle w:val="style0"/>
        <w:spacing w:lineRule="exact" w:line="600"/>
        <w:jc w:val="center"/>
        <w:rPr>
          <w:rFonts w:eastAsia="方正小标宋_GBK"/>
          <w:color w:val="000000"/>
          <w:sz w:val="22"/>
        </w:rPr>
      </w:pPr>
    </w:p>
    <w:bookmarkStart w:id="246" w:name="_Toc8440"/>
    <w:p>
      <w:pPr>
        <w:pStyle w:val="style0"/>
        <w:spacing w:lineRule="exact" w:line="600"/>
        <w:jc w:val="center"/>
        <w:rPr>
          <w:rFonts w:eastAsia="方正小标宋_GBK"/>
          <w:color w:val="000000"/>
          <w:sz w:val="22"/>
        </w:rPr>
      </w:pPr>
    </w:p>
    <w:bookmarkStart w:id="247" w:name="_Toc8956"/>
    <w:bookmarkStart w:id="248" w:name="_Toc512257496"/>
    <w:p>
      <w:pPr>
        <w:pStyle w:val="style1"/>
        <w:keepNext w:val="false"/>
        <w:keepLines w:val="false"/>
        <w:spacing w:lineRule="exact" w:line="600"/>
        <w:rPr>
          <w:rFonts w:ascii="Times New Roman" w:eastAsia="方正小标宋_GBK" w:hAnsi="Times New Roman"/>
          <w:color w:val="000000"/>
          <w:sz w:val="48"/>
        </w:rPr>
      </w:pPr>
      <w:r>
        <w:rPr>
          <w:rFonts w:ascii="Times New Roman" w:eastAsia="方正小标宋_GBK" w:hAnsi="Times New Roman"/>
          <w:color w:val="000000"/>
          <w:sz w:val="40"/>
        </w:rPr>
        <w:t>第六章 投标文件格式</w:t>
      </w:r>
      <w:bookmarkEnd w:id="246"/>
      <w:bookmarkEnd w:id="247"/>
      <w:bookmarkEnd w:id="248"/>
    </w:p>
    <w:p>
      <w:pPr>
        <w:pStyle w:val="style0"/>
        <w:spacing w:lineRule="exact" w:line="600"/>
        <w:jc w:val="center"/>
        <w:rPr>
          <w:rFonts w:eastAsia="方正小标宋_GBK"/>
          <w:color w:val="000000"/>
        </w:rPr>
      </w:pPr>
    </w:p>
    <w:p>
      <w:pPr>
        <w:pStyle w:val="style0"/>
        <w:spacing w:lineRule="exact" w:line="600"/>
        <w:rPr>
          <w:color w:val="000000"/>
          <w:sz w:val="21"/>
        </w:rPr>
      </w:pPr>
      <w:r>
        <w:rPr>
          <w:rFonts w:eastAsia="Times New Roman"/>
          <w:color w:val="000000"/>
          <w:sz w:val="21"/>
        </w:rPr>
        <w:t xml:space="preserve"> </w:t>
      </w:r>
      <w:r>
        <w:rPr>
          <w:rFonts w:eastAsia="Times New Roman"/>
          <w:color w:val="000000"/>
          <w:sz w:val="21"/>
        </w:rPr>
        <w:tab/>
      </w:r>
      <w:r>
        <w:rPr>
          <w:rFonts w:eastAsia="Times New Roman"/>
          <w:color w:val="000000"/>
          <w:sz w:val="21"/>
        </w:rPr>
        <w:t xml:space="preserve"> </w:t>
      </w:r>
      <w:r>
        <w:rPr>
          <w:color w:val="000000"/>
        </w:rPr>
        <w:br w:type="page"/>
      </w:r>
    </w:p>
    <w:p>
      <w:pPr>
        <w:pStyle w:val="style0"/>
        <w:spacing w:after="134" w:lineRule="exact" w:line="600"/>
        <w:rPr>
          <w:color w:val="000000"/>
        </w:rPr>
      </w:pPr>
    </w:p>
    <w:p>
      <w:pPr>
        <w:pStyle w:val="style0"/>
        <w:jc w:val="center"/>
        <w:rPr>
          <w:rFonts w:eastAsia="方正小标宋_GBK"/>
          <w:b/>
          <w:bCs/>
          <w:color w:val="000000"/>
          <w:sz w:val="40"/>
          <w:szCs w:val="36"/>
        </w:rPr>
      </w:pPr>
      <w:r>
        <w:rPr>
          <w:rFonts w:eastAsia="方正小标宋_GBK"/>
          <w:b/>
          <w:bCs/>
          <w:color w:val="000000"/>
          <w:sz w:val="48"/>
          <w:szCs w:val="44"/>
          <w:u w:val="single"/>
        </w:rPr>
        <w:t xml:space="preserve">                   </w:t>
      </w:r>
      <w:r>
        <w:rPr>
          <w:rFonts w:eastAsia="方正小标宋_GBK"/>
          <w:b/>
          <w:bCs/>
          <w:color w:val="000000"/>
          <w:sz w:val="40"/>
          <w:szCs w:val="36"/>
        </w:rPr>
        <w:t>施工监理</w:t>
      </w:r>
    </w:p>
    <w:p>
      <w:pPr>
        <w:pStyle w:val="style0"/>
        <w:spacing w:before="240" w:beforeLines="100" w:after="240" w:afterLines="100"/>
        <w:jc w:val="center"/>
        <w:rPr>
          <w:rFonts w:eastAsia="楷体_GB2312"/>
          <w:b/>
          <w:bCs/>
          <w:color w:val="000000"/>
          <w:sz w:val="28"/>
          <w:szCs w:val="28"/>
        </w:rPr>
      </w:pPr>
      <w:r>
        <w:rPr>
          <w:rFonts w:eastAsia="楷体_GB2312"/>
          <w:b/>
          <w:bCs/>
          <w:color w:val="000000"/>
          <w:sz w:val="28"/>
          <w:szCs w:val="28"/>
        </w:rPr>
        <w:t>（</w:t>
      </w:r>
      <w:r>
        <w:rPr>
          <w:rFonts w:eastAsia="楷体_GB2312" w:hint="eastAsia"/>
          <w:b/>
          <w:bCs/>
          <w:color w:val="000000"/>
          <w:sz w:val="28"/>
          <w:szCs w:val="28"/>
          <w:lang w:eastAsia="zh-CN"/>
        </w:rPr>
        <w:t>招标编号</w:t>
      </w:r>
      <w:r>
        <w:rPr>
          <w:rFonts w:eastAsia="楷体_GB2312"/>
          <w:b/>
          <w:bCs/>
          <w:color w:val="000000"/>
          <w:sz w:val="28"/>
          <w:szCs w:val="28"/>
        </w:rPr>
        <w:t>：</w:t>
      </w:r>
      <w:r>
        <w:rPr>
          <w:rFonts w:eastAsia="楷体_GB2312"/>
          <w:b/>
          <w:bCs/>
          <w:color w:val="000000"/>
          <w:sz w:val="28"/>
          <w:szCs w:val="28"/>
          <w:u w:val="single"/>
        </w:rPr>
        <w:t xml:space="preserve">                    </w:t>
      </w:r>
      <w:r>
        <w:rPr>
          <w:rFonts w:eastAsia="楷体_GB2312"/>
          <w:b/>
          <w:bCs/>
          <w:color w:val="000000"/>
          <w:sz w:val="28"/>
          <w:szCs w:val="28"/>
        </w:rPr>
        <w:t>）</w:t>
      </w:r>
    </w:p>
    <w:p>
      <w:pPr>
        <w:pStyle w:val="style0"/>
        <w:spacing w:lineRule="auto" w:line="288"/>
        <w:ind w:firstLine="2409" w:firstLineChars="1000"/>
        <w:rPr>
          <w:b/>
          <w:bCs/>
          <w:color w:val="000000"/>
          <w:szCs w:val="28"/>
        </w:rPr>
      </w:pPr>
    </w:p>
    <w:p>
      <w:pPr>
        <w:pStyle w:val="style0"/>
        <w:spacing w:lineRule="auto" w:line="288"/>
        <w:ind w:firstLine="2409" w:firstLineChars="1000"/>
        <w:rPr>
          <w:b/>
          <w:bCs/>
          <w:color w:val="000000"/>
          <w:szCs w:val="28"/>
        </w:rPr>
      </w:pPr>
    </w:p>
    <w:p>
      <w:pPr>
        <w:pStyle w:val="style0"/>
        <w:spacing w:lineRule="auto" w:line="288"/>
        <w:ind w:firstLine="2409" w:firstLineChars="1000"/>
        <w:rPr>
          <w:b/>
          <w:bCs/>
          <w:color w:val="000000"/>
          <w:szCs w:val="28"/>
        </w:rPr>
      </w:pPr>
    </w:p>
    <w:p>
      <w:pPr>
        <w:pStyle w:val="style0"/>
        <w:spacing w:lineRule="auto" w:line="288"/>
        <w:ind w:firstLine="2409" w:firstLineChars="1000"/>
        <w:rPr>
          <w:b/>
          <w:bCs/>
          <w:color w:val="000000"/>
          <w:szCs w:val="28"/>
        </w:rPr>
      </w:pPr>
    </w:p>
    <w:p>
      <w:pPr>
        <w:pStyle w:val="style0"/>
        <w:spacing w:lineRule="auto" w:line="288"/>
        <w:ind w:firstLine="2409" w:firstLineChars="1000"/>
        <w:rPr>
          <w:b/>
          <w:bCs/>
          <w:color w:val="000000"/>
          <w:szCs w:val="28"/>
        </w:rPr>
      </w:pPr>
    </w:p>
    <w:p>
      <w:pPr>
        <w:pStyle w:val="style0"/>
        <w:spacing w:lineRule="auto" w:line="288"/>
        <w:jc w:val="center"/>
        <w:rPr>
          <w:rFonts w:eastAsia="方正小标宋_GBK"/>
          <w:b/>
          <w:bCs/>
          <w:color w:val="000000"/>
          <w:spacing w:val="160"/>
          <w:sz w:val="72"/>
          <w:szCs w:val="72"/>
        </w:rPr>
      </w:pPr>
      <w:r>
        <w:rPr>
          <w:rFonts w:eastAsia="方正小标宋_GBK"/>
          <w:b/>
          <w:bCs/>
          <w:color w:val="000000"/>
          <w:spacing w:val="160"/>
          <w:sz w:val="72"/>
          <w:szCs w:val="72"/>
        </w:rPr>
        <w:t>投标文件</w:t>
      </w: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auto" w:line="288"/>
        <w:rPr>
          <w:color w:val="000000"/>
          <w:sz w:val="26"/>
          <w:szCs w:val="26"/>
        </w:rPr>
      </w:pPr>
    </w:p>
    <w:p>
      <w:pPr>
        <w:pStyle w:val="style0"/>
        <w:spacing w:lineRule="exact" w:line="900"/>
        <w:jc w:val="center"/>
        <w:rPr>
          <w:rFonts w:eastAsia="黑体"/>
          <w:bCs/>
          <w:color w:val="000000"/>
          <w:sz w:val="30"/>
          <w:szCs w:val="30"/>
        </w:rPr>
      </w:pPr>
      <w:r>
        <w:rPr>
          <w:rFonts w:eastAsia="黑体"/>
          <w:bCs/>
          <w:color w:val="000000"/>
          <w:sz w:val="30"/>
          <w:szCs w:val="30"/>
        </w:rPr>
        <w:t>投 标 人：</w:t>
      </w:r>
      <w:r>
        <w:rPr>
          <w:rFonts w:eastAsia="黑体"/>
          <w:bCs/>
          <w:color w:val="000000"/>
          <w:sz w:val="30"/>
          <w:szCs w:val="30"/>
          <w:u w:val="single"/>
        </w:rPr>
        <w:t xml:space="preserve">  （投标人全称并盖单位电子公章） </w:t>
      </w:r>
    </w:p>
    <w:p>
      <w:pPr>
        <w:pStyle w:val="style0"/>
        <w:spacing w:lineRule="exact" w:line="900"/>
        <w:jc w:val="center"/>
        <w:rPr>
          <w:rFonts w:eastAsia="黑体"/>
          <w:color w:val="000000"/>
          <w:sz w:val="30"/>
          <w:szCs w:val="30"/>
        </w:rPr>
      </w:pPr>
      <w:r>
        <w:rPr>
          <w:rFonts w:eastAsia="黑体"/>
          <w:color w:val="000000"/>
          <w:sz w:val="30"/>
          <w:szCs w:val="30"/>
        </w:rPr>
        <w:t>编制日期：</w:t>
      </w:r>
      <w:r>
        <w:rPr>
          <w:rFonts w:eastAsia="黑体"/>
          <w:color w:val="000000"/>
          <w:sz w:val="30"/>
          <w:szCs w:val="30"/>
          <w:u w:val="single"/>
        </w:rPr>
        <w:t xml:space="preserve">         </w:t>
      </w:r>
      <w:r>
        <w:rPr>
          <w:rFonts w:eastAsia="黑体"/>
          <w:color w:val="000000"/>
          <w:sz w:val="30"/>
          <w:szCs w:val="30"/>
        </w:rPr>
        <w:t>年</w:t>
      </w:r>
      <w:r>
        <w:rPr>
          <w:rFonts w:eastAsia="黑体"/>
          <w:color w:val="000000"/>
          <w:sz w:val="30"/>
          <w:szCs w:val="30"/>
          <w:u w:val="single"/>
        </w:rPr>
        <w:t xml:space="preserve">       </w:t>
      </w:r>
      <w:r>
        <w:rPr>
          <w:rFonts w:eastAsia="黑体"/>
          <w:color w:val="000000"/>
          <w:sz w:val="30"/>
          <w:szCs w:val="30"/>
        </w:rPr>
        <w:t>月</w:t>
      </w:r>
      <w:r>
        <w:rPr>
          <w:rFonts w:eastAsia="黑体"/>
          <w:color w:val="000000"/>
          <w:sz w:val="30"/>
          <w:szCs w:val="30"/>
          <w:u w:val="single"/>
        </w:rPr>
        <w:t xml:space="preserve">       </w:t>
      </w:r>
      <w:r>
        <w:rPr>
          <w:rFonts w:eastAsia="黑体"/>
          <w:color w:val="000000"/>
          <w:sz w:val="30"/>
          <w:szCs w:val="30"/>
        </w:rPr>
        <w:t>日</w:t>
      </w:r>
    </w:p>
    <w:p>
      <w:pPr>
        <w:pStyle w:val="style0"/>
        <w:spacing w:lineRule="exact" w:line="600"/>
        <w:jc w:val="center"/>
        <w:rPr>
          <w:rFonts w:eastAsia="方正小标宋_GBK"/>
          <w:color w:val="000000"/>
          <w:sz w:val="48"/>
          <w:szCs w:val="32"/>
        </w:rPr>
      </w:pPr>
      <w:r>
        <w:rPr>
          <w:rFonts w:eastAsia="黑体"/>
          <w:color w:val="000000"/>
          <w:sz w:val="32"/>
          <w:szCs w:val="32"/>
        </w:rPr>
        <w:br w:type="page"/>
      </w:r>
    </w:p>
    <w:p>
      <w:pPr>
        <w:pStyle w:val="style0"/>
        <w:spacing w:lineRule="exact" w:line="600"/>
        <w:jc w:val="center"/>
        <w:rPr>
          <w:rFonts w:eastAsia="方正小标宋_GBK"/>
          <w:b/>
          <w:color w:val="000000"/>
          <w:sz w:val="44"/>
          <w:szCs w:val="30"/>
        </w:rPr>
      </w:pPr>
      <w:r>
        <w:rPr>
          <w:rFonts w:eastAsia="方正小标宋_GBK"/>
          <w:b/>
          <w:color w:val="000000"/>
          <w:sz w:val="44"/>
          <w:szCs w:val="30"/>
        </w:rPr>
        <w:t>目  录</w:t>
      </w:r>
    </w:p>
    <w:p>
      <w:pPr>
        <w:pStyle w:val="style0"/>
        <w:spacing w:lineRule="exact" w:line="600"/>
        <w:rPr>
          <w:rFonts w:eastAsia="方正小标宋_GBK"/>
          <w:color w:val="000000"/>
          <w:sz w:val="40"/>
        </w:rPr>
      </w:pPr>
    </w:p>
    <w:p>
      <w:pPr>
        <w:pStyle w:val="style0"/>
        <w:spacing w:lineRule="exact" w:line="600"/>
        <w:ind w:firstLine="560" w:firstLineChars="200"/>
        <w:rPr>
          <w:rFonts w:eastAsia="楷体_GB2312"/>
          <w:color w:val="000000"/>
          <w:sz w:val="28"/>
          <w:szCs w:val="28"/>
        </w:rPr>
      </w:pPr>
      <w:r>
        <w:rPr>
          <w:rFonts w:eastAsia="楷体_GB2312"/>
          <w:color w:val="000000"/>
          <w:sz w:val="28"/>
          <w:szCs w:val="28"/>
        </w:rPr>
        <w:t>一、投标函及投标函附录</w:t>
      </w:r>
    </w:p>
    <w:p>
      <w:pPr>
        <w:pStyle w:val="style0"/>
        <w:spacing w:lineRule="exact" w:line="600"/>
        <w:ind w:firstLine="560" w:firstLineChars="200"/>
        <w:rPr>
          <w:rFonts w:eastAsia="楷体_GB2312"/>
          <w:color w:val="000000"/>
          <w:sz w:val="28"/>
          <w:szCs w:val="28"/>
        </w:rPr>
      </w:pPr>
      <w:r>
        <w:rPr>
          <w:rFonts w:eastAsia="楷体_GB2312"/>
          <w:color w:val="000000"/>
          <w:sz w:val="28"/>
          <w:szCs w:val="28"/>
        </w:rPr>
        <w:t>二、法定代表人身份证明</w:t>
      </w:r>
    </w:p>
    <w:p>
      <w:pPr>
        <w:pStyle w:val="style0"/>
        <w:spacing w:lineRule="exact" w:line="600"/>
        <w:ind w:firstLine="560" w:firstLineChars="200"/>
        <w:rPr>
          <w:rFonts w:eastAsia="楷体_GB2312"/>
          <w:color w:val="000000"/>
          <w:sz w:val="28"/>
          <w:szCs w:val="28"/>
        </w:rPr>
      </w:pPr>
      <w:r>
        <w:rPr>
          <w:rFonts w:eastAsia="楷体_GB2312"/>
          <w:color w:val="000000"/>
          <w:sz w:val="28"/>
          <w:szCs w:val="28"/>
        </w:rPr>
        <w:t>三、授权委托书（适用有委托代理人的情况）</w:t>
      </w:r>
    </w:p>
    <w:p>
      <w:pPr>
        <w:pStyle w:val="style0"/>
        <w:spacing w:lineRule="exact" w:line="600"/>
        <w:ind w:firstLine="560" w:firstLineChars="200"/>
        <w:rPr>
          <w:rFonts w:eastAsia="楷体_GB2312"/>
          <w:color w:val="000000"/>
          <w:sz w:val="28"/>
          <w:szCs w:val="28"/>
        </w:rPr>
      </w:pPr>
      <w:r>
        <w:rPr>
          <w:rFonts w:eastAsia="楷体_GB2312"/>
          <w:color w:val="000000"/>
          <w:sz w:val="28"/>
          <w:szCs w:val="28"/>
        </w:rPr>
        <w:t>四、联合体协议书</w:t>
      </w:r>
    </w:p>
    <w:p>
      <w:pPr>
        <w:pStyle w:val="style0"/>
        <w:spacing w:lineRule="exact" w:line="600"/>
        <w:ind w:firstLine="560" w:firstLineChars="200"/>
        <w:rPr>
          <w:rFonts w:eastAsia="楷体_GB2312"/>
          <w:color w:val="000000"/>
          <w:sz w:val="28"/>
          <w:szCs w:val="28"/>
        </w:rPr>
      </w:pPr>
      <w:r>
        <w:rPr>
          <w:rFonts w:eastAsia="楷体_GB2312"/>
          <w:color w:val="000000"/>
          <w:sz w:val="28"/>
          <w:szCs w:val="28"/>
        </w:rPr>
        <w:t>五、投标担保</w:t>
      </w:r>
    </w:p>
    <w:p>
      <w:pPr>
        <w:pStyle w:val="style0"/>
        <w:spacing w:lineRule="exact" w:line="600"/>
        <w:ind w:firstLine="560" w:firstLineChars="200"/>
        <w:rPr>
          <w:rFonts w:eastAsia="楷体_GB2312"/>
          <w:color w:val="000000"/>
          <w:sz w:val="28"/>
          <w:szCs w:val="28"/>
        </w:rPr>
      </w:pPr>
      <w:r>
        <w:rPr>
          <w:rFonts w:eastAsia="楷体_GB2312"/>
          <w:color w:val="000000"/>
          <w:sz w:val="28"/>
          <w:szCs w:val="28"/>
        </w:rPr>
        <w:t>六、监理报酬清单</w:t>
      </w:r>
    </w:p>
    <w:p>
      <w:pPr>
        <w:pStyle w:val="style0"/>
        <w:spacing w:lineRule="exact" w:line="600"/>
        <w:ind w:firstLine="560" w:firstLineChars="200"/>
        <w:rPr>
          <w:rFonts w:eastAsia="楷体_GB2312"/>
          <w:color w:val="000000"/>
          <w:sz w:val="28"/>
          <w:szCs w:val="28"/>
        </w:rPr>
      </w:pPr>
      <w:r>
        <w:rPr>
          <w:rFonts w:eastAsia="楷体_GB2312"/>
          <w:color w:val="000000"/>
          <w:sz w:val="28"/>
          <w:szCs w:val="28"/>
        </w:rPr>
        <w:t>七、资格审查资料</w:t>
      </w:r>
    </w:p>
    <w:p>
      <w:pPr>
        <w:pStyle w:val="style0"/>
        <w:spacing w:lineRule="exact" w:line="600"/>
        <w:ind w:firstLine="560" w:firstLineChars="200"/>
        <w:rPr>
          <w:color w:val="000000"/>
        </w:rPr>
      </w:pPr>
      <w:r>
        <w:rPr>
          <w:rFonts w:eastAsia="楷体_GB2312"/>
          <w:color w:val="000000"/>
          <w:sz w:val="28"/>
          <w:szCs w:val="28"/>
        </w:rPr>
        <w:t>八、其他资料</w:t>
      </w:r>
      <w:r>
        <w:rPr>
          <w:rFonts w:eastAsia="Times New Roman"/>
          <w:color w:val="000000"/>
          <w:sz w:val="20"/>
        </w:rPr>
        <w:t xml:space="preserve"> </w:t>
      </w:r>
    </w:p>
    <w:p>
      <w:pPr>
        <w:pStyle w:val="style2"/>
        <w:keepNext w:val="false"/>
        <w:keepLines w:val="false"/>
        <w:spacing w:lineRule="exact" w:line="490"/>
        <w:jc w:val="center"/>
        <w:rPr>
          <w:rFonts w:ascii="Times New Roman" w:eastAsia="方正小标宋_GBK" w:hAnsi="Times New Roman"/>
          <w:color w:val="000000"/>
          <w:sz w:val="40"/>
        </w:rPr>
      </w:pPr>
      <w:r>
        <w:rPr>
          <w:rFonts w:ascii="Times New Roman" w:hAnsi="Times New Roman"/>
          <w:color w:val="000000"/>
          <w:sz w:val="32"/>
        </w:rPr>
        <w:br w:type="page"/>
      </w:r>
      <w:bookmarkStart w:id="249" w:name="_Toc28429"/>
    </w:p>
    <w:bookmarkStart w:id="250" w:name="_Toc9131"/>
    <w:bookmarkStart w:id="251" w:name="_Toc512257497"/>
    <w:p>
      <w:pPr>
        <w:pStyle w:val="style2"/>
        <w:keepNext w:val="false"/>
        <w:keepLines w:val="false"/>
        <w:spacing w:lineRule="exact" w:line="490"/>
        <w:jc w:val="center"/>
        <w:rPr>
          <w:rFonts w:ascii="Times New Roman" w:eastAsia="方正小标宋_GBK" w:hAnsi="Times New Roman"/>
          <w:b/>
          <w:color w:val="000000"/>
          <w:sz w:val="36"/>
        </w:rPr>
      </w:pPr>
      <w:r>
        <w:rPr>
          <w:rFonts w:ascii="Times New Roman" w:eastAsia="方正小标宋_GBK" w:hAnsi="Times New Roman"/>
          <w:b/>
          <w:color w:val="000000"/>
          <w:sz w:val="36"/>
        </w:rPr>
        <w:t>一、投标函及投标函附录</w:t>
      </w:r>
      <w:bookmarkEnd w:id="249"/>
      <w:bookmarkEnd w:id="250"/>
      <w:bookmarkEnd w:id="251"/>
    </w:p>
    <w:p>
      <w:pPr>
        <w:pStyle w:val="style0"/>
        <w:spacing w:lineRule="exact" w:line="490"/>
        <w:jc w:val="center"/>
        <w:rPr>
          <w:rFonts w:eastAsia="方正小标宋_GBK"/>
          <w:color w:val="000000"/>
          <w:sz w:val="32"/>
        </w:rPr>
      </w:pPr>
    </w:p>
    <w:p>
      <w:pPr>
        <w:pStyle w:val="style0"/>
        <w:spacing w:lineRule="exact" w:line="490"/>
        <w:jc w:val="center"/>
        <w:rPr>
          <w:rFonts w:eastAsia="楷体_GB2312"/>
          <w:b/>
          <w:color w:val="000000"/>
          <w:sz w:val="28"/>
          <w:szCs w:val="32"/>
        </w:rPr>
      </w:pPr>
      <w:r>
        <w:rPr>
          <w:rFonts w:eastAsia="楷体_GB2312"/>
          <w:b/>
          <w:color w:val="000000"/>
          <w:sz w:val="28"/>
          <w:szCs w:val="32"/>
        </w:rPr>
        <w:t>（一）投标函</w:t>
      </w:r>
    </w:p>
    <w:p>
      <w:pPr>
        <w:pStyle w:val="style0"/>
        <w:spacing w:lineRule="exact" w:line="490"/>
        <w:jc w:val="center"/>
        <w:rPr>
          <w:rFonts w:eastAsia="黑体"/>
          <w:color w:val="000000"/>
          <w:sz w:val="28"/>
          <w:szCs w:val="32"/>
        </w:rPr>
      </w:pPr>
    </w:p>
    <w:p>
      <w:pPr>
        <w:pStyle w:val="style0"/>
        <w:spacing w:lineRule="exact" w:line="490"/>
        <w:rPr>
          <w:rFonts w:eastAsia="仿宋_GB2312"/>
          <w:color w:val="000000"/>
          <w:sz w:val="28"/>
          <w:szCs w:val="32"/>
        </w:rPr>
      </w:pPr>
      <w:r>
        <w:rPr>
          <w:rFonts w:eastAsia="仿宋_GB2312"/>
          <w:color w:val="000000"/>
          <w:sz w:val="28"/>
          <w:szCs w:val="32"/>
        </w:rPr>
        <w:t>致</w:t>
      </w:r>
      <w:r>
        <w:rPr>
          <w:rFonts w:eastAsia="仿宋_GB2312"/>
          <w:color w:val="000000"/>
          <w:sz w:val="28"/>
          <w:szCs w:val="32"/>
          <w:u w:val="single"/>
        </w:rPr>
        <w:t xml:space="preserve">       （招标人名称）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1．（A）我方已仔细研究了</w:t>
      </w:r>
      <w:r>
        <w:rPr>
          <w:rFonts w:eastAsia="仿宋_GB2312"/>
          <w:color w:val="000000"/>
          <w:sz w:val="28"/>
          <w:szCs w:val="32"/>
          <w:u w:val="single" w:color="000000"/>
        </w:rPr>
        <w:t xml:space="preserve">          </w:t>
      </w:r>
      <w:r>
        <w:rPr>
          <w:rFonts w:eastAsia="仿宋_GB2312"/>
          <w:color w:val="000000"/>
          <w:sz w:val="28"/>
          <w:szCs w:val="32"/>
        </w:rPr>
        <w:t>（项目名称）</w:t>
      </w:r>
      <w:r>
        <w:rPr>
          <w:rFonts w:eastAsia="仿宋_GB2312"/>
          <w:color w:val="000000"/>
          <w:sz w:val="28"/>
          <w:szCs w:val="32"/>
          <w:u w:val="single"/>
        </w:rPr>
        <w:t xml:space="preserve">        </w:t>
      </w:r>
      <w:r>
        <w:rPr>
          <w:rFonts w:eastAsia="仿宋_GB2312"/>
          <w:color w:val="000000"/>
          <w:sz w:val="28"/>
          <w:szCs w:val="32"/>
        </w:rPr>
        <w:t>（标段名称）施工监理招标文件（含补充通知、答疑函）的全部内容，愿意以人民币（大写）</w:t>
      </w:r>
      <w:r>
        <w:rPr>
          <w:rFonts w:eastAsia="仿宋_GB2312"/>
          <w:color w:val="000000"/>
          <w:sz w:val="28"/>
          <w:szCs w:val="32"/>
          <w:u w:val="single" w:color="000000"/>
        </w:rPr>
        <w:t xml:space="preserve">            </w:t>
      </w:r>
      <w:r>
        <w:rPr>
          <w:rFonts w:eastAsia="仿宋_GB2312"/>
          <w:color w:val="000000"/>
          <w:sz w:val="28"/>
          <w:szCs w:val="32"/>
        </w:rPr>
        <w:t>（¥</w:t>
      </w:r>
      <w:r>
        <w:rPr>
          <w:rFonts w:eastAsia="仿宋_GB2312"/>
          <w:color w:val="000000"/>
          <w:sz w:val="28"/>
          <w:szCs w:val="32"/>
          <w:u w:val="single" w:color="000000"/>
        </w:rPr>
        <w:t xml:space="preserve">          </w:t>
      </w:r>
      <w:r>
        <w:rPr>
          <w:rFonts w:eastAsia="仿宋_GB2312"/>
          <w:color w:val="000000"/>
          <w:sz w:val="28"/>
          <w:szCs w:val="32"/>
        </w:rPr>
        <w:t>）的投标总报价（其中，增值税税率为</w:t>
      </w:r>
      <w:r>
        <w:rPr>
          <w:rFonts w:eastAsia="仿宋_GB2312"/>
          <w:color w:val="000000"/>
          <w:sz w:val="28"/>
          <w:szCs w:val="32"/>
          <w:u w:val="single" w:color="000000"/>
        </w:rPr>
        <w:t xml:space="preserve">         </w:t>
      </w:r>
      <w:r>
        <w:rPr>
          <w:rFonts w:eastAsia="仿宋_GB2312"/>
          <w:color w:val="000000"/>
          <w:sz w:val="28"/>
          <w:szCs w:val="32"/>
        </w:rPr>
        <w:t>），监理服务期限：</w:t>
      </w:r>
      <w:r>
        <w:rPr>
          <w:rFonts w:eastAsia="仿宋_GB2312"/>
          <w:color w:val="000000"/>
          <w:sz w:val="28"/>
          <w:szCs w:val="32"/>
          <w:u w:val="single" w:color="000000"/>
        </w:rPr>
        <w:t xml:space="preserve">       </w:t>
      </w:r>
      <w:r>
        <w:rPr>
          <w:rFonts w:eastAsia="仿宋_GB2312"/>
          <w:color w:val="000000"/>
          <w:sz w:val="28"/>
          <w:szCs w:val="32"/>
        </w:rPr>
        <w:t xml:space="preserve">日历天，按合同约定完成监理工作。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 我方的投标文件包括下列内容：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（1）投标函及投标函附录；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（2）法定代表人身份证明或授权委托书；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（3）联合体协议书（如有）；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（4）投标担保（如有）；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（5）监理报酬清单（如有）；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（6）资格审查资料；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（7）监理大纲；</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投标文件的上述组成部分如存在内容不一致的，以投标函为准。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3．我方承诺在招标文件规定的投标有效期内不撤销投标文件。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4．随同本投标函递交□投标保证金 □投标保函 □工程投标保证保险一份，金额为人民币（大写）</w:t>
      </w:r>
      <w:r>
        <w:rPr>
          <w:rFonts w:eastAsia="仿宋_GB2312"/>
          <w:color w:val="000000"/>
          <w:sz w:val="28"/>
          <w:szCs w:val="32"/>
          <w:u w:val="single"/>
        </w:rPr>
        <w:t xml:space="preserve">       </w:t>
      </w:r>
      <w:r>
        <w:rPr>
          <w:rFonts w:eastAsia="仿宋_GB2312"/>
          <w:color w:val="000000"/>
          <w:sz w:val="28"/>
          <w:szCs w:val="32"/>
        </w:rPr>
        <w:t>元（¥</w:t>
      </w:r>
      <w:r>
        <w:rPr>
          <w:rFonts w:eastAsia="仿宋_GB2312"/>
          <w:color w:val="000000"/>
          <w:sz w:val="28"/>
          <w:szCs w:val="32"/>
          <w:u w:val="single"/>
        </w:rPr>
        <w:t xml:space="preserve">       </w:t>
      </w:r>
      <w:r>
        <w:rPr>
          <w:rFonts w:eastAsia="仿宋_GB2312"/>
          <w:color w:val="000000"/>
          <w:sz w:val="28"/>
          <w:szCs w:val="32"/>
        </w:rPr>
        <w:t>）。 □投标承诺。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5．如我方中标，我方承诺：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（1）在收到中标通知书后，在中标通知书规定的期限内与你方签订合同；</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（2）在签订合同时不向你方提出附加条件；</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（3）按照招标文件要求提交履约担保；</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（4）在合同约定的期限内完成合同规定的全部义务。</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 xml:space="preserve">6．我方在此声明，所递交的投标文件及有关资料内容完整、真实和准确，且不存在第二章“投标人须知”第1.4.3项规定的任何一种情形。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w:t>
      </w:r>
      <w:r>
        <w:rPr>
          <w:rFonts w:eastAsia="仿宋_GB2312"/>
          <w:color w:val="000000"/>
          <w:sz w:val="28"/>
          <w:szCs w:val="32"/>
          <w:u w:val="single" w:color="000000"/>
        </w:rPr>
        <w:t xml:space="preserve">                             </w:t>
      </w:r>
      <w:r>
        <w:rPr>
          <w:rFonts w:eastAsia="仿宋_GB2312"/>
          <w:color w:val="000000"/>
          <w:sz w:val="28"/>
          <w:szCs w:val="32"/>
        </w:rPr>
        <w:t>（其他补充说明）。</w:t>
      </w:r>
    </w:p>
    <w:p>
      <w:pPr>
        <w:pStyle w:val="style0"/>
        <w:spacing w:lineRule="exact" w:line="490"/>
        <w:ind w:firstLine="560" w:firstLineChars="200"/>
        <w:rPr>
          <w:rFonts w:eastAsia="仿宋_GB2312"/>
          <w:color w:val="000000"/>
          <w:sz w:val="28"/>
          <w:szCs w:val="32"/>
        </w:rPr>
      </w:pPr>
    </w:p>
    <w:p>
      <w:pPr>
        <w:pStyle w:val="style0"/>
        <w:spacing w:lineRule="exact" w:line="490"/>
        <w:ind w:firstLine="560" w:firstLineChars="200"/>
        <w:rPr>
          <w:rFonts w:eastAsia="仿宋_GB2312"/>
          <w:color w:val="000000"/>
          <w:sz w:val="28"/>
          <w:szCs w:val="32"/>
        </w:rPr>
      </w:pPr>
    </w:p>
    <w:p>
      <w:pPr>
        <w:pStyle w:val="style0"/>
        <w:spacing w:lineRule="exact" w:line="490"/>
        <w:ind w:firstLine="560" w:firstLineChars="200"/>
        <w:rPr>
          <w:rFonts w:eastAsia="仿宋_GB2312"/>
          <w:color w:val="000000"/>
          <w:sz w:val="28"/>
          <w:szCs w:val="32"/>
        </w:rPr>
      </w:pPr>
    </w:p>
    <w:p>
      <w:pPr>
        <w:pStyle w:val="style0"/>
        <w:spacing w:lineRule="exact" w:line="490"/>
        <w:ind w:firstLine="3654" w:firstLineChars="1305"/>
        <w:rPr>
          <w:rFonts w:eastAsia="仿宋_GB2312"/>
          <w:color w:val="000000"/>
          <w:sz w:val="28"/>
          <w:szCs w:val="32"/>
          <w:u w:val="single"/>
        </w:rPr>
      </w:pPr>
      <w:r>
        <w:rPr>
          <w:rFonts w:eastAsia="仿宋_GB2312"/>
          <w:color w:val="000000"/>
          <w:sz w:val="28"/>
          <w:szCs w:val="32"/>
        </w:rPr>
        <w:t>投 标 人：</w:t>
      </w:r>
      <w:r>
        <w:rPr>
          <w:rFonts w:eastAsia="仿宋_GB2312"/>
          <w:color w:val="000000"/>
          <w:sz w:val="28"/>
          <w:szCs w:val="32"/>
          <w:u w:val="single"/>
        </w:rPr>
        <w:t xml:space="preserve">         （全称）         </w:t>
      </w:r>
    </w:p>
    <w:p>
      <w:pPr>
        <w:pStyle w:val="style0"/>
        <w:spacing w:lineRule="exact" w:line="490"/>
        <w:ind w:firstLine="5754" w:firstLineChars="2055"/>
        <w:rPr>
          <w:rFonts w:eastAsia="仿宋_GB2312"/>
          <w:color w:val="000000"/>
          <w:sz w:val="28"/>
          <w:szCs w:val="32"/>
          <w:u w:val="single"/>
        </w:rPr>
      </w:pPr>
      <w:r>
        <w:rPr>
          <w:rFonts w:eastAsia="仿宋_GB2312"/>
          <w:color w:val="000000"/>
          <w:sz w:val="28"/>
          <w:szCs w:val="32"/>
        </w:rPr>
        <w:t>（盖单位公章）</w:t>
      </w:r>
    </w:p>
    <w:p>
      <w:pPr>
        <w:pStyle w:val="style0"/>
        <w:spacing w:lineRule="exact" w:line="490"/>
        <w:ind w:firstLine="3654" w:firstLineChars="1305"/>
        <w:rPr>
          <w:rFonts w:eastAsia="仿宋_GB2312"/>
          <w:color w:val="000000"/>
          <w:sz w:val="28"/>
          <w:szCs w:val="32"/>
        </w:rPr>
      </w:pPr>
      <w:r>
        <w:rPr>
          <w:rFonts w:eastAsia="仿宋_GB2312"/>
          <w:color w:val="000000"/>
          <w:sz w:val="28"/>
          <w:szCs w:val="32"/>
        </w:rPr>
        <w:t>法定代表人：</w:t>
      </w:r>
      <w:r>
        <w:rPr>
          <w:rFonts w:eastAsia="仿宋_GB2312"/>
          <w:color w:val="000000"/>
          <w:sz w:val="28"/>
          <w:szCs w:val="32"/>
          <w:u w:val="single"/>
        </w:rPr>
        <w:t xml:space="preserve">      （签名）       </w:t>
      </w:r>
    </w:p>
    <w:p>
      <w:pPr>
        <w:pStyle w:val="style0"/>
        <w:spacing w:lineRule="exact" w:line="490"/>
        <w:ind w:left="3646" w:leftChars="1519"/>
        <w:rPr>
          <w:rFonts w:eastAsia="仿宋_GB2312"/>
          <w:color w:val="000000"/>
          <w:sz w:val="28"/>
          <w:szCs w:val="32"/>
          <w:u w:val="single"/>
        </w:rPr>
      </w:pPr>
      <w:r>
        <w:rPr>
          <w:rFonts w:eastAsia="仿宋_GB2312"/>
          <w:color w:val="000000"/>
          <w:sz w:val="28"/>
          <w:szCs w:val="32"/>
        </w:rPr>
        <w:t>通讯地址：</w:t>
      </w:r>
      <w:r>
        <w:rPr>
          <w:rFonts w:eastAsia="仿宋_GB2312"/>
          <w:color w:val="000000"/>
          <w:sz w:val="28"/>
          <w:szCs w:val="32"/>
          <w:u w:val="single"/>
        </w:rPr>
        <w:t xml:space="preserve">                           </w:t>
      </w:r>
      <w:r>
        <w:rPr>
          <w:rFonts w:eastAsia="仿宋_GB2312"/>
          <w:color w:val="000000"/>
          <w:sz w:val="28"/>
          <w:szCs w:val="32"/>
        </w:rPr>
        <w:cr/>
      </w:r>
      <w:r>
        <w:rPr>
          <w:rFonts w:eastAsia="仿宋_GB2312"/>
          <w:color w:val="000000"/>
          <w:sz w:val="28"/>
          <w:szCs w:val="32"/>
        </w:rPr>
        <w:t>邮政编码：</w:t>
      </w:r>
      <w:r>
        <w:rPr>
          <w:rFonts w:eastAsia="仿宋_GB2312"/>
          <w:color w:val="000000"/>
          <w:sz w:val="28"/>
          <w:szCs w:val="32"/>
          <w:u w:val="single"/>
        </w:rPr>
        <w:t xml:space="preserve">                           </w:t>
      </w:r>
    </w:p>
    <w:p>
      <w:pPr>
        <w:pStyle w:val="style0"/>
        <w:spacing w:lineRule="exact" w:line="490"/>
        <w:ind w:firstLine="3654" w:firstLineChars="1305"/>
        <w:jc w:val="left"/>
        <w:rPr>
          <w:rFonts w:eastAsia="仿宋_GB2312"/>
          <w:color w:val="000000"/>
          <w:sz w:val="28"/>
          <w:szCs w:val="32"/>
          <w:u w:val="single"/>
        </w:rPr>
      </w:pPr>
      <w:r>
        <w:rPr>
          <w:rFonts w:eastAsia="仿宋_GB2312"/>
          <w:color w:val="000000"/>
          <w:sz w:val="28"/>
          <w:szCs w:val="32"/>
        </w:rPr>
        <w:t>电    话：</w:t>
      </w:r>
      <w:r>
        <w:rPr>
          <w:rFonts w:eastAsia="仿宋_GB2312"/>
          <w:color w:val="000000"/>
          <w:sz w:val="28"/>
          <w:szCs w:val="32"/>
          <w:u w:val="single"/>
        </w:rPr>
        <w:t xml:space="preserve">                           </w:t>
      </w:r>
    </w:p>
    <w:p>
      <w:pPr>
        <w:pStyle w:val="style0"/>
        <w:spacing w:lineRule="exact" w:line="490"/>
        <w:ind w:firstLine="560" w:firstLineChars="200"/>
        <w:jc w:val="left"/>
        <w:rPr>
          <w:color w:val="000000"/>
        </w:rPr>
      </w:pPr>
      <w:r>
        <w:rPr>
          <w:rFonts w:eastAsia="仿宋_GB2312"/>
          <w:color w:val="000000"/>
          <w:sz w:val="28"/>
          <w:szCs w:val="32"/>
        </w:rPr>
        <w:t>传    真：</w:t>
      </w:r>
      <w:r>
        <w:rPr>
          <w:rFonts w:eastAsia="仿宋_GB2312"/>
          <w:color w:val="000000"/>
          <w:sz w:val="28"/>
          <w:szCs w:val="32"/>
          <w:u w:val="single"/>
        </w:rPr>
        <w:t xml:space="preserve">                           </w:t>
      </w:r>
      <w:r>
        <w:rPr>
          <w:rFonts w:eastAsia="仿宋_GB2312"/>
          <w:color w:val="000000"/>
          <w:sz w:val="28"/>
          <w:szCs w:val="32"/>
        </w:rPr>
        <w:cr/>
      </w:r>
      <w:r>
        <w:rPr>
          <w:rFonts w:eastAsia="仿宋_GB2312"/>
          <w:color w:val="000000"/>
          <w:sz w:val="28"/>
          <w:szCs w:val="32"/>
        </w:rPr>
        <w:t xml:space="preserve">                                    </w:t>
      </w: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r>
        <w:rPr>
          <w:color w:val="000000"/>
        </w:rPr>
        <w:br w:type="page"/>
      </w:r>
      <w:bookmarkStart w:id="252" w:name="_Toc25775"/>
    </w:p>
    <w:p>
      <w:pPr>
        <w:pStyle w:val="style0"/>
        <w:spacing w:lineRule="exact" w:line="490"/>
        <w:ind w:firstLine="562" w:firstLineChars="200"/>
        <w:jc w:val="left"/>
        <w:rPr>
          <w:rFonts w:eastAsia="楷体_GB2312"/>
          <w:b/>
          <w:color w:val="000000"/>
          <w:sz w:val="28"/>
          <w:szCs w:val="32"/>
        </w:rPr>
      </w:pPr>
      <w:r>
        <w:rPr>
          <w:rFonts w:eastAsia="楷体_GB2312"/>
          <w:b/>
          <w:color w:val="000000"/>
          <w:sz w:val="28"/>
          <w:szCs w:val="32"/>
        </w:rPr>
        <w:t>（二）投标函附录</w:t>
      </w:r>
      <w:bookmarkEnd w:id="252"/>
      <w:r>
        <w:rPr>
          <w:rFonts w:eastAsia="楷体_GB2312"/>
          <w:b/>
          <w:color w:val="000000"/>
          <w:sz w:val="28"/>
          <w:szCs w:val="32"/>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06" w:type="dxa"/>
          <w:bottom w:w="46" w:type="dxa"/>
          <w:right w:w="115" w:type="dxa"/>
        </w:tblCellMar>
      </w:tblPr>
      <w:tblGrid>
        <w:gridCol w:w="1011"/>
        <w:gridCol w:w="2161"/>
        <w:gridCol w:w="1514"/>
        <w:gridCol w:w="2790"/>
        <w:gridCol w:w="952"/>
      </w:tblGrid>
      <w:tr>
        <w:trPr>
          <w:trHeight w:val="538" w:hRule="atLeast"/>
          <w:jc w:val="center"/>
        </w:trPr>
        <w:tc>
          <w:tcPr>
            <w:tcW w:w="1011" w:type="dxa"/>
            <w:tcBorders/>
            <w:vAlign w:val="center"/>
          </w:tcPr>
          <w:p>
            <w:pPr>
              <w:pStyle w:val="style0"/>
              <w:ind w:left="7"/>
              <w:jc w:val="center"/>
              <w:rPr>
                <w:rFonts w:eastAsia="黑体"/>
                <w:color w:val="000000"/>
              </w:rPr>
            </w:pPr>
            <w:r>
              <w:rPr>
                <w:rFonts w:eastAsia="黑体"/>
                <w:color w:val="000000"/>
                <w:sz w:val="21"/>
              </w:rPr>
              <w:t>序号</w:t>
            </w:r>
          </w:p>
        </w:tc>
        <w:tc>
          <w:tcPr>
            <w:tcW w:w="2161" w:type="dxa"/>
            <w:tcBorders/>
            <w:vAlign w:val="center"/>
          </w:tcPr>
          <w:p>
            <w:pPr>
              <w:pStyle w:val="style0"/>
              <w:ind w:left="9"/>
              <w:jc w:val="center"/>
              <w:rPr>
                <w:rFonts w:eastAsia="黑体"/>
                <w:color w:val="000000"/>
              </w:rPr>
            </w:pPr>
            <w:r>
              <w:rPr>
                <w:rFonts w:eastAsia="黑体"/>
                <w:color w:val="000000"/>
                <w:sz w:val="21"/>
              </w:rPr>
              <w:t>条款名称</w:t>
            </w:r>
          </w:p>
        </w:tc>
        <w:tc>
          <w:tcPr>
            <w:tcW w:w="1514" w:type="dxa"/>
            <w:tcBorders/>
            <w:vAlign w:val="center"/>
          </w:tcPr>
          <w:p>
            <w:pPr>
              <w:pStyle w:val="style0"/>
              <w:ind w:left="122"/>
              <w:jc w:val="center"/>
              <w:rPr>
                <w:rFonts w:eastAsia="黑体"/>
                <w:color w:val="000000"/>
              </w:rPr>
            </w:pPr>
            <w:r>
              <w:rPr>
                <w:rFonts w:eastAsia="黑体"/>
                <w:color w:val="000000"/>
                <w:sz w:val="21"/>
              </w:rPr>
              <w:t>合同条款号</w:t>
            </w:r>
          </w:p>
        </w:tc>
        <w:tc>
          <w:tcPr>
            <w:tcW w:w="2790" w:type="dxa"/>
            <w:tcBorders/>
            <w:vAlign w:val="center"/>
          </w:tcPr>
          <w:p>
            <w:pPr>
              <w:pStyle w:val="style0"/>
              <w:ind w:left="12"/>
              <w:jc w:val="center"/>
              <w:rPr>
                <w:rFonts w:eastAsia="黑体"/>
                <w:color w:val="000000"/>
              </w:rPr>
            </w:pPr>
            <w:r>
              <w:rPr>
                <w:rFonts w:eastAsia="黑体"/>
                <w:color w:val="000000"/>
                <w:sz w:val="21"/>
              </w:rPr>
              <w:t>约定内容</w:t>
            </w:r>
          </w:p>
        </w:tc>
        <w:tc>
          <w:tcPr>
            <w:tcW w:w="952" w:type="dxa"/>
            <w:tcBorders/>
            <w:vAlign w:val="center"/>
          </w:tcPr>
          <w:p>
            <w:pPr>
              <w:pStyle w:val="style0"/>
              <w:ind w:left="4"/>
              <w:jc w:val="center"/>
              <w:rPr>
                <w:rFonts w:eastAsia="黑体"/>
                <w:color w:val="000000"/>
              </w:rPr>
            </w:pPr>
            <w:r>
              <w:rPr>
                <w:rFonts w:eastAsia="黑体"/>
                <w:color w:val="000000"/>
                <w:sz w:val="21"/>
              </w:rPr>
              <w:t>备注</w:t>
            </w:r>
          </w:p>
        </w:tc>
      </w:tr>
      <w:tr>
        <w:tblPrEx/>
        <w:trPr>
          <w:trHeight w:val="451" w:hRule="atLeast"/>
          <w:jc w:val="center"/>
        </w:trPr>
        <w:tc>
          <w:tcPr>
            <w:tcW w:w="1011" w:type="dxa"/>
            <w:tcBorders/>
            <w:vAlign w:val="center"/>
          </w:tcPr>
          <w:p>
            <w:pPr>
              <w:pStyle w:val="style0"/>
              <w:ind w:left="7"/>
              <w:jc w:val="center"/>
              <w:rPr>
                <w:rFonts w:eastAsia="仿宋_GB2312"/>
                <w:color w:val="000000"/>
                <w:szCs w:val="24"/>
              </w:rPr>
            </w:pPr>
            <w:r>
              <w:rPr>
                <w:rFonts w:eastAsia="仿宋_GB2312"/>
                <w:color w:val="000000"/>
                <w:szCs w:val="24"/>
              </w:rPr>
              <w:t>1</w:t>
            </w:r>
          </w:p>
        </w:tc>
        <w:tc>
          <w:tcPr>
            <w:tcW w:w="2161" w:type="dxa"/>
            <w:tcBorders/>
            <w:vAlign w:val="center"/>
          </w:tcPr>
          <w:p>
            <w:pPr>
              <w:pStyle w:val="style0"/>
              <w:ind w:left="9"/>
              <w:jc w:val="center"/>
              <w:rPr>
                <w:rFonts w:eastAsia="仿宋_GB2312"/>
                <w:color w:val="000000"/>
                <w:szCs w:val="24"/>
              </w:rPr>
            </w:pPr>
            <w:r>
              <w:rPr>
                <w:rFonts w:eastAsia="仿宋_GB2312"/>
                <w:color w:val="000000"/>
                <w:szCs w:val="24"/>
              </w:rPr>
              <w:t>总监理工程师</w:t>
            </w:r>
          </w:p>
        </w:tc>
        <w:tc>
          <w:tcPr>
            <w:tcW w:w="1514" w:type="dxa"/>
            <w:tcBorders/>
            <w:vAlign w:val="center"/>
          </w:tcPr>
          <w:p>
            <w:pPr>
              <w:pStyle w:val="style0"/>
              <w:ind w:left="7"/>
              <w:jc w:val="center"/>
              <w:rPr>
                <w:rFonts w:eastAsia="仿宋_GB2312"/>
                <w:color w:val="000000"/>
                <w:szCs w:val="24"/>
              </w:rPr>
            </w:pPr>
            <w:r>
              <w:rPr>
                <w:rFonts w:eastAsia="仿宋_GB2312"/>
                <w:color w:val="000000"/>
                <w:szCs w:val="24"/>
              </w:rPr>
              <w:t>1.1.2.5</w:t>
            </w:r>
          </w:p>
        </w:tc>
        <w:tc>
          <w:tcPr>
            <w:tcW w:w="2790" w:type="dxa"/>
            <w:tcBorders/>
            <w:vAlign w:val="center"/>
          </w:tcPr>
          <w:p>
            <w:pPr>
              <w:pStyle w:val="style0"/>
              <w:ind w:left="3"/>
              <w:rPr>
                <w:rFonts w:eastAsia="仿宋_GB2312"/>
                <w:color w:val="000000"/>
                <w:szCs w:val="24"/>
                <w:u w:val="single"/>
              </w:rPr>
            </w:pPr>
            <w:r>
              <w:rPr>
                <w:rFonts w:eastAsia="仿宋_GB2312"/>
                <w:color w:val="000000"/>
                <w:szCs w:val="24"/>
              </w:rPr>
              <w:t>姓名：</w:t>
            </w:r>
            <w:r>
              <w:rPr>
                <w:rFonts w:eastAsia="仿宋_GB2312"/>
                <w:color w:val="000000"/>
                <w:szCs w:val="24"/>
                <w:u w:val="single"/>
              </w:rPr>
              <w:t xml:space="preserve">                </w:t>
            </w:r>
          </w:p>
          <w:p>
            <w:pPr>
              <w:pStyle w:val="style0"/>
              <w:jc w:val="left"/>
              <w:rPr>
                <w:rFonts w:eastAsia="仿宋_GB2312"/>
                <w:color w:val="000000"/>
                <w:szCs w:val="24"/>
                <w:u w:val="single"/>
              </w:rPr>
            </w:pPr>
            <w:r>
              <w:rPr>
                <w:rFonts w:eastAsia="仿宋_GB2312"/>
                <w:color w:val="000000"/>
                <w:szCs w:val="24"/>
              </w:rPr>
              <w:t>身份证号码：</w:t>
            </w:r>
            <w:r>
              <w:rPr>
                <w:rFonts w:eastAsia="仿宋_GB2312"/>
                <w:color w:val="000000"/>
                <w:szCs w:val="24"/>
                <w:u w:val="single"/>
              </w:rPr>
              <w:t xml:space="preserve">           </w:t>
            </w:r>
          </w:p>
          <w:p>
            <w:pPr>
              <w:pStyle w:val="style0"/>
              <w:ind w:left="3"/>
              <w:rPr>
                <w:rFonts w:eastAsia="仿宋_GB2312"/>
                <w:color w:val="000000"/>
                <w:szCs w:val="24"/>
                <w:u w:val="single"/>
              </w:rPr>
            </w:pPr>
            <w:r>
              <w:rPr>
                <w:rFonts w:eastAsia="仿宋_GB2312"/>
                <w:color w:val="000000"/>
                <w:szCs w:val="24"/>
              </w:rPr>
              <w:t>监理工程师职业资格相应证书编号：</w:t>
            </w:r>
            <w:r>
              <w:rPr>
                <w:rFonts w:eastAsia="仿宋_GB2312"/>
                <w:color w:val="000000"/>
                <w:szCs w:val="24"/>
                <w:u w:val="single"/>
              </w:rPr>
              <w:t xml:space="preserve">            </w:t>
            </w:r>
          </w:p>
        </w:tc>
        <w:tc>
          <w:tcPr>
            <w:tcW w:w="952" w:type="dxa"/>
            <w:tcBorders/>
            <w:vAlign w:val="center"/>
          </w:tcPr>
          <w:p>
            <w:pPr>
              <w:pStyle w:val="style0"/>
              <w:ind w:left="236"/>
              <w:jc w:val="center"/>
              <w:rPr>
                <w:rFonts w:eastAsia="仿宋_GB2312"/>
                <w:color w:val="000000"/>
                <w:szCs w:val="24"/>
              </w:rPr>
            </w:pPr>
          </w:p>
        </w:tc>
      </w:tr>
      <w:tr>
        <w:tblPrEx/>
        <w:trPr>
          <w:trHeight w:val="449" w:hRule="atLeast"/>
          <w:jc w:val="center"/>
        </w:trPr>
        <w:tc>
          <w:tcPr>
            <w:tcW w:w="1011" w:type="dxa"/>
            <w:tcBorders/>
            <w:vAlign w:val="center"/>
          </w:tcPr>
          <w:p>
            <w:pPr>
              <w:pStyle w:val="style0"/>
              <w:ind w:left="7"/>
              <w:jc w:val="center"/>
              <w:rPr>
                <w:rFonts w:eastAsia="仿宋_GB2312"/>
                <w:color w:val="000000"/>
                <w:szCs w:val="24"/>
              </w:rPr>
            </w:pPr>
            <w:r>
              <w:rPr>
                <w:rFonts w:eastAsia="仿宋_GB2312"/>
                <w:color w:val="000000"/>
                <w:szCs w:val="24"/>
              </w:rPr>
              <w:t>2</w:t>
            </w:r>
          </w:p>
        </w:tc>
        <w:tc>
          <w:tcPr>
            <w:tcW w:w="2161" w:type="dxa"/>
            <w:tcBorders/>
            <w:vAlign w:val="center"/>
          </w:tcPr>
          <w:p>
            <w:pPr>
              <w:pStyle w:val="style0"/>
              <w:ind w:left="9"/>
              <w:jc w:val="center"/>
              <w:rPr>
                <w:rFonts w:eastAsia="仿宋_GB2312"/>
                <w:color w:val="000000"/>
                <w:szCs w:val="24"/>
              </w:rPr>
            </w:pPr>
            <w:r>
              <w:rPr>
                <w:rFonts w:eastAsia="仿宋_GB2312"/>
                <w:color w:val="000000"/>
                <w:szCs w:val="24"/>
              </w:rPr>
              <w:t>监理服务期限</w:t>
            </w:r>
          </w:p>
        </w:tc>
        <w:tc>
          <w:tcPr>
            <w:tcW w:w="1514" w:type="dxa"/>
            <w:tcBorders/>
            <w:vAlign w:val="center"/>
          </w:tcPr>
          <w:p>
            <w:pPr>
              <w:pStyle w:val="style0"/>
              <w:ind w:left="7"/>
              <w:jc w:val="center"/>
              <w:rPr>
                <w:rFonts w:eastAsia="仿宋_GB2312"/>
                <w:color w:val="000000"/>
                <w:szCs w:val="24"/>
              </w:rPr>
            </w:pPr>
            <w:r>
              <w:rPr>
                <w:rFonts w:eastAsia="仿宋_GB2312"/>
                <w:color w:val="000000"/>
                <w:szCs w:val="24"/>
              </w:rPr>
              <w:t>1.1.4.3</w:t>
            </w:r>
          </w:p>
        </w:tc>
        <w:tc>
          <w:tcPr>
            <w:tcW w:w="2790" w:type="dxa"/>
            <w:tcBorders/>
            <w:vAlign w:val="center"/>
          </w:tcPr>
          <w:p>
            <w:pPr>
              <w:pStyle w:val="style0"/>
              <w:ind w:left="3"/>
              <w:jc w:val="center"/>
              <w:rPr>
                <w:rFonts w:eastAsia="仿宋_GB2312"/>
                <w:color w:val="000000"/>
                <w:szCs w:val="24"/>
              </w:rPr>
            </w:pPr>
            <w:r>
              <w:rPr>
                <w:rFonts w:eastAsia="仿宋_GB2312"/>
                <w:color w:val="000000"/>
                <w:szCs w:val="24"/>
                <w:u w:val="single"/>
              </w:rPr>
              <w:t xml:space="preserve">         </w:t>
            </w:r>
            <w:r>
              <w:rPr>
                <w:rFonts w:eastAsia="仿宋_GB2312"/>
                <w:color w:val="000000"/>
                <w:szCs w:val="24"/>
              </w:rPr>
              <w:t>日历天</w:t>
            </w:r>
          </w:p>
        </w:tc>
        <w:tc>
          <w:tcPr>
            <w:tcW w:w="952" w:type="dxa"/>
            <w:tcBorders/>
            <w:vAlign w:val="center"/>
          </w:tcPr>
          <w:p>
            <w:pPr>
              <w:pStyle w:val="style0"/>
              <w:jc w:val="center"/>
              <w:rPr>
                <w:rFonts w:eastAsia="仿宋_GB2312"/>
                <w:color w:val="000000"/>
                <w:szCs w:val="24"/>
              </w:rPr>
            </w:pPr>
          </w:p>
        </w:tc>
      </w:tr>
      <w:tr>
        <w:tblPrEx/>
        <w:trPr>
          <w:trHeight w:val="451" w:hRule="atLeast"/>
          <w:jc w:val="center"/>
        </w:trPr>
        <w:tc>
          <w:tcPr>
            <w:tcW w:w="1011" w:type="dxa"/>
            <w:tcBorders/>
            <w:vAlign w:val="center"/>
          </w:tcPr>
          <w:p>
            <w:pPr>
              <w:pStyle w:val="style0"/>
              <w:ind w:left="7"/>
              <w:jc w:val="center"/>
              <w:rPr>
                <w:rFonts w:eastAsia="仿宋_GB2312"/>
                <w:color w:val="000000"/>
                <w:szCs w:val="24"/>
              </w:rPr>
            </w:pPr>
            <w:r>
              <w:rPr>
                <w:rFonts w:eastAsia="仿宋_GB2312"/>
                <w:color w:val="000000"/>
                <w:szCs w:val="24"/>
              </w:rPr>
              <w:t>3</w:t>
            </w:r>
          </w:p>
        </w:tc>
        <w:tc>
          <w:tcPr>
            <w:tcW w:w="2161" w:type="dxa"/>
            <w:tcBorders/>
            <w:vAlign w:val="center"/>
          </w:tcPr>
          <w:p>
            <w:pPr>
              <w:pStyle w:val="style0"/>
              <w:ind w:left="134"/>
              <w:jc w:val="center"/>
              <w:rPr>
                <w:rFonts w:eastAsia="仿宋_GB2312"/>
                <w:color w:val="000000"/>
                <w:szCs w:val="24"/>
              </w:rPr>
            </w:pPr>
            <w:r>
              <w:rPr>
                <w:rFonts w:eastAsia="仿宋_GB2312"/>
                <w:color w:val="000000"/>
                <w:szCs w:val="24"/>
              </w:rPr>
              <w:t>合同价款确定方式</w:t>
            </w:r>
          </w:p>
        </w:tc>
        <w:tc>
          <w:tcPr>
            <w:tcW w:w="1514" w:type="dxa"/>
            <w:tcBorders/>
            <w:vAlign w:val="center"/>
          </w:tcPr>
          <w:p>
            <w:pPr>
              <w:pStyle w:val="style0"/>
              <w:ind w:left="7"/>
              <w:jc w:val="center"/>
              <w:rPr>
                <w:rFonts w:eastAsia="仿宋_GB2312"/>
                <w:color w:val="000000"/>
                <w:szCs w:val="24"/>
              </w:rPr>
            </w:pPr>
            <w:r>
              <w:rPr>
                <w:rFonts w:eastAsia="仿宋_GB2312"/>
                <w:color w:val="000000"/>
                <w:szCs w:val="24"/>
              </w:rPr>
              <w:t>9.1.1</w:t>
            </w:r>
          </w:p>
        </w:tc>
        <w:tc>
          <w:tcPr>
            <w:tcW w:w="2790" w:type="dxa"/>
            <w:tcBorders/>
            <w:vAlign w:val="center"/>
          </w:tcPr>
          <w:p>
            <w:pPr>
              <w:pStyle w:val="style0"/>
              <w:ind w:left="12"/>
              <w:jc w:val="center"/>
              <w:rPr>
                <w:rFonts w:eastAsia="仿宋_GB2312"/>
                <w:color w:val="000000"/>
                <w:szCs w:val="24"/>
              </w:rPr>
            </w:pPr>
          </w:p>
        </w:tc>
        <w:tc>
          <w:tcPr>
            <w:tcW w:w="952" w:type="dxa"/>
            <w:tcBorders/>
            <w:vAlign w:val="center"/>
          </w:tcPr>
          <w:p>
            <w:pPr>
              <w:pStyle w:val="style0"/>
              <w:ind w:left="58"/>
              <w:jc w:val="center"/>
              <w:rPr>
                <w:rFonts w:eastAsia="仿宋_GB2312"/>
                <w:color w:val="000000"/>
                <w:szCs w:val="24"/>
              </w:rPr>
            </w:pPr>
          </w:p>
        </w:tc>
      </w:tr>
      <w:tr>
        <w:tblPrEx/>
        <w:trPr>
          <w:trHeight w:val="449" w:hRule="atLeast"/>
          <w:jc w:val="center"/>
        </w:trPr>
        <w:tc>
          <w:tcPr>
            <w:tcW w:w="1011" w:type="dxa"/>
            <w:tcBorders/>
            <w:vAlign w:val="center"/>
          </w:tcPr>
          <w:p>
            <w:pPr>
              <w:pStyle w:val="style0"/>
              <w:ind w:left="7"/>
              <w:jc w:val="center"/>
              <w:rPr>
                <w:rFonts w:eastAsia="仿宋_GB2312"/>
                <w:color w:val="000000"/>
                <w:szCs w:val="24"/>
              </w:rPr>
            </w:pPr>
            <w:r>
              <w:rPr>
                <w:rFonts w:eastAsia="仿宋_GB2312"/>
                <w:color w:val="000000"/>
                <w:szCs w:val="24"/>
              </w:rPr>
              <w:t>……</w:t>
            </w:r>
          </w:p>
        </w:tc>
        <w:tc>
          <w:tcPr>
            <w:tcW w:w="2161" w:type="dxa"/>
            <w:tcBorders/>
            <w:vAlign w:val="center"/>
          </w:tcPr>
          <w:p>
            <w:pPr>
              <w:pStyle w:val="style0"/>
              <w:ind w:left="9"/>
              <w:jc w:val="center"/>
              <w:rPr>
                <w:rFonts w:eastAsia="仿宋_GB2312"/>
                <w:color w:val="000000"/>
                <w:szCs w:val="24"/>
              </w:rPr>
            </w:pPr>
            <w:r>
              <w:rPr>
                <w:rFonts w:eastAsia="仿宋_GB2312"/>
                <w:color w:val="000000"/>
                <w:szCs w:val="24"/>
              </w:rPr>
              <w:t>……</w:t>
            </w:r>
          </w:p>
        </w:tc>
        <w:tc>
          <w:tcPr>
            <w:tcW w:w="1514" w:type="dxa"/>
            <w:tcBorders/>
            <w:vAlign w:val="center"/>
          </w:tcPr>
          <w:p>
            <w:pPr>
              <w:pStyle w:val="style0"/>
              <w:ind w:left="7"/>
              <w:jc w:val="center"/>
              <w:rPr>
                <w:rFonts w:eastAsia="仿宋_GB2312"/>
                <w:color w:val="000000"/>
                <w:szCs w:val="24"/>
              </w:rPr>
            </w:pPr>
            <w:r>
              <w:rPr>
                <w:rFonts w:eastAsia="仿宋_GB2312"/>
                <w:color w:val="000000"/>
                <w:szCs w:val="24"/>
              </w:rPr>
              <w:t>……</w:t>
            </w:r>
          </w:p>
        </w:tc>
        <w:tc>
          <w:tcPr>
            <w:tcW w:w="2790" w:type="dxa"/>
            <w:tcBorders/>
            <w:vAlign w:val="center"/>
          </w:tcPr>
          <w:p>
            <w:pPr>
              <w:pStyle w:val="style0"/>
              <w:ind w:left="12"/>
              <w:jc w:val="center"/>
              <w:rPr>
                <w:rFonts w:eastAsia="仿宋_GB2312"/>
                <w:color w:val="000000"/>
                <w:szCs w:val="24"/>
              </w:rPr>
            </w:pPr>
            <w:r>
              <w:rPr>
                <w:rFonts w:eastAsia="仿宋_GB2312"/>
                <w:color w:val="000000"/>
                <w:szCs w:val="24"/>
              </w:rPr>
              <w:t>……</w:t>
            </w:r>
          </w:p>
        </w:tc>
        <w:tc>
          <w:tcPr>
            <w:tcW w:w="952" w:type="dxa"/>
            <w:tcBorders/>
            <w:vAlign w:val="center"/>
          </w:tcPr>
          <w:p>
            <w:pPr>
              <w:pStyle w:val="style0"/>
              <w:ind w:left="236"/>
              <w:jc w:val="center"/>
              <w:rPr>
                <w:rFonts w:eastAsia="仿宋_GB2312"/>
                <w:color w:val="000000"/>
                <w:szCs w:val="24"/>
              </w:rPr>
            </w:pPr>
          </w:p>
        </w:tc>
      </w:tr>
    </w:tbl>
    <w:p>
      <w:pPr>
        <w:pStyle w:val="style0"/>
        <w:spacing w:after="177"/>
        <w:ind w:left="2521"/>
        <w:rPr>
          <w:color w:val="000000"/>
          <w:sz w:val="21"/>
        </w:rPr>
      </w:pPr>
      <w:r>
        <w:rPr>
          <w:rFonts w:eastAsia="Times New Roman"/>
          <w:color w:val="000000"/>
          <w:sz w:val="21"/>
        </w:rPr>
        <w:t xml:space="preserve"> </w:t>
      </w:r>
    </w:p>
    <w:p>
      <w:pPr>
        <w:pStyle w:val="style0"/>
        <w:spacing w:after="177"/>
        <w:ind w:left="2521"/>
        <w:rPr>
          <w:color w:val="000000"/>
        </w:rPr>
      </w:pPr>
    </w:p>
    <w:p>
      <w:pPr>
        <w:pStyle w:val="style0"/>
        <w:autoSpaceDE w:val="false"/>
        <w:spacing w:lineRule="exact" w:line="490"/>
        <w:ind w:firstLine="3780" w:firstLineChars="1350"/>
        <w:jc w:val="left"/>
        <w:rPr>
          <w:rFonts w:eastAsia="仿宋_GB2312"/>
          <w:color w:val="000000"/>
          <w:sz w:val="28"/>
          <w:szCs w:val="32"/>
          <w:u w:val="single"/>
        </w:rPr>
      </w:pPr>
      <w:r>
        <w:rPr>
          <w:rFonts w:eastAsia="仿宋_GB2312"/>
          <w:color w:val="000000"/>
          <w:sz w:val="28"/>
          <w:szCs w:val="32"/>
        </w:rPr>
        <w:t>投  标  人：</w:t>
      </w:r>
      <w:r>
        <w:rPr>
          <w:rFonts w:eastAsia="仿宋_GB2312"/>
          <w:color w:val="000000"/>
          <w:sz w:val="28"/>
          <w:szCs w:val="32"/>
          <w:u w:val="single"/>
        </w:rPr>
        <w:t xml:space="preserve">        （全称）      </w:t>
      </w:r>
    </w:p>
    <w:p>
      <w:pPr>
        <w:pStyle w:val="style0"/>
        <w:spacing w:lineRule="exact" w:line="490"/>
        <w:ind w:firstLine="6020" w:firstLineChars="2150"/>
        <w:jc w:val="left"/>
        <w:rPr>
          <w:rFonts w:eastAsia="仿宋_GB2312"/>
          <w:color w:val="000000"/>
          <w:sz w:val="28"/>
          <w:szCs w:val="32"/>
          <w:u w:val="single"/>
        </w:rPr>
      </w:pPr>
      <w:r>
        <w:rPr>
          <w:rFonts w:eastAsia="仿宋_GB2312"/>
          <w:color w:val="000000"/>
          <w:sz w:val="28"/>
          <w:szCs w:val="32"/>
        </w:rPr>
        <w:t>（盖单位公章）</w:t>
      </w:r>
    </w:p>
    <w:p>
      <w:pPr>
        <w:pStyle w:val="style0"/>
        <w:autoSpaceDE w:val="false"/>
        <w:spacing w:lineRule="exact" w:line="490"/>
        <w:ind w:firstLine="3780" w:firstLineChars="1350"/>
        <w:jc w:val="left"/>
        <w:rPr>
          <w:rFonts w:eastAsia="仿宋_GB2312"/>
          <w:color w:val="000000"/>
          <w:sz w:val="28"/>
          <w:szCs w:val="32"/>
        </w:rPr>
      </w:pPr>
      <w:r>
        <w:rPr>
          <w:rFonts w:eastAsia="仿宋_GB2312"/>
          <w:color w:val="000000"/>
          <w:sz w:val="28"/>
          <w:szCs w:val="32"/>
        </w:rPr>
        <w:t>法定代表人：</w:t>
      </w:r>
      <w:r>
        <w:rPr>
          <w:rFonts w:eastAsia="仿宋_GB2312"/>
          <w:color w:val="000000"/>
          <w:sz w:val="28"/>
          <w:szCs w:val="32"/>
          <w:u w:val="single"/>
        </w:rPr>
        <w:t xml:space="preserve">      （签名）    </w:t>
      </w:r>
    </w:p>
    <w:p>
      <w:pPr>
        <w:pStyle w:val="style0"/>
        <w:spacing w:lineRule="exact" w:line="490"/>
        <w:ind w:firstLine="5600" w:firstLineChars="2000"/>
        <w:rPr>
          <w:rFonts w:eastAsia="仿宋_GB2312"/>
          <w:color w:val="000000"/>
          <w:sz w:val="28"/>
          <w:szCs w:val="32"/>
        </w:rPr>
      </w:pPr>
      <w:r>
        <w:rPr>
          <w:rFonts w:eastAsia="仿宋_GB2312"/>
          <w:color w:val="000000"/>
          <w:sz w:val="28"/>
          <w:szCs w:val="32"/>
          <w:u w:val="single" w:color="000000"/>
        </w:rPr>
        <w:t xml:space="preserve">        </w:t>
      </w:r>
      <w:r>
        <w:rPr>
          <w:rFonts w:eastAsia="仿宋_GB2312"/>
          <w:color w:val="000000"/>
          <w:sz w:val="28"/>
          <w:szCs w:val="32"/>
        </w:rPr>
        <w:t>年</w:t>
      </w:r>
      <w:r>
        <w:rPr>
          <w:rFonts w:eastAsia="仿宋_GB2312"/>
          <w:color w:val="000000"/>
          <w:sz w:val="28"/>
          <w:szCs w:val="32"/>
          <w:u w:val="single" w:color="000000"/>
        </w:rPr>
        <w:t xml:space="preserve">    </w:t>
      </w:r>
      <w:r>
        <w:rPr>
          <w:rFonts w:eastAsia="仿宋_GB2312"/>
          <w:color w:val="000000"/>
          <w:sz w:val="28"/>
          <w:szCs w:val="32"/>
        </w:rPr>
        <w:t>月</w:t>
      </w:r>
      <w:r>
        <w:rPr>
          <w:rFonts w:eastAsia="仿宋_GB2312"/>
          <w:color w:val="000000"/>
          <w:sz w:val="28"/>
          <w:szCs w:val="32"/>
          <w:u w:val="single" w:color="000000"/>
        </w:rPr>
        <w:t xml:space="preserve">    </w:t>
      </w:r>
      <w:r>
        <w:rPr>
          <w:rFonts w:eastAsia="仿宋_GB2312"/>
          <w:color w:val="000000"/>
          <w:sz w:val="28"/>
          <w:szCs w:val="32"/>
        </w:rPr>
        <w:t>日</w:t>
      </w:r>
    </w:p>
    <w:p>
      <w:pPr>
        <w:pStyle w:val="style0"/>
        <w:spacing w:after="178"/>
        <w:ind w:firstLine="2623" w:firstLineChars="1093"/>
        <w:rPr>
          <w:color w:val="000000"/>
        </w:rPr>
      </w:pPr>
    </w:p>
    <w:p>
      <w:pPr>
        <w:pStyle w:val="style2"/>
        <w:keepNext w:val="false"/>
        <w:keepLines w:val="false"/>
        <w:spacing w:lineRule="exact" w:line="490"/>
        <w:jc w:val="center"/>
        <w:rPr>
          <w:rFonts w:ascii="Times New Roman" w:eastAsia="方正小标宋_GBK" w:hAnsi="Times New Roman"/>
          <w:color w:val="000000"/>
          <w:sz w:val="40"/>
          <w:szCs w:val="44"/>
        </w:rPr>
      </w:pPr>
      <w:r>
        <w:rPr>
          <w:rFonts w:ascii="Times New Roman" w:hAnsi="Times New Roman"/>
          <w:color w:val="000000"/>
          <w:sz w:val="32"/>
        </w:rPr>
        <w:br w:type="page"/>
      </w:r>
      <w:bookmarkStart w:id="253" w:name="_Toc28541"/>
    </w:p>
    <w:bookmarkStart w:id="254" w:name="_Toc512257498"/>
    <w:bookmarkStart w:id="255" w:name="_Toc26908"/>
    <w:p>
      <w:pPr>
        <w:pStyle w:val="style2"/>
        <w:keepNext w:val="false"/>
        <w:keepLines w:val="false"/>
        <w:spacing w:lineRule="exact" w:line="490"/>
        <w:jc w:val="center"/>
        <w:rPr>
          <w:rFonts w:ascii="Times New Roman" w:eastAsia="方正小标宋_GBK" w:hAnsi="Times New Roman"/>
          <w:color w:val="000000"/>
          <w:sz w:val="36"/>
          <w:szCs w:val="44"/>
        </w:rPr>
      </w:pPr>
      <w:r>
        <w:rPr>
          <w:rFonts w:ascii="Times New Roman" w:eastAsia="方正小标宋_GBK" w:hAnsi="Times New Roman"/>
          <w:b/>
          <w:color w:val="000000"/>
          <w:sz w:val="36"/>
          <w:szCs w:val="44"/>
        </w:rPr>
        <w:t>二、法定代表人身份证明</w:t>
      </w:r>
      <w:bookmarkEnd w:id="253"/>
      <w:bookmarkEnd w:id="254"/>
      <w:bookmarkEnd w:id="255"/>
      <w:r>
        <w:rPr>
          <w:rFonts w:ascii="Times New Roman" w:eastAsia="方正小标宋_GBK" w:hAnsi="Times New Roman"/>
          <w:b/>
          <w:color w:val="000000"/>
          <w:sz w:val="36"/>
          <w:szCs w:val="44"/>
        </w:rPr>
        <w:t xml:space="preserve"> </w:t>
      </w:r>
    </w:p>
    <w:p>
      <w:pPr>
        <w:pStyle w:val="style0"/>
        <w:spacing w:lineRule="exact" w:line="490"/>
        <w:rPr>
          <w:rFonts w:eastAsia="方正小标宋_GBK"/>
          <w:color w:val="000000"/>
          <w:sz w:val="40"/>
          <w:szCs w:val="44"/>
        </w:rPr>
      </w:pPr>
    </w:p>
    <w:p>
      <w:pPr>
        <w:pStyle w:val="style70"/>
        <w:spacing w:after="0" w:lineRule="exact" w:line="490"/>
        <w:ind w:left="0" w:leftChars="0" w:firstLine="560" w:firstLineChars="200"/>
        <w:rPr>
          <w:rFonts w:eastAsia="仿宋_GB2312"/>
          <w:color w:val="000000"/>
          <w:sz w:val="28"/>
          <w:szCs w:val="32"/>
        </w:rPr>
      </w:pPr>
      <w:r>
        <w:rPr>
          <w:rFonts w:eastAsia="仿宋_GB2312"/>
          <w:color w:val="000000"/>
          <w:sz w:val="28"/>
          <w:szCs w:val="32"/>
        </w:rPr>
        <w:t>投标人名称：</w:t>
      </w:r>
      <w:r>
        <w:rPr>
          <w:rFonts w:eastAsia="仿宋_GB2312"/>
          <w:color w:val="000000"/>
          <w:sz w:val="28"/>
          <w:szCs w:val="32"/>
          <w:u w:val="single"/>
        </w:rPr>
        <w:t xml:space="preserve">                              </w:t>
      </w:r>
    </w:p>
    <w:p>
      <w:pPr>
        <w:pStyle w:val="style70"/>
        <w:spacing w:after="0" w:lineRule="exact" w:line="490"/>
        <w:ind w:left="0" w:leftChars="0" w:firstLine="560" w:firstLineChars="200"/>
        <w:rPr>
          <w:rFonts w:eastAsia="仿宋_GB2312"/>
          <w:color w:val="000000"/>
          <w:sz w:val="28"/>
          <w:szCs w:val="32"/>
        </w:rPr>
      </w:pPr>
      <w:r>
        <w:rPr>
          <w:rFonts w:eastAsia="仿宋_GB2312"/>
          <w:color w:val="000000"/>
          <w:sz w:val="28"/>
          <w:szCs w:val="32"/>
        </w:rPr>
        <w:t>单位性质：</w:t>
      </w:r>
      <w:r>
        <w:rPr>
          <w:rFonts w:eastAsia="仿宋_GB2312"/>
          <w:color w:val="000000"/>
          <w:sz w:val="28"/>
          <w:szCs w:val="32"/>
          <w:u w:val="single"/>
        </w:rPr>
        <w:t xml:space="preserve">                                </w:t>
      </w:r>
    </w:p>
    <w:p>
      <w:pPr>
        <w:pStyle w:val="style70"/>
        <w:spacing w:after="0" w:lineRule="exact" w:line="490"/>
        <w:ind w:left="0" w:leftChars="0" w:firstLine="560" w:firstLineChars="200"/>
        <w:rPr>
          <w:rFonts w:eastAsia="仿宋_GB2312"/>
          <w:color w:val="000000"/>
          <w:sz w:val="28"/>
          <w:szCs w:val="32"/>
        </w:rPr>
      </w:pPr>
      <w:r>
        <w:rPr>
          <w:rFonts w:eastAsia="仿宋_GB2312"/>
          <w:color w:val="000000"/>
          <w:sz w:val="28"/>
          <w:szCs w:val="32"/>
        </w:rPr>
        <w:t>地    址：</w:t>
      </w:r>
      <w:r>
        <w:rPr>
          <w:rFonts w:eastAsia="仿宋_GB2312"/>
          <w:color w:val="000000"/>
          <w:sz w:val="28"/>
          <w:szCs w:val="32"/>
          <w:u w:val="single"/>
        </w:rPr>
        <w:t xml:space="preserve">                                </w:t>
      </w:r>
    </w:p>
    <w:p>
      <w:pPr>
        <w:pStyle w:val="style70"/>
        <w:spacing w:after="0" w:lineRule="exact" w:line="490"/>
        <w:ind w:left="0" w:leftChars="0" w:firstLine="560" w:firstLineChars="200"/>
        <w:rPr>
          <w:rFonts w:eastAsia="仿宋_GB2312"/>
          <w:color w:val="000000"/>
          <w:sz w:val="28"/>
          <w:szCs w:val="32"/>
        </w:rPr>
      </w:pPr>
      <w:r>
        <w:rPr>
          <w:rFonts w:eastAsia="仿宋_GB2312"/>
          <w:color w:val="000000"/>
          <w:sz w:val="28"/>
          <w:szCs w:val="32"/>
        </w:rPr>
        <w:t>成立时间：</w:t>
      </w: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p>
    <w:p>
      <w:pPr>
        <w:pStyle w:val="style70"/>
        <w:spacing w:after="0" w:lineRule="exact" w:line="490"/>
        <w:ind w:left="0" w:leftChars="0" w:firstLine="560" w:firstLineChars="200"/>
        <w:rPr>
          <w:rFonts w:eastAsia="仿宋_GB2312"/>
          <w:color w:val="000000"/>
          <w:sz w:val="28"/>
          <w:szCs w:val="32"/>
        </w:rPr>
      </w:pPr>
      <w:r>
        <w:rPr>
          <w:rFonts w:eastAsia="仿宋_GB2312"/>
          <w:color w:val="000000"/>
          <w:sz w:val="28"/>
          <w:szCs w:val="32"/>
        </w:rPr>
        <w:t>经营期限：</w:t>
      </w:r>
      <w:r>
        <w:rPr>
          <w:rFonts w:eastAsia="仿宋_GB2312"/>
          <w:color w:val="000000"/>
          <w:sz w:val="28"/>
          <w:szCs w:val="32"/>
          <w:u w:val="single"/>
        </w:rPr>
        <w:t xml:space="preserve">                                </w:t>
      </w:r>
    </w:p>
    <w:p>
      <w:pPr>
        <w:pStyle w:val="style70"/>
        <w:tabs>
          <w:tab w:val="left" w:leader="none" w:pos="7938"/>
        </w:tabs>
        <w:spacing w:after="0" w:lineRule="exact" w:line="490"/>
        <w:ind w:left="0" w:leftChars="0" w:firstLine="560" w:firstLineChars="200"/>
        <w:rPr>
          <w:rFonts w:eastAsia="仿宋_GB2312"/>
          <w:color w:val="000000"/>
          <w:sz w:val="28"/>
          <w:szCs w:val="32"/>
        </w:rPr>
      </w:pPr>
      <w:r>
        <w:rPr>
          <w:rFonts w:eastAsia="仿宋_GB2312"/>
          <w:color w:val="000000"/>
          <w:sz w:val="28"/>
          <w:szCs w:val="32"/>
        </w:rPr>
        <w:t>姓名：</w:t>
      </w:r>
      <w:r>
        <w:rPr>
          <w:rFonts w:eastAsia="仿宋_GB2312"/>
          <w:color w:val="000000"/>
          <w:sz w:val="28"/>
          <w:szCs w:val="32"/>
          <w:u w:val="single"/>
        </w:rPr>
        <w:t xml:space="preserve">       </w:t>
      </w:r>
      <w:r>
        <w:rPr>
          <w:rFonts w:eastAsia="仿宋_GB2312"/>
          <w:color w:val="000000"/>
          <w:sz w:val="28"/>
          <w:szCs w:val="32"/>
        </w:rPr>
        <w:t>性别：</w:t>
      </w:r>
      <w:r>
        <w:rPr>
          <w:rFonts w:eastAsia="仿宋_GB2312"/>
          <w:color w:val="000000"/>
          <w:sz w:val="28"/>
          <w:szCs w:val="32"/>
          <w:u w:val="single"/>
        </w:rPr>
        <w:t xml:space="preserve">    </w:t>
      </w:r>
      <w:r>
        <w:rPr>
          <w:rFonts w:eastAsia="仿宋_GB2312"/>
          <w:color w:val="000000"/>
          <w:sz w:val="28"/>
          <w:szCs w:val="32"/>
        </w:rPr>
        <w:t>年龄：</w:t>
      </w:r>
      <w:r>
        <w:rPr>
          <w:rFonts w:eastAsia="仿宋_GB2312"/>
          <w:color w:val="000000"/>
          <w:sz w:val="28"/>
          <w:szCs w:val="32"/>
          <w:u w:val="single"/>
        </w:rPr>
        <w:t xml:space="preserve">     </w:t>
      </w:r>
      <w:r>
        <w:rPr>
          <w:rFonts w:eastAsia="仿宋_GB2312"/>
          <w:color w:val="000000"/>
          <w:sz w:val="28"/>
          <w:szCs w:val="32"/>
        </w:rPr>
        <w:t>身份证号码：</w:t>
      </w:r>
      <w:r>
        <w:rPr>
          <w:rFonts w:eastAsia="仿宋_GB2312"/>
          <w:color w:val="000000"/>
          <w:sz w:val="28"/>
          <w:szCs w:val="32"/>
          <w:u w:val="single"/>
        </w:rPr>
        <w:t xml:space="preserve">               </w:t>
      </w:r>
    </w:p>
    <w:p>
      <w:pPr>
        <w:pStyle w:val="style70"/>
        <w:spacing w:after="0" w:lineRule="exact" w:line="490"/>
        <w:ind w:left="0" w:leftChars="0" w:firstLine="560" w:firstLineChars="200"/>
        <w:rPr>
          <w:rFonts w:eastAsia="仿宋_GB2312"/>
          <w:color w:val="000000"/>
          <w:sz w:val="28"/>
          <w:szCs w:val="32"/>
        </w:rPr>
      </w:pPr>
      <w:r>
        <w:rPr>
          <w:rFonts w:eastAsia="仿宋_GB2312"/>
          <w:color w:val="000000"/>
          <w:sz w:val="28"/>
          <w:szCs w:val="32"/>
        </w:rPr>
        <w:t>职务：</w:t>
      </w:r>
      <w:r>
        <w:rPr>
          <w:rFonts w:eastAsia="仿宋_GB2312"/>
          <w:color w:val="000000"/>
          <w:sz w:val="28"/>
          <w:szCs w:val="32"/>
          <w:u w:val="single"/>
        </w:rPr>
        <w:t xml:space="preserve">              </w:t>
      </w:r>
      <w:r>
        <w:rPr>
          <w:rFonts w:eastAsia="仿宋_GB2312"/>
          <w:color w:val="000000"/>
          <w:sz w:val="28"/>
          <w:szCs w:val="32"/>
        </w:rPr>
        <w:t>系</w:t>
      </w:r>
      <w:r>
        <w:rPr>
          <w:rFonts w:eastAsia="仿宋_GB2312"/>
          <w:color w:val="000000"/>
          <w:sz w:val="28"/>
          <w:szCs w:val="32"/>
          <w:u w:val="single"/>
        </w:rPr>
        <w:t xml:space="preserve">                 </w:t>
      </w:r>
      <w:r>
        <w:rPr>
          <w:rFonts w:eastAsia="仿宋_GB2312"/>
          <w:color w:val="000000"/>
          <w:sz w:val="28"/>
          <w:szCs w:val="32"/>
        </w:rPr>
        <w:t>（投标人名称）的法定代表人。</w:t>
      </w:r>
    </w:p>
    <w:p>
      <w:pPr>
        <w:pStyle w:val="style70"/>
        <w:spacing w:after="0" w:lineRule="exact" w:line="490"/>
        <w:ind w:left="0" w:leftChars="0" w:firstLine="560" w:firstLineChars="200"/>
        <w:rPr>
          <w:rFonts w:eastAsia="仿宋_GB2312"/>
          <w:color w:val="000000"/>
          <w:sz w:val="28"/>
          <w:szCs w:val="32"/>
        </w:rPr>
      </w:pPr>
      <w:r>
        <w:rPr>
          <w:rFonts w:eastAsia="仿宋_GB2312"/>
          <w:color w:val="000000"/>
          <w:sz w:val="28"/>
          <w:szCs w:val="32"/>
        </w:rPr>
        <w:t>特此证明。</w:t>
      </w:r>
    </w:p>
    <w:p>
      <w:pPr>
        <w:pStyle w:val="style0"/>
        <w:rPr>
          <w:color w:val="000000"/>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024"/>
      </w:tblGrid>
      <w:tr>
        <w:trPr>
          <w:cantSplit/>
          <w:trHeight w:val="3372" w:hRule="atLeast"/>
          <w:jc w:val="center"/>
        </w:trPr>
        <w:tc>
          <w:tcPr>
            <w:tcW w:w="6024" w:type="dxa"/>
            <w:tcBorders/>
            <w:vAlign w:val="center"/>
          </w:tcPr>
          <w:p>
            <w:pPr>
              <w:pStyle w:val="style90"/>
              <w:jc w:val="center"/>
              <w:rPr>
                <w:rFonts w:ascii="Times New Roman" w:hAnsi="Times New Roman"/>
                <w:b/>
                <w:color w:val="000000"/>
              </w:rPr>
            </w:pPr>
            <w:r>
              <w:rPr>
                <w:rFonts w:ascii="Times New Roman" w:hAnsi="Times New Roman"/>
                <w:b/>
                <w:color w:val="000000"/>
              </w:rPr>
              <w:t>法定代表人二代身份证（正、反面）扫描件</w:t>
            </w:r>
          </w:p>
        </w:tc>
      </w:tr>
    </w:tbl>
    <w:p>
      <w:pPr>
        <w:pStyle w:val="style0"/>
        <w:rPr>
          <w:color w:val="000000"/>
        </w:rPr>
      </w:pPr>
    </w:p>
    <w:p>
      <w:pPr>
        <w:pStyle w:val="style0"/>
        <w:rPr>
          <w:color w:val="000000"/>
        </w:rPr>
      </w:pPr>
    </w:p>
    <w:p>
      <w:pPr>
        <w:pStyle w:val="style4100"/>
        <w:autoSpaceDE/>
        <w:autoSpaceDN/>
        <w:spacing w:lineRule="exact" w:line="490"/>
        <w:ind w:firstLine="4046" w:firstLineChars="1445"/>
        <w:rPr>
          <w:rFonts w:ascii="Times New Roman" w:cs="Times New Roman" w:eastAsia="仿宋_GB2312"/>
          <w:color w:val="000000"/>
          <w:sz w:val="28"/>
          <w:szCs w:val="32"/>
          <w:u w:val="single"/>
        </w:rPr>
      </w:pPr>
      <w:r>
        <w:rPr>
          <w:rFonts w:ascii="Times New Roman" w:cs="Times New Roman" w:eastAsia="仿宋_GB2312"/>
          <w:color w:val="000000"/>
          <w:sz w:val="28"/>
          <w:szCs w:val="32"/>
        </w:rPr>
        <w:t>投标人：</w:t>
      </w:r>
      <w:r>
        <w:rPr>
          <w:rFonts w:ascii="Times New Roman" w:cs="Times New Roman" w:eastAsia="仿宋_GB2312"/>
          <w:color w:val="000000"/>
          <w:sz w:val="28"/>
          <w:szCs w:val="32"/>
          <w:u w:val="single"/>
        </w:rPr>
        <w:t xml:space="preserve">                    </w:t>
      </w:r>
    </w:p>
    <w:p>
      <w:pPr>
        <w:pStyle w:val="style4100"/>
        <w:autoSpaceDE/>
        <w:autoSpaceDN/>
        <w:spacing w:lineRule="exact" w:line="490"/>
        <w:ind w:firstLine="5446" w:firstLineChars="1945"/>
        <w:rPr>
          <w:rFonts w:ascii="Times New Roman" w:cs="Times New Roman" w:eastAsia="仿宋_GB2312"/>
          <w:color w:val="000000"/>
          <w:sz w:val="28"/>
          <w:szCs w:val="32"/>
        </w:rPr>
      </w:pPr>
      <w:r>
        <w:rPr>
          <w:rFonts w:ascii="Times New Roman" w:cs="Times New Roman" w:eastAsia="仿宋_GB2312"/>
          <w:color w:val="000000"/>
          <w:sz w:val="28"/>
          <w:szCs w:val="32"/>
        </w:rPr>
        <w:t>（盖单位公章）</w:t>
      </w:r>
    </w:p>
    <w:p>
      <w:pPr>
        <w:pStyle w:val="style4100"/>
        <w:autoSpaceDE/>
        <w:autoSpaceDN/>
        <w:spacing w:lineRule="exact" w:line="490"/>
        <w:ind w:firstLine="4046" w:firstLineChars="1445"/>
        <w:rPr>
          <w:rFonts w:ascii="Times New Roman" w:cs="Times New Roman" w:eastAsia="仿宋_GB2312"/>
          <w:color w:val="000000"/>
          <w:sz w:val="28"/>
          <w:szCs w:val="32"/>
        </w:rPr>
      </w:pPr>
      <w:r>
        <w:rPr>
          <w:rFonts w:ascii="Times New Roman" w:cs="Times New Roman" w:eastAsia="仿宋_GB2312"/>
          <w:color w:val="000000"/>
          <w:sz w:val="28"/>
          <w:szCs w:val="32"/>
        </w:rPr>
        <w:t>日  期：</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年</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月</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日</w:t>
      </w:r>
    </w:p>
    <w:p>
      <w:pPr>
        <w:pStyle w:val="style2"/>
        <w:keepNext w:val="false"/>
        <w:keepLines w:val="false"/>
        <w:spacing w:lineRule="exact" w:line="490"/>
        <w:jc w:val="center"/>
        <w:rPr>
          <w:rFonts w:ascii="Times New Roman" w:eastAsia="仿宋_GB2312" w:hAnsi="Times New Roman"/>
          <w:color w:val="000000"/>
          <w:sz w:val="32"/>
          <w:szCs w:val="32"/>
        </w:rPr>
      </w:pPr>
      <w:r>
        <w:rPr>
          <w:rFonts w:ascii="Times New Roman" w:eastAsia="仿宋_GB2312" w:hAnsi="Times New Roman"/>
          <w:color w:val="000000"/>
          <w:sz w:val="32"/>
          <w:szCs w:val="32"/>
        </w:rPr>
        <w:br w:type="page"/>
      </w:r>
      <w:bookmarkStart w:id="256" w:name="_Toc26145"/>
      <w:bookmarkStart w:id="257" w:name="_Toc512257499"/>
    </w:p>
    <w:bookmarkStart w:id="258" w:name="_Toc194"/>
    <w:p>
      <w:pPr>
        <w:pStyle w:val="style2"/>
        <w:keepNext w:val="false"/>
        <w:keepLines w:val="false"/>
        <w:spacing w:lineRule="exact" w:line="490"/>
        <w:jc w:val="center"/>
        <w:rPr>
          <w:rFonts w:ascii="Times New Roman" w:eastAsia="方正小标宋_GBK" w:hAnsi="Times New Roman"/>
          <w:b/>
          <w:color w:val="000000"/>
          <w:sz w:val="36"/>
          <w:szCs w:val="44"/>
        </w:rPr>
      </w:pPr>
      <w:r>
        <w:rPr>
          <w:rFonts w:ascii="Times New Roman" w:eastAsia="方正小标宋_GBK" w:hAnsi="Times New Roman"/>
          <w:b/>
          <w:color w:val="000000"/>
          <w:sz w:val="36"/>
          <w:szCs w:val="44"/>
        </w:rPr>
        <w:t>三、授权委托书</w:t>
      </w:r>
      <w:bookmarkEnd w:id="256"/>
      <w:bookmarkEnd w:id="257"/>
      <w:r>
        <w:rPr>
          <w:rFonts w:ascii="Times New Roman" w:eastAsia="方正小标宋_GBK" w:hAnsi="Times New Roman"/>
          <w:b/>
          <w:color w:val="000000"/>
          <w:sz w:val="36"/>
          <w:szCs w:val="44"/>
        </w:rPr>
        <w:t>（委托代理人）</w:t>
      </w:r>
      <w:bookmarkEnd w:id="258"/>
    </w:p>
    <w:p>
      <w:pPr>
        <w:pStyle w:val="style0"/>
        <w:spacing w:lineRule="exact" w:line="490"/>
        <w:rPr>
          <w:rFonts w:eastAsia="方正小标宋_GBK"/>
          <w:color w:val="000000"/>
          <w:sz w:val="40"/>
          <w:szCs w:val="44"/>
        </w:rPr>
      </w:pP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本人</w:t>
      </w:r>
      <w:r>
        <w:rPr>
          <w:rFonts w:eastAsia="仿宋_GB2312"/>
          <w:color w:val="000000"/>
          <w:sz w:val="28"/>
          <w:szCs w:val="32"/>
          <w:u w:val="single"/>
        </w:rPr>
        <w:t xml:space="preserve">         </w:t>
      </w:r>
      <w:r>
        <w:rPr>
          <w:rFonts w:eastAsia="仿宋_GB2312"/>
          <w:color w:val="000000"/>
          <w:sz w:val="28"/>
          <w:szCs w:val="32"/>
        </w:rPr>
        <w:t>（姓名）系</w:t>
      </w:r>
      <w:r>
        <w:rPr>
          <w:rFonts w:eastAsia="仿宋_GB2312"/>
          <w:color w:val="000000"/>
          <w:sz w:val="28"/>
          <w:szCs w:val="32"/>
          <w:u w:val="single"/>
        </w:rPr>
        <w:t xml:space="preserve">                 </w:t>
      </w:r>
      <w:r>
        <w:rPr>
          <w:rFonts w:eastAsia="仿宋_GB2312"/>
          <w:color w:val="000000"/>
          <w:sz w:val="28"/>
          <w:szCs w:val="32"/>
        </w:rPr>
        <w:t>（投标人名称） 的法定代表人，现委托</w:t>
      </w:r>
      <w:r>
        <w:rPr>
          <w:rFonts w:eastAsia="仿宋_GB2312"/>
          <w:color w:val="000000"/>
          <w:sz w:val="28"/>
          <w:szCs w:val="32"/>
          <w:u w:val="single"/>
        </w:rPr>
        <w:t xml:space="preserve">         </w:t>
      </w:r>
      <w:r>
        <w:rPr>
          <w:rFonts w:eastAsia="仿宋_GB2312"/>
          <w:color w:val="000000"/>
          <w:sz w:val="28"/>
          <w:szCs w:val="32"/>
        </w:rPr>
        <w:t xml:space="preserve">（姓名）为我方代理人。代理人根据授权，以我方名义签署、澄清、说明、补正、递交、撤回、修改 </w:t>
      </w:r>
      <w:r>
        <w:rPr>
          <w:rFonts w:eastAsia="仿宋_GB2312"/>
          <w:color w:val="000000"/>
          <w:sz w:val="28"/>
          <w:szCs w:val="32"/>
          <w:u w:val="single"/>
        </w:rPr>
        <w:t xml:space="preserve">          </w:t>
      </w:r>
      <w:r>
        <w:rPr>
          <w:rFonts w:eastAsia="仿宋_GB2312"/>
          <w:color w:val="000000"/>
          <w:sz w:val="28"/>
          <w:szCs w:val="32"/>
        </w:rPr>
        <w:t>（项目名称）投标文件、签订合同和处理有关事宜，其法律后果由我方承担。</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委托期限：</w:t>
      </w:r>
      <w:r>
        <w:rPr>
          <w:rFonts w:eastAsia="仿宋_GB2312"/>
          <w:color w:val="000000"/>
          <w:sz w:val="28"/>
          <w:szCs w:val="32"/>
          <w:u w:val="single"/>
        </w:rPr>
        <w:t xml:space="preserve">                   </w:t>
      </w:r>
      <w:r>
        <w:rPr>
          <w:rFonts w:eastAsia="仿宋_GB2312"/>
          <w:color w:val="000000"/>
          <w:sz w:val="28"/>
          <w:szCs w:val="32"/>
        </w:rPr>
        <w:t xml:space="preserve"> 。</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代理人无转委托权。</w:t>
      </w:r>
    </w:p>
    <w:p>
      <w:pPr>
        <w:pStyle w:val="style0"/>
        <w:ind w:firstLine="482" w:firstLineChars="200"/>
        <w:rPr>
          <w:b/>
          <w:color w:val="000000"/>
        </w:rPr>
      </w:pPr>
    </w:p>
    <w:p>
      <w:pPr>
        <w:pStyle w:val="style0"/>
        <w:spacing w:lineRule="exact" w:line="490"/>
        <w:ind w:firstLine="480" w:firstLineChars="200"/>
        <w:rPr>
          <w:rFonts w:eastAsia="仿宋_GB2312"/>
          <w:color w:val="000000"/>
          <w:szCs w:val="24"/>
        </w:rPr>
      </w:pPr>
      <w:r>
        <w:rPr>
          <w:rFonts w:eastAsia="仿宋_GB2312"/>
          <w:color w:val="000000"/>
          <w:szCs w:val="24"/>
        </w:rPr>
        <w:t>附：法定代表人及委托代理人的身份证扫描件。</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70"/>
        <w:gridCol w:w="735"/>
        <w:gridCol w:w="3570"/>
      </w:tblGrid>
      <w:tr>
        <w:trPr>
          <w:cantSplit/>
          <w:trHeight w:val="2513" w:hRule="atLeast"/>
          <w:jc w:val="center"/>
        </w:trPr>
        <w:tc>
          <w:tcPr>
            <w:tcW w:w="3570" w:type="dxa"/>
            <w:tcBorders/>
            <w:vAlign w:val="center"/>
          </w:tcPr>
          <w:p>
            <w:pPr>
              <w:pStyle w:val="style90"/>
              <w:jc w:val="center"/>
              <w:rPr>
                <w:rFonts w:ascii="Times New Roman" w:hAnsi="Times New Roman"/>
                <w:b/>
                <w:color w:val="000000"/>
              </w:rPr>
            </w:pPr>
            <w:r>
              <w:rPr>
                <w:rFonts w:ascii="Times New Roman" w:hAnsi="Times New Roman"/>
                <w:b/>
                <w:color w:val="000000"/>
              </w:rPr>
              <w:t>法定代表人身份证扫描件</w:t>
            </w:r>
          </w:p>
        </w:tc>
        <w:tc>
          <w:tcPr>
            <w:tcW w:w="735" w:type="dxa"/>
            <w:tcBorders>
              <w:top w:val="nil"/>
              <w:bottom w:val="nil"/>
            </w:tcBorders>
          </w:tcPr>
          <w:p>
            <w:pPr>
              <w:pStyle w:val="style90"/>
              <w:ind w:firstLine="480"/>
              <w:jc w:val="center"/>
              <w:rPr>
                <w:rFonts w:ascii="Times New Roman" w:hAnsi="Times New Roman"/>
                <w:b/>
                <w:color w:val="000000"/>
              </w:rPr>
            </w:pPr>
          </w:p>
        </w:tc>
        <w:tc>
          <w:tcPr>
            <w:tcW w:w="3570" w:type="dxa"/>
            <w:tcBorders/>
            <w:vAlign w:val="center"/>
          </w:tcPr>
          <w:p>
            <w:pPr>
              <w:pStyle w:val="style90"/>
              <w:jc w:val="center"/>
              <w:rPr>
                <w:rFonts w:ascii="Times New Roman" w:hAnsi="Times New Roman"/>
                <w:b/>
                <w:color w:val="000000"/>
              </w:rPr>
            </w:pPr>
            <w:r>
              <w:rPr>
                <w:rFonts w:ascii="Times New Roman" w:hAnsi="Times New Roman"/>
                <w:b/>
                <w:color w:val="000000"/>
              </w:rPr>
              <w:t>委托代理人身份证扫描件</w:t>
            </w:r>
          </w:p>
        </w:tc>
      </w:tr>
    </w:tbl>
    <w:p>
      <w:pPr>
        <w:pStyle w:val="style0"/>
        <w:spacing w:lineRule="exact" w:line="400"/>
        <w:rPr>
          <w:color w:val="000000"/>
        </w:rPr>
      </w:pPr>
    </w:p>
    <w:p>
      <w:pPr>
        <w:pStyle w:val="style4100"/>
        <w:tabs>
          <w:tab w:val="left" w:leader="none" w:pos="1843"/>
          <w:tab w:val="left" w:leader="none" w:pos="1985"/>
          <w:tab w:val="left" w:leader="none" w:pos="2127"/>
        </w:tabs>
        <w:spacing w:lineRule="exact" w:line="460"/>
        <w:ind w:right="420" w:firstLine="560" w:firstLineChars="200"/>
        <w:jc w:val="right"/>
        <w:rPr>
          <w:rFonts w:ascii="Times New Roman" w:cs="Times New Roman" w:eastAsia="仿宋_GB2312"/>
          <w:color w:val="000000"/>
          <w:sz w:val="28"/>
          <w:szCs w:val="32"/>
        </w:rPr>
      </w:pPr>
      <w:r>
        <w:rPr>
          <w:rFonts w:ascii="Times New Roman" w:cs="Times New Roman" w:eastAsia="仿宋_GB2312"/>
          <w:color w:val="000000"/>
          <w:sz w:val="28"/>
          <w:szCs w:val="32"/>
        </w:rPr>
        <w:t>投  标  人：</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（盖单位公章）</w:t>
      </w:r>
    </w:p>
    <w:p>
      <w:pPr>
        <w:pStyle w:val="style4100"/>
        <w:spacing w:lineRule="exact" w:line="460"/>
        <w:ind w:firstLine="2268" w:firstLineChars="810"/>
        <w:rPr>
          <w:rFonts w:ascii="Times New Roman" w:cs="Times New Roman" w:eastAsia="仿宋_GB2312"/>
          <w:color w:val="000000"/>
          <w:sz w:val="28"/>
          <w:szCs w:val="32"/>
        </w:rPr>
      </w:pPr>
      <w:r>
        <w:rPr>
          <w:rFonts w:ascii="Times New Roman" w:cs="Times New Roman" w:eastAsia="仿宋_GB2312"/>
          <w:color w:val="000000"/>
          <w:sz w:val="28"/>
          <w:szCs w:val="32"/>
        </w:rPr>
        <w:t>法定代表人：</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（签名）</w:t>
      </w:r>
    </w:p>
    <w:p>
      <w:pPr>
        <w:pStyle w:val="style4100"/>
        <w:spacing w:lineRule="exact" w:line="460"/>
        <w:ind w:firstLine="2268" w:firstLineChars="810"/>
        <w:rPr>
          <w:rFonts w:ascii="Times New Roman" w:cs="Times New Roman" w:eastAsia="仿宋_GB2312"/>
          <w:color w:val="000000"/>
          <w:sz w:val="28"/>
          <w:szCs w:val="32"/>
        </w:rPr>
      </w:pPr>
      <w:r>
        <w:rPr>
          <w:rFonts w:ascii="Times New Roman" w:cs="Times New Roman" w:eastAsia="仿宋_GB2312"/>
          <w:color w:val="000000"/>
          <w:sz w:val="28"/>
          <w:szCs w:val="32"/>
        </w:rPr>
        <w:t>委托代理人：</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（姓名）</w:t>
      </w:r>
    </w:p>
    <w:p>
      <w:pPr>
        <w:pStyle w:val="style4100"/>
        <w:spacing w:lineRule="exact" w:line="460"/>
        <w:ind w:firstLine="2268" w:firstLineChars="810"/>
        <w:rPr>
          <w:rFonts w:ascii="Times New Roman" w:cs="Times New Roman" w:eastAsia="仿宋_GB2312"/>
          <w:color w:val="000000"/>
          <w:sz w:val="28"/>
          <w:szCs w:val="32"/>
          <w:u w:val="single"/>
        </w:rPr>
      </w:pPr>
      <w:r>
        <w:rPr>
          <w:rFonts w:ascii="Times New Roman" w:cs="Times New Roman" w:eastAsia="仿宋_GB2312"/>
          <w:color w:val="000000"/>
          <w:sz w:val="28"/>
          <w:szCs w:val="32"/>
        </w:rPr>
        <w:t>委托代理人联系电话（必填）：</w:t>
      </w:r>
      <w:r>
        <w:rPr>
          <w:rFonts w:ascii="Times New Roman" w:cs="Times New Roman" w:eastAsia="仿宋_GB2312"/>
          <w:color w:val="000000"/>
          <w:sz w:val="28"/>
          <w:szCs w:val="32"/>
          <w:u w:val="single"/>
        </w:rPr>
        <w:t xml:space="preserve">               </w:t>
      </w:r>
    </w:p>
    <w:p>
      <w:pPr>
        <w:pStyle w:val="style4100"/>
        <w:spacing w:lineRule="exact" w:line="460"/>
        <w:ind w:firstLine="2268" w:firstLineChars="810"/>
        <w:rPr>
          <w:rFonts w:ascii="Times New Roman" w:cs="Times New Roman" w:eastAsia="仿宋_GB2312"/>
          <w:color w:val="000000"/>
          <w:sz w:val="28"/>
          <w:szCs w:val="32"/>
        </w:rPr>
      </w:pPr>
      <w:r>
        <w:rPr>
          <w:rFonts w:ascii="Times New Roman" w:cs="Times New Roman" w:eastAsia="仿宋_GB2312"/>
          <w:color w:val="000000"/>
          <w:sz w:val="28"/>
          <w:szCs w:val="32"/>
        </w:rPr>
        <w:t>日      期：</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年</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月</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日</w:t>
      </w:r>
    </w:p>
    <w:p>
      <w:pPr>
        <w:pStyle w:val="style4100"/>
        <w:spacing w:lineRule="exact" w:line="460"/>
        <w:ind w:firstLine="1988" w:firstLineChars="710"/>
        <w:rPr>
          <w:rFonts w:ascii="Times New Roman" w:cs="Times New Roman" w:eastAsia="仿宋_GB2312"/>
          <w:color w:val="000000"/>
          <w:sz w:val="28"/>
          <w:szCs w:val="32"/>
        </w:rPr>
      </w:pPr>
    </w:p>
    <w:p>
      <w:pPr>
        <w:pStyle w:val="style4100"/>
        <w:spacing w:lineRule="exact" w:line="460"/>
        <w:ind w:firstLine="1420" w:firstLineChars="710"/>
        <w:rPr>
          <w:rFonts w:ascii="Times New Roman" w:cs="Times New Roman"/>
          <w:color w:val="000000"/>
          <w:sz w:val="20"/>
          <w:szCs w:val="21"/>
        </w:rPr>
      </w:pPr>
    </w:p>
    <w:p>
      <w:pPr>
        <w:pStyle w:val="style4100"/>
        <w:spacing w:lineRule="exact" w:line="460"/>
        <w:ind w:firstLine="1420" w:firstLineChars="710"/>
        <w:rPr>
          <w:rFonts w:ascii="Times New Roman" w:cs="Times New Roman"/>
          <w:color w:val="000000"/>
          <w:sz w:val="20"/>
          <w:szCs w:val="21"/>
        </w:rPr>
      </w:pPr>
    </w:p>
    <w:p>
      <w:pPr>
        <w:pStyle w:val="style4100"/>
        <w:spacing w:lineRule="exact" w:line="460"/>
        <w:ind w:firstLine="1420" w:firstLineChars="710"/>
        <w:rPr>
          <w:rFonts w:ascii="Times New Roman" w:cs="Times New Roman"/>
          <w:color w:val="000000"/>
          <w:sz w:val="20"/>
          <w:szCs w:val="21"/>
        </w:rPr>
      </w:pPr>
    </w:p>
    <w:p>
      <w:pPr>
        <w:pStyle w:val="style0"/>
        <w:spacing w:lineRule="auto" w:line="360"/>
        <w:ind w:firstLine="560" w:firstLineChars="200"/>
        <w:rPr>
          <w:color w:val="000000"/>
        </w:rPr>
      </w:pPr>
      <w:r>
        <w:rPr>
          <w:rFonts w:eastAsia="仿宋_GB2312"/>
          <w:color w:val="000000"/>
          <w:sz w:val="28"/>
        </w:rPr>
        <w:t>备注：1、本授权书投标人法定代表人的授权委托人应当是投标项目拟任总监理工程师。</w:t>
      </w:r>
      <w:r>
        <w:rPr>
          <w:rFonts w:eastAsia="仿宋_GB2312"/>
          <w:color w:val="000000"/>
          <w:sz w:val="28"/>
        </w:rPr>
        <w:br w:type="page"/>
      </w:r>
      <w:bookmarkStart w:id="259" w:name="_Toc37340025"/>
    </w:p>
    <w:p>
      <w:pPr>
        <w:pStyle w:val="style4100"/>
        <w:spacing w:lineRule="exact" w:line="490"/>
        <w:jc w:val="center"/>
        <w:rPr>
          <w:rFonts w:ascii="Times New Roman" w:cs="Times New Roman" w:eastAsia="方正小标宋_GBK"/>
          <w:b/>
          <w:color w:val="000000"/>
          <w:kern w:val="2"/>
          <w:sz w:val="36"/>
          <w:szCs w:val="44"/>
        </w:rPr>
      </w:pPr>
      <w:r>
        <w:rPr>
          <w:rFonts w:ascii="Times New Roman" w:cs="Times New Roman" w:eastAsia="方正小标宋_GBK"/>
          <w:b/>
          <w:color w:val="000000"/>
          <w:kern w:val="2"/>
          <w:sz w:val="36"/>
          <w:szCs w:val="44"/>
        </w:rPr>
        <w:t>三、授权委托书（投标联系人）</w:t>
      </w:r>
      <w:bookmarkEnd w:id="259"/>
    </w:p>
    <w:p>
      <w:pPr>
        <w:pStyle w:val="style4100"/>
        <w:spacing w:lineRule="exact" w:line="490"/>
        <w:rPr>
          <w:rFonts w:ascii="Times New Roman" w:cs="Times New Roman" w:eastAsia="黑体"/>
          <w:color w:val="000000"/>
          <w:sz w:val="22"/>
        </w:rPr>
      </w:pPr>
    </w:p>
    <w:p>
      <w:pPr>
        <w:pStyle w:val="style0"/>
        <w:spacing w:lineRule="exact" w:line="490"/>
        <w:ind w:firstLine="560" w:firstLineChars="200"/>
        <w:jc w:val="left"/>
        <w:rPr>
          <w:rFonts w:eastAsia="仿宋_GB2312"/>
          <w:color w:val="000000"/>
          <w:sz w:val="28"/>
          <w:szCs w:val="32"/>
        </w:rPr>
      </w:pPr>
      <w:r>
        <w:rPr>
          <w:rFonts w:eastAsia="仿宋_GB2312"/>
          <w:color w:val="000000"/>
          <w:sz w:val="28"/>
          <w:szCs w:val="32"/>
        </w:rPr>
        <w:t>本人</w:t>
      </w:r>
      <w:r>
        <w:rPr>
          <w:rFonts w:eastAsia="仿宋_GB2312"/>
          <w:color w:val="000000"/>
          <w:sz w:val="28"/>
          <w:szCs w:val="32"/>
          <w:u w:val="single"/>
        </w:rPr>
        <w:t xml:space="preserve">          </w:t>
      </w:r>
      <w:r>
        <w:rPr>
          <w:rFonts w:eastAsia="仿宋_GB2312"/>
          <w:color w:val="000000"/>
          <w:sz w:val="28"/>
          <w:szCs w:val="32"/>
        </w:rPr>
        <w:t>（姓名）系</w:t>
      </w:r>
      <w:r>
        <w:rPr>
          <w:rFonts w:eastAsia="仿宋_GB2312"/>
          <w:color w:val="000000"/>
          <w:sz w:val="28"/>
          <w:szCs w:val="32"/>
          <w:u w:val="single"/>
        </w:rPr>
        <w:t xml:space="preserve">               </w:t>
      </w:r>
      <w:r>
        <w:rPr>
          <w:rFonts w:eastAsia="仿宋_GB2312"/>
          <w:color w:val="000000"/>
          <w:sz w:val="28"/>
          <w:szCs w:val="32"/>
        </w:rPr>
        <w:t>（投标人名称）的法定代表人，现委托</w:t>
      </w:r>
      <w:r>
        <w:rPr>
          <w:rFonts w:eastAsia="仿宋_GB2312"/>
          <w:color w:val="000000"/>
          <w:sz w:val="28"/>
          <w:szCs w:val="32"/>
          <w:u w:val="single"/>
        </w:rPr>
        <w:t xml:space="preserve">          </w:t>
      </w:r>
      <w:r>
        <w:rPr>
          <w:rFonts w:eastAsia="仿宋_GB2312"/>
          <w:color w:val="000000"/>
          <w:sz w:val="28"/>
          <w:szCs w:val="32"/>
        </w:rPr>
        <w:t>（姓名）为我</w:t>
      </w:r>
      <w:r>
        <w:rPr>
          <w:rFonts w:eastAsia="仿宋_GB2312"/>
          <w:color w:val="000000"/>
          <w:sz w:val="28"/>
          <w:szCs w:val="32"/>
          <w:u w:val="single"/>
        </w:rPr>
        <w:t xml:space="preserve">            </w:t>
      </w:r>
      <w:r>
        <w:rPr>
          <w:rFonts w:eastAsia="仿宋_GB2312"/>
          <w:color w:val="000000"/>
          <w:sz w:val="28"/>
          <w:szCs w:val="32"/>
        </w:rPr>
        <w:t>（项目名称）投标联系人，</w:t>
      </w:r>
      <w:r>
        <w:rPr>
          <w:rFonts w:eastAsia="仿宋_GB2312"/>
          <w:color w:val="000000"/>
          <w:sz w:val="28"/>
          <w:szCs w:val="32"/>
          <w:u w:val="single"/>
        </w:rPr>
        <w:t xml:space="preserve">                </w:t>
      </w:r>
      <w:r>
        <w:rPr>
          <w:rFonts w:eastAsia="仿宋_GB2312"/>
          <w:color w:val="000000"/>
          <w:sz w:val="28"/>
          <w:szCs w:val="32"/>
        </w:rPr>
        <w:t>（委托权限）。</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委托期限：</w:t>
      </w:r>
      <w:r>
        <w:rPr>
          <w:rFonts w:eastAsia="仿宋_GB2312"/>
          <w:color w:val="000000"/>
          <w:sz w:val="28"/>
          <w:szCs w:val="32"/>
          <w:u w:val="single"/>
        </w:rPr>
        <w:t xml:space="preserve">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代理人无转委托权。</w:t>
      </w:r>
    </w:p>
    <w:p>
      <w:pPr>
        <w:pStyle w:val="style0"/>
        <w:spacing w:lineRule="auto" w:line="360"/>
        <w:rPr>
          <w:color w:val="000000"/>
        </w:rPr>
      </w:pPr>
    </w:p>
    <w:p>
      <w:pPr>
        <w:pStyle w:val="style0"/>
        <w:spacing w:lineRule="exact" w:line="490"/>
        <w:ind w:firstLine="480" w:firstLineChars="200"/>
        <w:rPr>
          <w:rFonts w:eastAsia="仿宋_GB2312"/>
          <w:color w:val="000000"/>
          <w:szCs w:val="24"/>
        </w:rPr>
      </w:pPr>
      <w:r>
        <w:rPr>
          <w:rFonts w:eastAsia="仿宋_GB2312"/>
          <w:color w:val="000000"/>
          <w:szCs w:val="24"/>
        </w:rPr>
        <w:t>附：法定代表人及投标联系人的身份证扫描件。</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70"/>
        <w:gridCol w:w="735"/>
        <w:gridCol w:w="3570"/>
      </w:tblGrid>
      <w:tr>
        <w:trPr>
          <w:cantSplit/>
          <w:trHeight w:val="2513" w:hRule="atLeast"/>
          <w:jc w:val="center"/>
        </w:trPr>
        <w:tc>
          <w:tcPr>
            <w:tcW w:w="3570" w:type="dxa"/>
            <w:tcBorders/>
            <w:vAlign w:val="center"/>
          </w:tcPr>
          <w:p>
            <w:pPr>
              <w:pStyle w:val="style90"/>
              <w:jc w:val="center"/>
              <w:rPr>
                <w:rFonts w:ascii="Times New Roman" w:hAnsi="Times New Roman"/>
                <w:b/>
                <w:color w:val="000000"/>
              </w:rPr>
            </w:pPr>
            <w:r>
              <w:rPr>
                <w:rFonts w:ascii="Times New Roman" w:hAnsi="Times New Roman"/>
                <w:b/>
                <w:color w:val="000000"/>
              </w:rPr>
              <w:t>法定代表人身份证扫描件</w:t>
            </w:r>
          </w:p>
        </w:tc>
        <w:tc>
          <w:tcPr>
            <w:tcW w:w="735" w:type="dxa"/>
            <w:tcBorders>
              <w:top w:val="nil"/>
              <w:bottom w:val="nil"/>
            </w:tcBorders>
          </w:tcPr>
          <w:p>
            <w:pPr>
              <w:pStyle w:val="style90"/>
              <w:ind w:firstLine="480"/>
              <w:jc w:val="center"/>
              <w:rPr>
                <w:rFonts w:ascii="Times New Roman" w:hAnsi="Times New Roman"/>
                <w:b/>
                <w:color w:val="000000"/>
              </w:rPr>
            </w:pPr>
          </w:p>
        </w:tc>
        <w:tc>
          <w:tcPr>
            <w:tcW w:w="3570" w:type="dxa"/>
            <w:tcBorders/>
            <w:vAlign w:val="center"/>
          </w:tcPr>
          <w:p>
            <w:pPr>
              <w:pStyle w:val="style90"/>
              <w:jc w:val="center"/>
              <w:rPr>
                <w:rFonts w:ascii="Times New Roman" w:hAnsi="Times New Roman"/>
                <w:b/>
                <w:color w:val="000000"/>
              </w:rPr>
            </w:pPr>
            <w:r>
              <w:rPr>
                <w:rFonts w:ascii="Times New Roman" w:hAnsi="Times New Roman"/>
                <w:b/>
                <w:color w:val="000000"/>
              </w:rPr>
              <w:t>投标联系人身份证扫描件</w:t>
            </w:r>
          </w:p>
        </w:tc>
      </w:tr>
    </w:tbl>
    <w:p>
      <w:pPr>
        <w:pStyle w:val="style0"/>
        <w:spacing w:lineRule="auto" w:line="360"/>
        <w:rPr>
          <w:color w:val="000000"/>
        </w:rPr>
      </w:pPr>
    </w:p>
    <w:p>
      <w:pPr>
        <w:pStyle w:val="style0"/>
        <w:spacing w:lineRule="auto" w:line="360"/>
        <w:rPr>
          <w:color w:val="000000"/>
        </w:rPr>
      </w:pPr>
    </w:p>
    <w:p>
      <w:pPr>
        <w:pStyle w:val="style0"/>
        <w:spacing w:lineRule="auto" w:line="360"/>
        <w:rPr>
          <w:color w:val="000000"/>
        </w:rPr>
      </w:pPr>
    </w:p>
    <w:p>
      <w:pPr>
        <w:pStyle w:val="style4100"/>
        <w:spacing w:lineRule="exact" w:line="490"/>
        <w:ind w:right="700"/>
        <w:jc w:val="right"/>
        <w:rPr>
          <w:rFonts w:ascii="Times New Roman" w:cs="Times New Roman" w:eastAsia="仿宋_GB2312"/>
          <w:color w:val="000000"/>
          <w:sz w:val="28"/>
          <w:szCs w:val="32"/>
        </w:rPr>
      </w:pPr>
      <w:r>
        <w:rPr>
          <w:rFonts w:ascii="Times New Roman" w:cs="Times New Roman" w:eastAsia="仿宋_GB2312"/>
          <w:color w:val="000000"/>
          <w:sz w:val="28"/>
          <w:szCs w:val="32"/>
        </w:rPr>
        <w:t>投  标  人：</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（盖单位公章）</w:t>
      </w:r>
    </w:p>
    <w:p>
      <w:pPr>
        <w:pStyle w:val="style4100"/>
        <w:spacing w:lineRule="exact" w:line="490"/>
        <w:ind w:firstLine="2114" w:firstLineChars="755"/>
        <w:rPr>
          <w:rFonts w:ascii="Times New Roman" w:cs="Times New Roman" w:eastAsia="仿宋_GB2312"/>
          <w:color w:val="000000"/>
          <w:sz w:val="28"/>
          <w:szCs w:val="32"/>
        </w:rPr>
      </w:pPr>
      <w:r>
        <w:rPr>
          <w:rFonts w:ascii="Times New Roman" w:cs="Times New Roman" w:eastAsia="仿宋_GB2312"/>
          <w:color w:val="000000"/>
          <w:sz w:val="28"/>
          <w:szCs w:val="32"/>
        </w:rPr>
        <w:t>法定代表人：</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（签名）</w:t>
      </w:r>
    </w:p>
    <w:p>
      <w:pPr>
        <w:pStyle w:val="style4100"/>
        <w:spacing w:lineRule="exact" w:line="490"/>
        <w:ind w:firstLine="2114" w:firstLineChars="755"/>
        <w:rPr>
          <w:rFonts w:ascii="Times New Roman" w:cs="Times New Roman" w:eastAsia="仿宋_GB2312"/>
          <w:color w:val="000000"/>
          <w:sz w:val="28"/>
          <w:szCs w:val="32"/>
        </w:rPr>
      </w:pPr>
      <w:r>
        <w:rPr>
          <w:rFonts w:ascii="Times New Roman" w:cs="Times New Roman" w:eastAsia="仿宋_GB2312"/>
          <w:color w:val="000000"/>
          <w:sz w:val="28"/>
          <w:szCs w:val="32"/>
        </w:rPr>
        <w:t>投标联系人：</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（姓名）</w:t>
      </w:r>
    </w:p>
    <w:p>
      <w:pPr>
        <w:pStyle w:val="style4100"/>
        <w:spacing w:lineRule="exact" w:line="490"/>
        <w:ind w:firstLine="2114" w:firstLineChars="755"/>
        <w:rPr>
          <w:rFonts w:ascii="Times New Roman" w:cs="Times New Roman" w:eastAsia="仿宋_GB2312"/>
          <w:color w:val="000000"/>
          <w:sz w:val="28"/>
          <w:szCs w:val="32"/>
        </w:rPr>
      </w:pPr>
      <w:r>
        <w:rPr>
          <w:rFonts w:ascii="Times New Roman" w:cs="Times New Roman" w:eastAsia="仿宋_GB2312"/>
          <w:color w:val="000000"/>
          <w:sz w:val="28"/>
          <w:szCs w:val="32"/>
        </w:rPr>
        <w:t>投标联系人电话（必填）：</w:t>
      </w:r>
      <w:r>
        <w:rPr>
          <w:rFonts w:ascii="Times New Roman" w:cs="Times New Roman" w:eastAsia="仿宋_GB2312"/>
          <w:color w:val="000000"/>
          <w:sz w:val="28"/>
          <w:szCs w:val="32"/>
          <w:u w:val="single"/>
        </w:rPr>
        <w:t xml:space="preserve">                   </w:t>
      </w:r>
    </w:p>
    <w:p>
      <w:pPr>
        <w:pStyle w:val="style4100"/>
        <w:spacing w:lineRule="exact" w:line="490"/>
        <w:ind w:firstLine="2114" w:firstLineChars="755"/>
        <w:rPr>
          <w:rFonts w:ascii="Times New Roman" w:cs="Times New Roman"/>
          <w:color w:val="000000"/>
          <w:sz w:val="20"/>
          <w:szCs w:val="21"/>
        </w:rPr>
      </w:pPr>
      <w:r>
        <w:rPr>
          <w:rFonts w:ascii="Times New Roman" w:cs="Times New Roman" w:eastAsia="仿宋_GB2312"/>
          <w:color w:val="000000"/>
          <w:sz w:val="28"/>
          <w:szCs w:val="32"/>
        </w:rPr>
        <w:t>日      期：</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年</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月</w:t>
      </w:r>
      <w:r>
        <w:rPr>
          <w:rFonts w:ascii="Times New Roman" w:cs="Times New Roman" w:eastAsia="仿宋_GB2312"/>
          <w:color w:val="000000"/>
          <w:sz w:val="28"/>
          <w:szCs w:val="32"/>
          <w:u w:val="single"/>
        </w:rPr>
        <w:t xml:space="preserve">     </w:t>
      </w:r>
      <w:r>
        <w:rPr>
          <w:rFonts w:ascii="Times New Roman" w:cs="Times New Roman" w:eastAsia="仿宋_GB2312"/>
          <w:color w:val="000000"/>
          <w:sz w:val="28"/>
          <w:szCs w:val="32"/>
        </w:rPr>
        <w:t>日</w:t>
      </w:r>
    </w:p>
    <w:p>
      <w:pPr>
        <w:pStyle w:val="style4100"/>
        <w:spacing w:lineRule="auto" w:line="360"/>
        <w:ind w:firstLine="3675" w:firstLineChars="1750"/>
        <w:rPr>
          <w:rFonts w:ascii="Times New Roman" w:cs="Times New Roman"/>
          <w:color w:val="000000"/>
          <w:sz w:val="21"/>
          <w:szCs w:val="21"/>
        </w:rPr>
      </w:pPr>
    </w:p>
    <w:p>
      <w:pPr>
        <w:pStyle w:val="style4100"/>
        <w:spacing w:lineRule="auto" w:line="360"/>
        <w:ind w:firstLine="3675" w:firstLineChars="1750"/>
        <w:rPr>
          <w:rFonts w:ascii="Times New Roman" w:cs="Times New Roman"/>
          <w:color w:val="000000"/>
          <w:sz w:val="21"/>
          <w:szCs w:val="21"/>
        </w:rPr>
      </w:pPr>
    </w:p>
    <w:p>
      <w:pPr>
        <w:pStyle w:val="style4100"/>
        <w:spacing w:lineRule="auto" w:line="360"/>
        <w:ind w:firstLine="3675" w:firstLineChars="1750"/>
        <w:rPr>
          <w:rFonts w:ascii="Times New Roman" w:cs="Times New Roman"/>
          <w:color w:val="000000"/>
          <w:sz w:val="21"/>
          <w:szCs w:val="21"/>
        </w:rPr>
      </w:pPr>
    </w:p>
    <w:p>
      <w:pPr>
        <w:pStyle w:val="style4100"/>
        <w:spacing w:lineRule="auto" w:line="360"/>
        <w:ind w:firstLine="3675" w:firstLineChars="1750"/>
        <w:rPr>
          <w:rFonts w:ascii="Times New Roman" w:cs="Times New Roman"/>
          <w:color w:val="000000"/>
          <w:sz w:val="21"/>
          <w:szCs w:val="21"/>
        </w:rPr>
      </w:pPr>
    </w:p>
    <w:p>
      <w:pPr>
        <w:pStyle w:val="style0"/>
        <w:spacing w:lineRule="auto" w:line="360"/>
        <w:ind w:firstLine="560" w:firstLineChars="200"/>
        <w:rPr>
          <w:color w:val="000000"/>
          <w:szCs w:val="24"/>
        </w:rPr>
      </w:pPr>
      <w:r>
        <w:rPr>
          <w:rFonts w:eastAsia="仿宋_GB2312"/>
          <w:color w:val="000000"/>
          <w:sz w:val="28"/>
        </w:rPr>
        <w:t>备注：1、投标联系人与委托代理人为同一人时，不需提供该授权委托书。</w:t>
      </w:r>
    </w:p>
    <w:p>
      <w:pPr>
        <w:pStyle w:val="style0"/>
        <w:ind w:firstLine="462" w:firstLineChars="210"/>
        <w:jc w:val="left"/>
        <w:rPr>
          <w:color w:val="000000"/>
          <w:sz w:val="22"/>
          <w:szCs w:val="24"/>
        </w:rPr>
      </w:pPr>
      <w:r>
        <w:rPr>
          <w:color w:val="000000"/>
          <w:sz w:val="22"/>
          <w:szCs w:val="24"/>
        </w:rPr>
        <w:br w:type="page"/>
      </w:r>
      <w:bookmarkStart w:id="260" w:name="_Toc11900"/>
      <w:bookmarkStart w:id="261" w:name="_Toc512257500"/>
    </w:p>
    <w:bookmarkStart w:id="262" w:name="_Toc1682"/>
    <w:p>
      <w:pPr>
        <w:pStyle w:val="style2"/>
        <w:keepNext w:val="false"/>
        <w:keepLines w:val="false"/>
        <w:spacing w:lineRule="exact" w:line="560"/>
        <w:jc w:val="center"/>
        <w:rPr>
          <w:rFonts w:ascii="Times New Roman" w:eastAsia="方正小标宋_GBK" w:hAnsi="Times New Roman"/>
          <w:b/>
          <w:color w:val="000000"/>
          <w:sz w:val="36"/>
          <w:szCs w:val="44"/>
        </w:rPr>
      </w:pPr>
      <w:r>
        <w:rPr>
          <w:rFonts w:ascii="Times New Roman" w:eastAsia="方正小标宋_GBK" w:hAnsi="Times New Roman"/>
          <w:b/>
          <w:color w:val="000000"/>
          <w:sz w:val="36"/>
          <w:szCs w:val="44"/>
        </w:rPr>
        <w:t>四、联合体协议书</w:t>
      </w:r>
      <w:bookmarkEnd w:id="260"/>
      <w:bookmarkEnd w:id="261"/>
      <w:r>
        <w:rPr>
          <w:rFonts w:ascii="Times New Roman" w:eastAsia="方正小标宋_GBK" w:hAnsi="Times New Roman"/>
          <w:b/>
          <w:color w:val="000000"/>
          <w:sz w:val="36"/>
          <w:szCs w:val="44"/>
        </w:rPr>
        <w:t>（</w:t>
      </w:r>
      <w:r>
        <w:rPr>
          <w:rFonts w:ascii="Times New Roman" w:eastAsia="方正小标宋_GBK" w:hAnsi="Times New Roman" w:hint="eastAsia"/>
          <w:b/>
          <w:color w:val="000000"/>
          <w:sz w:val="36"/>
          <w:szCs w:val="44"/>
          <w:lang w:val="en-US" w:eastAsia="zh-CN"/>
        </w:rPr>
        <w:t>不适用</w:t>
      </w:r>
      <w:r>
        <w:rPr>
          <w:rFonts w:ascii="Times New Roman" w:eastAsia="方正小标宋_GBK" w:hAnsi="Times New Roman"/>
          <w:b/>
          <w:color w:val="000000"/>
          <w:sz w:val="36"/>
          <w:szCs w:val="44"/>
        </w:rPr>
        <w:t>）</w:t>
      </w:r>
      <w:bookmarkEnd w:id="262"/>
    </w:p>
    <w:p>
      <w:pPr>
        <w:pStyle w:val="style0"/>
        <w:spacing w:lineRule="exact" w:line="490"/>
        <w:ind w:firstLine="560" w:firstLineChars="200"/>
        <w:rPr>
          <w:rFonts w:eastAsia="仿宋_GB2312"/>
          <w:color w:val="000000"/>
          <w:sz w:val="28"/>
          <w:szCs w:val="32"/>
          <w:u w:val="single" w:color="000000"/>
        </w:rPr>
      </w:pPr>
    </w:p>
    <w:p>
      <w:pPr>
        <w:pStyle w:val="style0"/>
        <w:spacing w:lineRule="exact" w:line="490"/>
        <w:ind w:firstLine="560" w:firstLineChars="200"/>
        <w:rPr>
          <w:rFonts w:eastAsia="仿宋_GB2312"/>
          <w:color w:val="000000"/>
          <w:sz w:val="28"/>
          <w:szCs w:val="28"/>
        </w:rPr>
      </w:pPr>
      <w:r>
        <w:rPr>
          <w:rFonts w:eastAsia="仿宋_GB2312"/>
          <w:color w:val="000000"/>
          <w:sz w:val="28"/>
          <w:szCs w:val="28"/>
          <w:u w:val="single" w:color="000000"/>
        </w:rPr>
        <w:t xml:space="preserve">              </w:t>
      </w:r>
      <w:r>
        <w:rPr>
          <w:rFonts w:eastAsia="仿宋_GB2312"/>
          <w:color w:val="000000"/>
          <w:sz w:val="28"/>
          <w:szCs w:val="28"/>
        </w:rPr>
        <w:t>（所有成员单位名称）自愿组成</w:t>
      </w:r>
      <w:r>
        <w:rPr>
          <w:rFonts w:eastAsia="仿宋_GB2312"/>
          <w:color w:val="000000"/>
          <w:sz w:val="28"/>
          <w:szCs w:val="28"/>
          <w:u w:val="single" w:color="000000"/>
        </w:rPr>
        <w:t xml:space="preserve">        </w:t>
      </w:r>
      <w:r>
        <w:rPr>
          <w:rFonts w:eastAsia="仿宋_GB2312"/>
          <w:color w:val="000000"/>
          <w:sz w:val="28"/>
          <w:szCs w:val="28"/>
        </w:rPr>
        <w:t>（联合体名称）联合体，共同参加</w:t>
      </w:r>
      <w:r>
        <w:rPr>
          <w:rFonts w:eastAsia="仿宋_GB2312"/>
          <w:color w:val="000000"/>
          <w:sz w:val="28"/>
          <w:szCs w:val="28"/>
          <w:u w:val="single" w:color="000000"/>
        </w:rPr>
        <w:t xml:space="preserve">            </w:t>
      </w:r>
      <w:r>
        <w:rPr>
          <w:rFonts w:eastAsia="仿宋_GB2312"/>
          <w:color w:val="000000"/>
          <w:sz w:val="28"/>
          <w:szCs w:val="28"/>
        </w:rPr>
        <w:t>（项目名称）</w:t>
      </w:r>
      <w:r>
        <w:rPr>
          <w:rFonts w:eastAsia="仿宋_GB2312"/>
          <w:color w:val="000000"/>
          <w:sz w:val="28"/>
          <w:szCs w:val="28"/>
          <w:u w:val="single"/>
        </w:rPr>
        <w:t xml:space="preserve">       </w:t>
      </w:r>
      <w:r>
        <w:rPr>
          <w:rFonts w:eastAsia="仿宋_GB2312"/>
          <w:color w:val="000000"/>
          <w:sz w:val="28"/>
          <w:szCs w:val="28"/>
        </w:rPr>
        <w:t xml:space="preserve">（标段名称）施工监理投标。现就联合体投标事宜订立如下协议。 </w:t>
      </w:r>
    </w:p>
    <w:p>
      <w:pPr>
        <w:pStyle w:val="style0"/>
        <w:spacing w:lineRule="exact" w:line="490"/>
        <w:ind w:firstLine="560" w:firstLineChars="200"/>
        <w:rPr>
          <w:rFonts w:eastAsia="仿宋"/>
          <w:color w:val="000000"/>
          <w:sz w:val="28"/>
          <w:szCs w:val="28"/>
        </w:rPr>
      </w:pPr>
      <w:r>
        <w:rPr>
          <w:rFonts w:eastAsia="仿宋"/>
          <w:color w:val="000000"/>
          <w:sz w:val="28"/>
          <w:szCs w:val="28"/>
        </w:rPr>
        <w:t>1、</w:t>
      </w:r>
      <w:r>
        <w:rPr>
          <w:rFonts w:eastAsia="仿宋"/>
          <w:color w:val="000000"/>
          <w:sz w:val="28"/>
          <w:szCs w:val="28"/>
          <w:u w:val="single"/>
        </w:rPr>
        <w:t xml:space="preserve">            </w:t>
      </w:r>
      <w:r>
        <w:rPr>
          <w:rFonts w:eastAsia="仿宋"/>
          <w:color w:val="000000"/>
          <w:sz w:val="28"/>
          <w:szCs w:val="28"/>
        </w:rPr>
        <w:t>（某成员单位名称）为</w:t>
      </w:r>
      <w:r>
        <w:rPr>
          <w:rFonts w:eastAsia="仿宋"/>
          <w:color w:val="000000"/>
          <w:sz w:val="28"/>
          <w:szCs w:val="28"/>
          <w:u w:val="single"/>
        </w:rPr>
        <w:t xml:space="preserve">           </w:t>
      </w:r>
      <w:r>
        <w:rPr>
          <w:rFonts w:eastAsia="仿宋"/>
          <w:color w:val="000000"/>
          <w:sz w:val="28"/>
          <w:szCs w:val="28"/>
        </w:rPr>
        <w:t>（联合体名称）牵头人。</w:t>
      </w:r>
    </w:p>
    <w:p>
      <w:pPr>
        <w:pStyle w:val="style0"/>
        <w:spacing w:lineRule="exact" w:line="490"/>
        <w:ind w:firstLine="560" w:firstLineChars="200"/>
        <w:rPr>
          <w:rFonts w:eastAsia="仿宋"/>
          <w:color w:val="000000"/>
          <w:sz w:val="28"/>
          <w:szCs w:val="28"/>
        </w:rPr>
      </w:pPr>
      <w:r>
        <w:rPr>
          <w:rFonts w:eastAsia="仿宋"/>
          <w:color w:val="000000"/>
          <w:sz w:val="28"/>
          <w:szCs w:val="28"/>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pStyle w:val="style0"/>
        <w:spacing w:lineRule="exact" w:line="490"/>
        <w:ind w:firstLine="560" w:firstLineChars="200"/>
        <w:rPr>
          <w:rFonts w:eastAsia="仿宋"/>
          <w:color w:val="000000"/>
          <w:sz w:val="28"/>
          <w:szCs w:val="28"/>
        </w:rPr>
      </w:pPr>
      <w:r>
        <w:rPr>
          <w:rFonts w:eastAsia="仿宋"/>
          <w:color w:val="000000"/>
          <w:sz w:val="28"/>
          <w:szCs w:val="28"/>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style0"/>
        <w:spacing w:lineRule="exact" w:line="490"/>
        <w:ind w:firstLine="560" w:firstLineChars="200"/>
        <w:rPr>
          <w:rFonts w:eastAsia="仿宋"/>
          <w:color w:val="000000"/>
          <w:sz w:val="28"/>
          <w:szCs w:val="28"/>
        </w:rPr>
      </w:pPr>
      <w:r>
        <w:rPr>
          <w:rFonts w:eastAsia="仿宋"/>
          <w:color w:val="000000"/>
          <w:sz w:val="28"/>
          <w:szCs w:val="28"/>
        </w:rPr>
        <w:t>4、联合体各成员单位内部的职责分工如下：</w:t>
      </w:r>
      <w:r>
        <w:rPr>
          <w:rFonts w:eastAsia="仿宋"/>
          <w:color w:val="000000"/>
          <w:sz w:val="28"/>
          <w:szCs w:val="28"/>
          <w:u w:val="single"/>
        </w:rPr>
        <w:t xml:space="preserve">            </w:t>
      </w:r>
      <w:r>
        <w:rPr>
          <w:rFonts w:eastAsia="仿宋"/>
          <w:color w:val="000000"/>
          <w:sz w:val="28"/>
          <w:szCs w:val="28"/>
        </w:rPr>
        <w:t>。按照本条上述分工，联合体成员单位各自所承担的合同工作量比例如下：</w:t>
      </w:r>
      <w:r>
        <w:rPr>
          <w:rFonts w:eastAsia="仿宋"/>
          <w:color w:val="000000"/>
          <w:sz w:val="28"/>
          <w:szCs w:val="28"/>
          <w:u w:val="single"/>
        </w:rPr>
        <w:t xml:space="preserve">            </w:t>
      </w:r>
      <w:r>
        <w:rPr>
          <w:rFonts w:eastAsia="仿宋"/>
          <w:color w:val="000000"/>
          <w:sz w:val="28"/>
          <w:szCs w:val="28"/>
        </w:rPr>
        <w:t>。</w:t>
      </w:r>
    </w:p>
    <w:p>
      <w:pPr>
        <w:pStyle w:val="style0"/>
        <w:spacing w:lineRule="exact" w:line="490"/>
        <w:ind w:firstLine="560" w:firstLineChars="200"/>
        <w:rPr>
          <w:rFonts w:eastAsia="仿宋"/>
          <w:color w:val="000000"/>
          <w:sz w:val="28"/>
          <w:szCs w:val="28"/>
        </w:rPr>
      </w:pPr>
      <w:r>
        <w:rPr>
          <w:rFonts w:eastAsia="仿宋"/>
          <w:color w:val="000000"/>
          <w:sz w:val="28"/>
          <w:szCs w:val="28"/>
        </w:rPr>
        <w:t>5、投标工作和联合体在中标后工程实施过程中的有关费用按各自承担的工作量分摊。</w:t>
      </w:r>
    </w:p>
    <w:p>
      <w:pPr>
        <w:pStyle w:val="style0"/>
        <w:spacing w:lineRule="exact" w:line="490"/>
        <w:ind w:firstLine="560" w:firstLineChars="200"/>
        <w:rPr>
          <w:rFonts w:eastAsia="仿宋"/>
          <w:color w:val="000000"/>
          <w:sz w:val="28"/>
          <w:szCs w:val="28"/>
        </w:rPr>
      </w:pPr>
      <w:r>
        <w:rPr>
          <w:rFonts w:eastAsia="仿宋"/>
          <w:color w:val="000000"/>
          <w:sz w:val="28"/>
          <w:szCs w:val="28"/>
        </w:rPr>
        <w:t>6、联合体中标后，本联合体协议是合同的附件，对联合体各成员单位有合同约束力。</w:t>
      </w:r>
    </w:p>
    <w:p>
      <w:pPr>
        <w:pStyle w:val="style0"/>
        <w:spacing w:lineRule="exact" w:line="490"/>
        <w:ind w:firstLine="560" w:firstLineChars="200"/>
        <w:rPr>
          <w:rFonts w:eastAsia="仿宋"/>
          <w:color w:val="000000"/>
          <w:sz w:val="28"/>
          <w:szCs w:val="28"/>
        </w:rPr>
      </w:pPr>
      <w:r>
        <w:rPr>
          <w:rFonts w:eastAsia="仿宋"/>
          <w:color w:val="000000"/>
          <w:sz w:val="28"/>
          <w:szCs w:val="28"/>
        </w:rPr>
        <w:t>7、本协议书自签署之日起生效，联合体未中标或者中标时合同履行完毕后自动失效。</w:t>
      </w:r>
    </w:p>
    <w:p>
      <w:pPr>
        <w:pStyle w:val="style0"/>
        <w:spacing w:lineRule="exact" w:line="490"/>
        <w:ind w:firstLine="560" w:firstLineChars="200"/>
        <w:rPr>
          <w:rFonts w:eastAsia="仿宋"/>
          <w:color w:val="000000"/>
          <w:sz w:val="28"/>
          <w:szCs w:val="28"/>
        </w:rPr>
      </w:pPr>
      <w:r>
        <w:rPr>
          <w:rFonts w:eastAsia="仿宋"/>
          <w:color w:val="000000"/>
          <w:sz w:val="28"/>
          <w:szCs w:val="28"/>
        </w:rPr>
        <w:t>8、本协议书一式</w:t>
      </w:r>
      <w:r>
        <w:rPr>
          <w:rFonts w:eastAsia="仿宋"/>
          <w:color w:val="000000"/>
          <w:sz w:val="28"/>
          <w:szCs w:val="28"/>
          <w:u w:val="single"/>
        </w:rPr>
        <w:t xml:space="preserve">     </w:t>
      </w:r>
      <w:r>
        <w:rPr>
          <w:rFonts w:eastAsia="仿宋"/>
          <w:color w:val="000000"/>
          <w:sz w:val="28"/>
          <w:szCs w:val="28"/>
        </w:rPr>
        <w:t>份，联合体成员和招标人各执一份。</w:t>
      </w:r>
    </w:p>
    <w:p>
      <w:pPr>
        <w:pStyle w:val="style0"/>
        <w:spacing w:lineRule="exact" w:line="490"/>
        <w:ind w:firstLine="560" w:firstLineChars="200"/>
        <w:rPr>
          <w:rFonts w:eastAsia="仿宋"/>
          <w:color w:val="000000"/>
          <w:sz w:val="28"/>
          <w:szCs w:val="28"/>
        </w:rPr>
      </w:pPr>
    </w:p>
    <w:p>
      <w:pPr>
        <w:pStyle w:val="style0"/>
        <w:spacing w:lineRule="exact" w:line="490"/>
        <w:ind w:firstLine="544" w:firstLineChars="200"/>
        <w:rPr>
          <w:rFonts w:eastAsia="仿宋"/>
          <w:color w:val="000000"/>
          <w:spacing w:val="-4"/>
          <w:sz w:val="28"/>
          <w:szCs w:val="28"/>
        </w:rPr>
      </w:pPr>
      <w:r>
        <w:rPr>
          <w:rFonts w:eastAsia="仿宋"/>
          <w:color w:val="000000"/>
          <w:spacing w:val="-4"/>
          <w:sz w:val="28"/>
          <w:szCs w:val="28"/>
        </w:rPr>
        <w:t>注：本协议书由联合体各成员法定代表人签字，附法定代表人身份证明。</w:t>
      </w:r>
    </w:p>
    <w:p>
      <w:pPr>
        <w:pStyle w:val="style0"/>
        <w:spacing w:lineRule="exact" w:line="470"/>
        <w:ind w:left="407" w:firstLine="560" w:firstLineChars="200"/>
        <w:rPr>
          <w:rFonts w:eastAsia="仿宋"/>
          <w:color w:val="000000"/>
          <w:sz w:val="28"/>
          <w:szCs w:val="28"/>
        </w:rPr>
      </w:pPr>
    </w:p>
    <w:p>
      <w:pPr>
        <w:pStyle w:val="style0"/>
        <w:spacing w:lineRule="exact" w:line="470"/>
        <w:ind w:firstLine="3360" w:firstLineChars="1200"/>
        <w:rPr>
          <w:rFonts w:eastAsia="仿宋"/>
          <w:color w:val="000000"/>
          <w:sz w:val="28"/>
          <w:szCs w:val="28"/>
        </w:rPr>
      </w:pPr>
      <w:r>
        <w:rPr>
          <w:rFonts w:eastAsia="仿宋"/>
          <w:color w:val="000000"/>
          <w:sz w:val="28"/>
          <w:szCs w:val="28"/>
        </w:rPr>
        <w:t>牵头人名称：</w:t>
      </w:r>
      <w:r>
        <w:rPr>
          <w:rFonts w:eastAsia="仿宋"/>
          <w:color w:val="000000"/>
          <w:sz w:val="28"/>
          <w:szCs w:val="28"/>
          <w:u w:val="single"/>
        </w:rPr>
        <w:t xml:space="preserve">             </w:t>
      </w:r>
      <w:r>
        <w:rPr>
          <w:rFonts w:eastAsia="仿宋"/>
          <w:color w:val="000000"/>
          <w:sz w:val="28"/>
          <w:szCs w:val="28"/>
        </w:rPr>
        <w:t>（盖单位公章）</w:t>
      </w:r>
    </w:p>
    <w:p>
      <w:pPr>
        <w:pStyle w:val="style0"/>
        <w:spacing w:lineRule="exact" w:line="470"/>
        <w:ind w:firstLine="3360" w:firstLineChars="1200"/>
        <w:rPr>
          <w:rFonts w:eastAsia="仿宋"/>
          <w:color w:val="000000"/>
          <w:sz w:val="28"/>
          <w:szCs w:val="28"/>
        </w:rPr>
      </w:pPr>
      <w:r>
        <w:rPr>
          <w:rFonts w:eastAsia="仿宋"/>
          <w:bCs/>
          <w:color w:val="000000"/>
          <w:sz w:val="28"/>
          <w:szCs w:val="28"/>
        </w:rPr>
        <w:t>法定代表人</w:t>
      </w:r>
      <w:r>
        <w:rPr>
          <w:rFonts w:eastAsia="仿宋"/>
          <w:color w:val="000000"/>
          <w:sz w:val="28"/>
          <w:szCs w:val="28"/>
        </w:rPr>
        <w:t>：</w:t>
      </w:r>
      <w:r>
        <w:rPr>
          <w:rFonts w:eastAsia="仿宋"/>
          <w:color w:val="000000"/>
          <w:sz w:val="28"/>
          <w:szCs w:val="28"/>
          <w:u w:val="single"/>
        </w:rPr>
        <w:t xml:space="preserve">                 </w:t>
      </w:r>
      <w:r>
        <w:rPr>
          <w:rFonts w:eastAsia="仿宋"/>
          <w:color w:val="000000"/>
          <w:sz w:val="28"/>
          <w:szCs w:val="28"/>
        </w:rPr>
        <w:t>（签名）</w:t>
      </w:r>
    </w:p>
    <w:p>
      <w:pPr>
        <w:pStyle w:val="style0"/>
        <w:spacing w:lineRule="exact" w:line="470"/>
        <w:ind w:firstLine="3360" w:firstLineChars="1200"/>
        <w:rPr>
          <w:rFonts w:eastAsia="仿宋"/>
          <w:color w:val="000000"/>
          <w:sz w:val="28"/>
          <w:szCs w:val="28"/>
        </w:rPr>
      </w:pPr>
      <w:r>
        <w:rPr>
          <w:rFonts w:eastAsia="仿宋"/>
          <w:color w:val="000000"/>
          <w:sz w:val="28"/>
          <w:szCs w:val="28"/>
        </w:rPr>
        <w:t>成员一名称：</w:t>
      </w:r>
      <w:r>
        <w:rPr>
          <w:rFonts w:eastAsia="仿宋"/>
          <w:color w:val="000000"/>
          <w:sz w:val="28"/>
          <w:szCs w:val="28"/>
          <w:u w:val="single"/>
        </w:rPr>
        <w:t xml:space="preserve">             </w:t>
      </w:r>
      <w:r>
        <w:rPr>
          <w:rFonts w:eastAsia="仿宋"/>
          <w:color w:val="000000"/>
          <w:sz w:val="28"/>
          <w:szCs w:val="28"/>
        </w:rPr>
        <w:t>（盖单位公章）</w:t>
      </w:r>
    </w:p>
    <w:p>
      <w:pPr>
        <w:pStyle w:val="style0"/>
        <w:spacing w:lineRule="exact" w:line="470"/>
        <w:ind w:firstLine="3360" w:firstLineChars="1200"/>
        <w:rPr>
          <w:rFonts w:eastAsia="仿宋"/>
          <w:color w:val="000000"/>
          <w:sz w:val="28"/>
          <w:szCs w:val="28"/>
        </w:rPr>
      </w:pPr>
      <w:r>
        <w:rPr>
          <w:rFonts w:eastAsia="仿宋"/>
          <w:bCs/>
          <w:color w:val="000000"/>
          <w:sz w:val="28"/>
          <w:szCs w:val="28"/>
        </w:rPr>
        <w:t>法定代表人</w:t>
      </w:r>
      <w:r>
        <w:rPr>
          <w:rFonts w:eastAsia="仿宋"/>
          <w:color w:val="000000"/>
          <w:sz w:val="28"/>
          <w:szCs w:val="28"/>
        </w:rPr>
        <w:t>：</w:t>
      </w:r>
      <w:r>
        <w:rPr>
          <w:rFonts w:eastAsia="仿宋"/>
          <w:color w:val="000000"/>
          <w:sz w:val="28"/>
          <w:szCs w:val="28"/>
          <w:u w:val="single"/>
        </w:rPr>
        <w:t xml:space="preserve">                 </w:t>
      </w:r>
      <w:r>
        <w:rPr>
          <w:rFonts w:eastAsia="仿宋"/>
          <w:color w:val="000000"/>
          <w:sz w:val="28"/>
          <w:szCs w:val="28"/>
        </w:rPr>
        <w:t>（签名）</w:t>
      </w:r>
    </w:p>
    <w:p>
      <w:pPr>
        <w:pStyle w:val="style0"/>
        <w:spacing w:lineRule="exact" w:line="470"/>
        <w:ind w:firstLine="3360" w:firstLineChars="1200"/>
        <w:rPr>
          <w:rFonts w:eastAsia="仿宋"/>
          <w:color w:val="000000"/>
          <w:sz w:val="28"/>
          <w:szCs w:val="28"/>
        </w:rPr>
      </w:pPr>
      <w:r>
        <w:rPr>
          <w:rFonts w:eastAsia="仿宋"/>
          <w:color w:val="000000"/>
          <w:sz w:val="28"/>
          <w:szCs w:val="28"/>
        </w:rPr>
        <w:t>成员二名称：</w:t>
      </w:r>
      <w:r>
        <w:rPr>
          <w:rFonts w:eastAsia="仿宋"/>
          <w:color w:val="000000"/>
          <w:sz w:val="28"/>
          <w:szCs w:val="28"/>
          <w:u w:val="single"/>
        </w:rPr>
        <w:t xml:space="preserve">             </w:t>
      </w:r>
      <w:r>
        <w:rPr>
          <w:rFonts w:eastAsia="仿宋"/>
          <w:color w:val="000000"/>
          <w:sz w:val="28"/>
          <w:szCs w:val="28"/>
        </w:rPr>
        <w:t>（盖单位公章）</w:t>
      </w:r>
    </w:p>
    <w:p>
      <w:pPr>
        <w:pStyle w:val="style0"/>
        <w:spacing w:lineRule="exact" w:line="470"/>
        <w:ind w:firstLine="3360" w:firstLineChars="1200"/>
        <w:rPr>
          <w:rFonts w:eastAsia="仿宋"/>
          <w:color w:val="000000"/>
          <w:sz w:val="28"/>
          <w:szCs w:val="28"/>
        </w:rPr>
      </w:pPr>
      <w:r>
        <w:rPr>
          <w:rFonts w:eastAsia="仿宋"/>
          <w:bCs/>
          <w:color w:val="000000"/>
          <w:sz w:val="28"/>
          <w:szCs w:val="28"/>
        </w:rPr>
        <w:t>法定代表人</w:t>
      </w:r>
      <w:r>
        <w:rPr>
          <w:rFonts w:eastAsia="仿宋"/>
          <w:color w:val="000000"/>
          <w:sz w:val="28"/>
          <w:szCs w:val="28"/>
        </w:rPr>
        <w:t>：</w:t>
      </w:r>
      <w:r>
        <w:rPr>
          <w:rFonts w:eastAsia="仿宋"/>
          <w:color w:val="000000"/>
          <w:sz w:val="28"/>
          <w:szCs w:val="28"/>
          <w:u w:val="single"/>
        </w:rPr>
        <w:t xml:space="preserve">                 </w:t>
      </w:r>
      <w:r>
        <w:rPr>
          <w:rFonts w:eastAsia="仿宋"/>
          <w:color w:val="000000"/>
          <w:sz w:val="28"/>
          <w:szCs w:val="28"/>
        </w:rPr>
        <w:t>（签名）</w:t>
      </w:r>
    </w:p>
    <w:p>
      <w:pPr>
        <w:pStyle w:val="style0"/>
        <w:ind w:firstLine="4060" w:firstLineChars="1450"/>
        <w:rPr>
          <w:rFonts w:eastAsia="仿宋"/>
          <w:color w:val="000000"/>
          <w:sz w:val="28"/>
          <w:szCs w:val="28"/>
        </w:rPr>
      </w:pPr>
    </w:p>
    <w:p>
      <w:pPr>
        <w:pStyle w:val="style0"/>
        <w:ind w:firstLine="4340" w:firstLineChars="1550"/>
        <w:rPr>
          <w:rFonts w:eastAsia="仿宋"/>
          <w:color w:val="000000"/>
          <w:sz w:val="28"/>
          <w:szCs w:val="28"/>
        </w:rPr>
      </w:pPr>
      <w:r>
        <w:rPr>
          <w:rFonts w:eastAsia="仿宋"/>
          <w:color w:val="000000"/>
          <w:sz w:val="28"/>
          <w:szCs w:val="28"/>
        </w:rPr>
        <w:t>…………</w:t>
      </w:r>
    </w:p>
    <w:p>
      <w:pPr>
        <w:pStyle w:val="style0"/>
        <w:ind w:firstLine="560" w:firstLineChars="200"/>
        <w:rPr>
          <w:rFonts w:eastAsia="仿宋"/>
          <w:color w:val="000000"/>
          <w:sz w:val="28"/>
          <w:szCs w:val="28"/>
          <w:u w:val="single"/>
        </w:rPr>
      </w:pPr>
    </w:p>
    <w:p>
      <w:pPr>
        <w:pStyle w:val="style0"/>
        <w:ind w:left="407" w:firstLine="4200" w:firstLineChars="1500"/>
        <w:rPr>
          <w:rFonts w:eastAsia="仿宋"/>
          <w:color w:val="000000"/>
          <w:sz w:val="28"/>
          <w:szCs w:val="28"/>
        </w:rPr>
      </w:pPr>
      <w:r>
        <w:rPr>
          <w:rFonts w:eastAsia="仿宋"/>
          <w:color w:val="000000"/>
          <w:sz w:val="28"/>
          <w:szCs w:val="28"/>
          <w:u w:val="single"/>
        </w:rPr>
        <w:t xml:space="preserve">       </w:t>
      </w:r>
      <w:r>
        <w:rPr>
          <w:rFonts w:eastAsia="仿宋"/>
          <w:color w:val="000000"/>
          <w:sz w:val="28"/>
          <w:szCs w:val="28"/>
        </w:rPr>
        <w:t>年</w:t>
      </w:r>
      <w:r>
        <w:rPr>
          <w:rFonts w:eastAsia="仿宋"/>
          <w:color w:val="000000"/>
          <w:sz w:val="28"/>
          <w:szCs w:val="28"/>
          <w:u w:val="single"/>
        </w:rPr>
        <w:t xml:space="preserve">     </w:t>
      </w:r>
      <w:r>
        <w:rPr>
          <w:rFonts w:eastAsia="仿宋"/>
          <w:color w:val="000000"/>
          <w:sz w:val="28"/>
          <w:szCs w:val="28"/>
        </w:rPr>
        <w:t>月</w:t>
      </w:r>
      <w:r>
        <w:rPr>
          <w:rFonts w:eastAsia="仿宋"/>
          <w:color w:val="000000"/>
          <w:sz w:val="28"/>
          <w:szCs w:val="28"/>
          <w:u w:val="single"/>
        </w:rPr>
        <w:t xml:space="preserve">     </w:t>
      </w:r>
      <w:r>
        <w:rPr>
          <w:rFonts w:eastAsia="仿宋"/>
          <w:color w:val="000000"/>
          <w:sz w:val="28"/>
          <w:szCs w:val="28"/>
        </w:rPr>
        <w:t>日</w:t>
      </w:r>
    </w:p>
    <w:p>
      <w:pPr>
        <w:pStyle w:val="style0"/>
        <w:ind w:left="407" w:firstLine="560" w:firstLineChars="200"/>
        <w:rPr>
          <w:rFonts w:eastAsia="仿宋"/>
          <w:color w:val="000000"/>
          <w:sz w:val="28"/>
          <w:szCs w:val="28"/>
        </w:rPr>
      </w:pPr>
    </w:p>
    <w:p>
      <w:pPr>
        <w:pStyle w:val="style0"/>
        <w:spacing w:lineRule="exact" w:line="470"/>
        <w:ind w:firstLine="560" w:firstLineChars="200"/>
        <w:rPr>
          <w:rFonts w:eastAsia="仿宋_GB2312"/>
          <w:color w:val="000000"/>
          <w:sz w:val="28"/>
          <w:szCs w:val="28"/>
        </w:rPr>
      </w:pPr>
    </w:p>
    <w:p>
      <w:pPr>
        <w:pStyle w:val="style0"/>
        <w:spacing w:lineRule="exact" w:line="470"/>
        <w:ind w:firstLine="560" w:firstLineChars="200"/>
        <w:rPr>
          <w:rFonts w:eastAsia="仿宋_GB2312"/>
          <w:color w:val="000000"/>
          <w:sz w:val="28"/>
          <w:szCs w:val="28"/>
        </w:rPr>
      </w:pPr>
    </w:p>
    <w:p>
      <w:pPr>
        <w:pStyle w:val="style0"/>
        <w:spacing w:lineRule="auto" w:line="360"/>
        <w:ind w:firstLine="560" w:firstLineChars="200"/>
        <w:rPr>
          <w:rFonts w:eastAsia="仿宋_GB2312"/>
          <w:color w:val="000000"/>
          <w:sz w:val="28"/>
          <w:szCs w:val="28"/>
        </w:rPr>
      </w:pPr>
      <w:r>
        <w:rPr>
          <w:rFonts w:eastAsia="仿宋_GB2312"/>
          <w:color w:val="000000"/>
          <w:sz w:val="28"/>
          <w:szCs w:val="28"/>
        </w:rPr>
        <w:t>说明：投标文件附联合体协议书扫描件，如招标文件对原件提交有规定的，原件按招标文件要求提交。</w:t>
      </w:r>
    </w:p>
    <w:p>
      <w:pPr>
        <w:pStyle w:val="style0"/>
        <w:spacing w:lineRule="exact" w:line="470"/>
        <w:ind w:firstLine="640" w:firstLineChars="200"/>
        <w:rPr>
          <w:rFonts w:eastAsia="仿宋_GB2312"/>
          <w:color w:val="000000"/>
          <w:sz w:val="32"/>
          <w:szCs w:val="32"/>
        </w:rPr>
      </w:pPr>
    </w:p>
    <w:p>
      <w:pPr>
        <w:pStyle w:val="style0"/>
        <w:spacing w:lineRule="exact" w:line="470"/>
        <w:ind w:firstLine="640" w:firstLineChars="200"/>
        <w:rPr>
          <w:rFonts w:eastAsia="仿宋_GB2312"/>
          <w:color w:val="000000"/>
          <w:sz w:val="32"/>
          <w:szCs w:val="32"/>
        </w:rPr>
      </w:pPr>
    </w:p>
    <w:p>
      <w:pPr>
        <w:pStyle w:val="style0"/>
        <w:spacing w:lineRule="exact" w:line="470"/>
        <w:ind w:firstLine="200"/>
        <w:rPr>
          <w:rFonts w:eastAsia="仿宋_GB2312"/>
          <w:color w:val="000000"/>
          <w:sz w:val="32"/>
          <w:szCs w:val="32"/>
        </w:rPr>
      </w:pPr>
    </w:p>
    <w:p>
      <w:pPr>
        <w:pStyle w:val="style0"/>
        <w:spacing w:lineRule="exact" w:line="470"/>
        <w:ind w:firstLine="4262" w:firstLineChars="1415"/>
        <w:rPr>
          <w:rFonts w:eastAsia="方正小标宋_GBK"/>
          <w:b/>
          <w:color w:val="000000"/>
          <w:sz w:val="40"/>
          <w:szCs w:val="44"/>
        </w:rPr>
      </w:pPr>
      <w:r>
        <w:rPr>
          <w:b/>
          <w:color w:val="000000"/>
          <w:sz w:val="30"/>
          <w:szCs w:val="30"/>
        </w:rPr>
        <w:br w:type="page"/>
      </w:r>
    </w:p>
    <w:bookmarkStart w:id="263" w:name="_Toc512257501"/>
    <w:p>
      <w:pPr>
        <w:pStyle w:val="style0"/>
        <w:spacing w:lineRule="exact" w:line="490"/>
        <w:ind w:firstLine="720" w:firstLineChars="200"/>
        <w:jc w:val="center"/>
        <w:rPr>
          <w:rFonts w:eastAsia="方正小标宋_GBK"/>
          <w:b/>
          <w:color w:val="000000"/>
          <w:sz w:val="36"/>
          <w:szCs w:val="32"/>
        </w:rPr>
      </w:pPr>
      <w:r>
        <w:rPr>
          <w:rFonts w:eastAsia="方正小标宋_GBK"/>
          <w:b/>
          <w:color w:val="000000"/>
          <w:sz w:val="36"/>
          <w:szCs w:val="32"/>
        </w:rPr>
        <w:t>联合体授权委托书（</w:t>
      </w:r>
      <w:r>
        <w:rPr>
          <w:rFonts w:eastAsia="方正小标宋_GBK" w:hint="eastAsia"/>
          <w:b/>
          <w:color w:val="000000"/>
          <w:sz w:val="36"/>
          <w:szCs w:val="32"/>
          <w:lang w:val="en-US" w:eastAsia="zh-CN"/>
        </w:rPr>
        <w:t>不适用</w:t>
      </w:r>
      <w:r>
        <w:rPr>
          <w:rFonts w:eastAsia="方正小标宋_GBK"/>
          <w:b/>
          <w:color w:val="000000"/>
          <w:sz w:val="36"/>
          <w:szCs w:val="32"/>
        </w:rPr>
        <w:t>）</w:t>
      </w:r>
      <w:bookmarkEnd w:id="263"/>
    </w:p>
    <w:p>
      <w:pPr>
        <w:pStyle w:val="style0"/>
        <w:spacing w:lineRule="exact" w:line="490"/>
        <w:rPr>
          <w:rFonts w:eastAsia="仿宋_GB2312"/>
          <w:bCs/>
          <w:color w:val="000000"/>
          <w:sz w:val="28"/>
          <w:szCs w:val="32"/>
        </w:rPr>
      </w:pPr>
    </w:p>
    <w:p>
      <w:pPr>
        <w:pStyle w:val="style0"/>
        <w:spacing w:lineRule="exact" w:line="490"/>
        <w:rPr>
          <w:rFonts w:eastAsia="仿宋_GB2312"/>
          <w:color w:val="000000"/>
          <w:sz w:val="28"/>
          <w:szCs w:val="32"/>
          <w:u w:val="single"/>
        </w:rPr>
      </w:pPr>
      <w:r>
        <w:rPr>
          <w:rFonts w:eastAsia="仿宋_GB2312"/>
          <w:bCs/>
          <w:color w:val="000000"/>
          <w:sz w:val="28"/>
          <w:szCs w:val="32"/>
        </w:rPr>
        <w:t>致</w:t>
      </w:r>
      <w:r>
        <w:rPr>
          <w:rFonts w:eastAsia="仿宋_GB2312"/>
          <w:color w:val="000000"/>
          <w:sz w:val="28"/>
          <w:szCs w:val="32"/>
          <w:u w:val="single"/>
        </w:rPr>
        <w:t xml:space="preserve">    （招标人名称）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兹授权</w:t>
      </w:r>
      <w:r>
        <w:rPr>
          <w:rFonts w:eastAsia="仿宋_GB2312"/>
          <w:color w:val="000000"/>
          <w:sz w:val="28"/>
          <w:szCs w:val="32"/>
          <w:u w:val="single"/>
        </w:rPr>
        <w:t xml:space="preserve">  （被授权委托单位全称）  </w:t>
      </w:r>
      <w:r>
        <w:rPr>
          <w:rFonts w:eastAsia="仿宋_GB2312"/>
          <w:color w:val="000000"/>
          <w:sz w:val="28"/>
          <w:szCs w:val="32"/>
        </w:rPr>
        <w:t>作为我单位就</w:t>
      </w:r>
      <w:r>
        <w:rPr>
          <w:rFonts w:eastAsia="仿宋_GB2312"/>
          <w:color w:val="000000"/>
          <w:sz w:val="28"/>
          <w:szCs w:val="32"/>
          <w:u w:val="single" w:color="000000"/>
        </w:rPr>
        <w:t xml:space="preserve">        </w:t>
      </w:r>
      <w:r>
        <w:rPr>
          <w:rFonts w:eastAsia="仿宋_GB2312"/>
          <w:color w:val="000000"/>
          <w:sz w:val="28"/>
          <w:szCs w:val="32"/>
        </w:rPr>
        <w:t>（项目名称）</w:t>
      </w:r>
      <w:r>
        <w:rPr>
          <w:rFonts w:eastAsia="仿宋_GB2312"/>
          <w:color w:val="000000"/>
          <w:sz w:val="28"/>
          <w:szCs w:val="32"/>
          <w:u w:val="single"/>
        </w:rPr>
        <w:t xml:space="preserve">       </w:t>
      </w:r>
      <w:r>
        <w:rPr>
          <w:rFonts w:eastAsia="仿宋_GB2312"/>
          <w:color w:val="000000"/>
          <w:sz w:val="28"/>
          <w:szCs w:val="32"/>
        </w:rPr>
        <w:t>（标段名称）工程施工监理联合投标及履行合同的责任单位，其授权代表人同时作为我单位的授权代表人。</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我单位对上述授权责任单位就本工程施工监理投标及履行合同的任何行为承担连带责任，授权责任单位的授权代表人在授权期内签署的任何与本工程施工监理投标及合同签订有关的文件均为有效。</w:t>
      </w:r>
    </w:p>
    <w:p>
      <w:pPr>
        <w:pStyle w:val="style90"/>
        <w:tabs>
          <w:tab w:val="left" w:leader="none" w:pos="5890"/>
        </w:tabs>
        <w:spacing w:lineRule="exact" w:line="490"/>
        <w:ind w:firstLine="560" w:firstLineChars="200"/>
        <w:rPr>
          <w:rFonts w:ascii="Times New Roman" w:eastAsia="仿宋_GB2312" w:hAnsi="Times New Roman"/>
          <w:color w:val="000000"/>
          <w:sz w:val="28"/>
          <w:szCs w:val="32"/>
        </w:rPr>
      </w:pPr>
    </w:p>
    <w:p>
      <w:pPr>
        <w:pStyle w:val="style90"/>
        <w:tabs>
          <w:tab w:val="left" w:leader="none" w:pos="2268"/>
        </w:tabs>
        <w:spacing w:lineRule="exact" w:line="490"/>
        <w:ind w:firstLine="3663" w:firstLineChars="1347"/>
        <w:rPr>
          <w:rFonts w:ascii="Times New Roman" w:eastAsia="仿宋_GB2312" w:hAnsi="Times New Roman"/>
          <w:color w:val="000000"/>
          <w:sz w:val="28"/>
          <w:szCs w:val="32"/>
          <w:u w:val="single"/>
        </w:rPr>
      </w:pPr>
      <w:r>
        <w:rPr>
          <w:rFonts w:ascii="Times New Roman" w:eastAsia="仿宋_GB2312" w:hAnsi="Times New Roman"/>
          <w:color w:val="000000"/>
          <w:spacing w:val="-4"/>
          <w:sz w:val="28"/>
          <w:szCs w:val="32"/>
        </w:rPr>
        <w:t>授权委托单位：</w:t>
      </w:r>
      <w:r>
        <w:rPr>
          <w:rFonts w:ascii="Times New Roman" w:eastAsia="仿宋_GB2312" w:hAnsi="Times New Roman"/>
          <w:color w:val="000000"/>
          <w:sz w:val="28"/>
          <w:szCs w:val="32"/>
          <w:u w:val="single"/>
        </w:rPr>
        <w:t xml:space="preserve">       （全称）      </w:t>
      </w:r>
    </w:p>
    <w:p>
      <w:pPr>
        <w:pStyle w:val="style90"/>
        <w:tabs>
          <w:tab w:val="left" w:leader="none" w:pos="2268"/>
        </w:tabs>
        <w:spacing w:lineRule="exact" w:line="490"/>
        <w:ind w:firstLine="3211" w:firstLineChars="1147"/>
        <w:rPr>
          <w:rFonts w:ascii="Times New Roman" w:eastAsia="仿宋_GB2312" w:hAnsi="Times New Roman"/>
          <w:color w:val="000000"/>
          <w:sz w:val="28"/>
          <w:szCs w:val="32"/>
        </w:rPr>
      </w:pPr>
      <w:r>
        <w:rPr>
          <w:rFonts w:ascii="Times New Roman" w:eastAsia="仿宋_GB2312" w:hAnsi="Times New Roman"/>
          <w:color w:val="000000"/>
          <w:sz w:val="28"/>
          <w:szCs w:val="32"/>
        </w:rPr>
        <w:t xml:space="preserve">                   （盖单位公章）</w:t>
      </w:r>
    </w:p>
    <w:p>
      <w:pPr>
        <w:pStyle w:val="style90"/>
        <w:tabs>
          <w:tab w:val="left" w:leader="none" w:pos="2268"/>
        </w:tabs>
        <w:spacing w:lineRule="exact" w:line="490"/>
        <w:ind w:firstLine="3716" w:firstLineChars="1147"/>
        <w:rPr>
          <w:rFonts w:ascii="Times New Roman" w:eastAsia="仿宋_GB2312" w:hAnsi="Times New Roman"/>
          <w:color w:val="000000"/>
          <w:sz w:val="28"/>
          <w:szCs w:val="32"/>
          <w:u w:val="single"/>
        </w:rPr>
      </w:pPr>
      <w:r>
        <w:rPr>
          <w:rFonts w:ascii="Times New Roman" w:eastAsia="仿宋_GB2312" w:hAnsi="Times New Roman"/>
          <w:color w:val="000000"/>
          <w:spacing w:val="22"/>
          <w:sz w:val="28"/>
          <w:szCs w:val="32"/>
        </w:rPr>
        <w:t>法定代表人</w:t>
      </w:r>
      <w:r>
        <w:rPr>
          <w:rFonts w:ascii="Times New Roman" w:eastAsia="仿宋_GB2312" w:hAnsi="Times New Roman"/>
          <w:color w:val="000000"/>
          <w:sz w:val="28"/>
          <w:szCs w:val="32"/>
        </w:rPr>
        <w:t>：</w:t>
      </w:r>
      <w:r>
        <w:rPr>
          <w:rFonts w:ascii="Times New Roman" w:eastAsia="仿宋_GB2312" w:hAnsi="Times New Roman"/>
          <w:color w:val="000000"/>
          <w:sz w:val="28"/>
          <w:szCs w:val="32"/>
          <w:u w:val="single"/>
        </w:rPr>
        <w:t xml:space="preserve">      （签名）   </w:t>
      </w:r>
    </w:p>
    <w:p>
      <w:pPr>
        <w:pStyle w:val="style90"/>
        <w:tabs>
          <w:tab w:val="left" w:leader="none" w:pos="2268"/>
        </w:tabs>
        <w:spacing w:lineRule="exact" w:line="490"/>
        <w:ind w:firstLine="3119" w:firstLineChars="1147"/>
        <w:rPr>
          <w:rFonts w:ascii="Times New Roman" w:eastAsia="仿宋_GB2312" w:hAnsi="Times New Roman"/>
          <w:color w:val="000000"/>
          <w:spacing w:val="-4"/>
          <w:sz w:val="28"/>
          <w:szCs w:val="32"/>
        </w:rPr>
      </w:pPr>
    </w:p>
    <w:p>
      <w:pPr>
        <w:pStyle w:val="style90"/>
        <w:tabs>
          <w:tab w:val="left" w:leader="none" w:pos="2268"/>
        </w:tabs>
        <w:spacing w:lineRule="exact" w:line="490"/>
        <w:ind w:firstLine="3663" w:firstLineChars="1347"/>
        <w:rPr>
          <w:rFonts w:ascii="Times New Roman" w:eastAsia="仿宋_GB2312" w:hAnsi="Times New Roman"/>
          <w:color w:val="000000"/>
          <w:sz w:val="28"/>
          <w:szCs w:val="32"/>
          <w:u w:val="single"/>
        </w:rPr>
      </w:pPr>
      <w:r>
        <w:rPr>
          <w:rFonts w:ascii="Times New Roman" w:eastAsia="仿宋_GB2312" w:hAnsi="Times New Roman"/>
          <w:color w:val="000000"/>
          <w:spacing w:val="-4"/>
          <w:sz w:val="28"/>
          <w:szCs w:val="32"/>
        </w:rPr>
        <w:t>被授权委托单位：</w:t>
      </w:r>
      <w:r>
        <w:rPr>
          <w:rFonts w:ascii="Times New Roman" w:eastAsia="仿宋_GB2312" w:hAnsi="Times New Roman"/>
          <w:color w:val="000000"/>
          <w:sz w:val="28"/>
          <w:szCs w:val="32"/>
          <w:u w:val="single"/>
        </w:rPr>
        <w:t xml:space="preserve">      （全称）      </w:t>
      </w:r>
    </w:p>
    <w:p>
      <w:pPr>
        <w:pStyle w:val="style90"/>
        <w:tabs>
          <w:tab w:val="left" w:leader="none" w:pos="2268"/>
        </w:tabs>
        <w:spacing w:lineRule="exact" w:line="490"/>
        <w:ind w:firstLine="3211" w:firstLineChars="1147"/>
        <w:rPr>
          <w:rFonts w:ascii="Times New Roman" w:eastAsia="仿宋_GB2312" w:hAnsi="Times New Roman"/>
          <w:color w:val="000000"/>
          <w:sz w:val="28"/>
          <w:szCs w:val="32"/>
        </w:rPr>
      </w:pPr>
      <w:r>
        <w:rPr>
          <w:rFonts w:ascii="Times New Roman" w:eastAsia="仿宋_GB2312" w:hAnsi="Times New Roman"/>
          <w:color w:val="000000"/>
          <w:sz w:val="28"/>
          <w:szCs w:val="32"/>
        </w:rPr>
        <w:t xml:space="preserve">                     （盖单位公章）</w:t>
      </w:r>
    </w:p>
    <w:p>
      <w:pPr>
        <w:pStyle w:val="style90"/>
        <w:tabs>
          <w:tab w:val="left" w:leader="none" w:pos="2268"/>
        </w:tabs>
        <w:spacing w:lineRule="exact" w:line="490"/>
        <w:ind w:firstLine="3651" w:firstLineChars="1127"/>
        <w:rPr>
          <w:rFonts w:ascii="Times New Roman" w:eastAsia="仿宋_GB2312" w:hAnsi="Times New Roman"/>
          <w:color w:val="000000"/>
          <w:sz w:val="28"/>
          <w:szCs w:val="32"/>
          <w:u w:val="single"/>
        </w:rPr>
      </w:pPr>
      <w:r>
        <w:rPr>
          <w:rFonts w:ascii="Times New Roman" w:eastAsia="仿宋_GB2312" w:hAnsi="Times New Roman"/>
          <w:color w:val="000000"/>
          <w:spacing w:val="22"/>
          <w:sz w:val="28"/>
          <w:szCs w:val="32"/>
        </w:rPr>
        <w:t>法定代表人</w:t>
      </w:r>
      <w:r>
        <w:rPr>
          <w:rFonts w:ascii="Times New Roman" w:eastAsia="仿宋_GB2312" w:hAnsi="Times New Roman"/>
          <w:color w:val="000000"/>
          <w:sz w:val="28"/>
          <w:szCs w:val="32"/>
        </w:rPr>
        <w:t>：</w:t>
      </w:r>
      <w:r>
        <w:rPr>
          <w:rFonts w:ascii="Times New Roman" w:eastAsia="仿宋_GB2312" w:hAnsi="Times New Roman"/>
          <w:color w:val="000000"/>
          <w:sz w:val="28"/>
          <w:szCs w:val="32"/>
          <w:u w:val="single"/>
        </w:rPr>
        <w:t xml:space="preserve">       （签名）    </w:t>
      </w:r>
    </w:p>
    <w:p>
      <w:pPr>
        <w:pStyle w:val="style90"/>
        <w:spacing w:lineRule="exact" w:line="490"/>
        <w:ind w:firstLine="3716" w:firstLineChars="1147"/>
        <w:rPr>
          <w:rFonts w:ascii="Times New Roman" w:eastAsia="仿宋_GB2312" w:hAnsi="Times New Roman"/>
          <w:color w:val="000000"/>
          <w:spacing w:val="22"/>
          <w:sz w:val="28"/>
          <w:szCs w:val="32"/>
        </w:rPr>
      </w:pPr>
    </w:p>
    <w:p>
      <w:pPr>
        <w:pStyle w:val="style0"/>
        <w:spacing w:lineRule="exact" w:line="490"/>
        <w:ind w:firstLine="5591" w:firstLineChars="1997"/>
        <w:rPr>
          <w:rFonts w:eastAsia="仿宋_GB2312"/>
          <w:color w:val="000000"/>
          <w:sz w:val="28"/>
          <w:szCs w:val="32"/>
        </w:rPr>
      </w:pP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bookmarkStart w:id="264" w:name="_Toc15430"/>
    </w:p>
    <w:p>
      <w:pPr>
        <w:pStyle w:val="style2"/>
        <w:keepNext w:val="false"/>
        <w:keepLines w:val="false"/>
        <w:spacing w:lineRule="exact" w:line="490"/>
        <w:jc w:val="center"/>
        <w:rPr>
          <w:rFonts w:ascii="Times New Roman" w:eastAsia="方正小标宋_GBK" w:hAnsi="Times New Roman"/>
          <w:b/>
          <w:color w:val="000000"/>
          <w:sz w:val="40"/>
          <w:szCs w:val="44"/>
        </w:rPr>
      </w:pPr>
      <w:r>
        <w:rPr>
          <w:rFonts w:ascii="Times New Roman" w:eastAsia="仿宋_GB2312" w:hAnsi="Times New Roman"/>
          <w:color w:val="000000"/>
          <w:sz w:val="28"/>
          <w:szCs w:val="32"/>
        </w:rPr>
        <w:br w:type="page"/>
      </w:r>
    </w:p>
    <w:bookmarkStart w:id="265" w:name="_Toc512257502"/>
    <w:bookmarkStart w:id="266" w:name="_Toc16583"/>
    <w:p>
      <w:pPr>
        <w:pStyle w:val="style2"/>
        <w:keepNext w:val="false"/>
        <w:keepLines w:val="false"/>
        <w:spacing w:lineRule="exact" w:line="560"/>
        <w:jc w:val="center"/>
        <w:rPr>
          <w:rFonts w:eastAsia="仿宋_GB2312"/>
          <w:color w:val="000000"/>
          <w:sz w:val="28"/>
          <w:szCs w:val="32"/>
        </w:rPr>
      </w:pPr>
      <w:r>
        <w:rPr>
          <w:rFonts w:ascii="Times New Roman" w:eastAsia="方正小标宋_GBK" w:hAnsi="Times New Roman"/>
          <w:b/>
          <w:color w:val="000000"/>
          <w:sz w:val="36"/>
          <w:szCs w:val="44"/>
        </w:rPr>
        <w:t>五、投标</w:t>
      </w:r>
      <w:bookmarkEnd w:id="264"/>
      <w:bookmarkEnd w:id="265"/>
      <w:r>
        <w:rPr>
          <w:rFonts w:ascii="Times New Roman" w:eastAsia="方正小标宋_GBK" w:hAnsi="Times New Roman"/>
          <w:b/>
          <w:color w:val="000000"/>
          <w:sz w:val="36"/>
          <w:szCs w:val="44"/>
        </w:rPr>
        <w:t>担保</w:t>
      </w:r>
      <w:bookmarkEnd w:id="266"/>
    </w:p>
    <w:p>
      <w:pPr>
        <w:pStyle w:val="style0"/>
        <w:jc w:val="left"/>
        <w:rPr>
          <w:rFonts w:eastAsia="仿宋"/>
          <w:color w:val="000000"/>
        </w:rPr>
      </w:pPr>
    </w:p>
    <w:p>
      <w:pPr>
        <w:pStyle w:val="style0"/>
        <w:jc w:val="center"/>
        <w:rPr>
          <w:rFonts w:eastAsia="方正小标宋_GBK"/>
          <w:b/>
          <w:color w:val="000000"/>
          <w:sz w:val="36"/>
          <w:szCs w:val="36"/>
        </w:rPr>
      </w:pPr>
      <w:r>
        <w:rPr>
          <w:rFonts w:eastAsia="方正小标宋_GBK"/>
          <w:b/>
          <w:color w:val="000000"/>
          <w:sz w:val="36"/>
          <w:szCs w:val="36"/>
        </w:rPr>
        <w:t>投标承诺</w:t>
      </w:r>
    </w:p>
    <w:p>
      <w:pPr>
        <w:pStyle w:val="style0"/>
        <w:adjustRightInd w:val="false"/>
        <w:snapToGrid w:val="false"/>
        <w:spacing w:lineRule="exact" w:line="490"/>
        <w:jc w:val="left"/>
        <w:rPr>
          <w:rFonts w:eastAsia="仿宋_GB2312"/>
          <w:color w:val="000000"/>
          <w:sz w:val="28"/>
          <w:szCs w:val="28"/>
        </w:rPr>
      </w:pPr>
    </w:p>
    <w:p>
      <w:pPr>
        <w:pStyle w:val="style0"/>
        <w:spacing w:lineRule="exact" w:line="490"/>
        <w:rPr>
          <w:rFonts w:eastAsia="仿宋_GB2312"/>
          <w:color w:val="000000"/>
          <w:sz w:val="28"/>
          <w:szCs w:val="28"/>
        </w:rPr>
      </w:pPr>
      <w:r>
        <w:rPr>
          <w:rFonts w:eastAsia="仿宋_GB2312"/>
          <w:color w:val="000000"/>
          <w:sz w:val="28"/>
          <w:szCs w:val="28"/>
          <w:u w:val="single"/>
        </w:rPr>
        <w:t xml:space="preserve">      （招标人名称）     </w:t>
      </w:r>
      <w:r>
        <w:rPr>
          <w:rFonts w:eastAsia="仿宋_GB2312"/>
          <w:color w:val="000000"/>
          <w:sz w:val="28"/>
          <w:szCs w:val="28"/>
        </w:rPr>
        <w:t xml:space="preserve"> ：</w:t>
      </w:r>
    </w:p>
    <w:p>
      <w:pPr>
        <w:pStyle w:val="style0"/>
        <w:spacing w:lineRule="exact" w:line="490"/>
        <w:ind w:firstLine="640"/>
        <w:rPr>
          <w:rFonts w:eastAsia="仿宋_GB2312"/>
          <w:color w:val="000000"/>
          <w:sz w:val="28"/>
          <w:szCs w:val="28"/>
          <w:u w:val="single"/>
        </w:rPr>
      </w:pPr>
      <w:r>
        <w:rPr>
          <w:rFonts w:eastAsia="仿宋_GB2312"/>
          <w:color w:val="000000"/>
          <w:sz w:val="28"/>
          <w:szCs w:val="28"/>
        </w:rPr>
        <w:t>经慎重研究，我公司</w:t>
      </w:r>
      <w:r>
        <w:rPr>
          <w:rFonts w:eastAsia="仿宋_GB2312"/>
          <w:color w:val="000000"/>
          <w:sz w:val="28"/>
          <w:szCs w:val="28"/>
          <w:u w:val="single"/>
        </w:rPr>
        <w:t xml:space="preserve">       （投标人名称）    </w:t>
      </w:r>
      <w:r>
        <w:rPr>
          <w:rFonts w:eastAsia="仿宋_GB2312"/>
          <w:color w:val="000000"/>
          <w:sz w:val="28"/>
          <w:szCs w:val="28"/>
        </w:rPr>
        <w:t>（以下称“投标人”）决定于__</w:t>
      </w:r>
      <w:r>
        <w:rPr>
          <w:rFonts w:eastAsia="仿宋_GB2312"/>
          <w:color w:val="000000"/>
          <w:sz w:val="28"/>
          <w:szCs w:val="28"/>
          <w:u w:val="single"/>
        </w:rPr>
        <w:t xml:space="preserve"> _ _</w:t>
      </w:r>
      <w:r>
        <w:rPr>
          <w:rFonts w:eastAsia="仿宋_GB2312"/>
          <w:color w:val="000000"/>
          <w:sz w:val="28"/>
          <w:szCs w:val="28"/>
        </w:rPr>
        <w:t>年____月____日参与你方组织的</w:t>
      </w:r>
      <w:r>
        <w:rPr>
          <w:rFonts w:eastAsia="仿宋_GB2312"/>
          <w:color w:val="000000"/>
          <w:sz w:val="28"/>
          <w:szCs w:val="28"/>
          <w:u w:val="single"/>
        </w:rPr>
        <w:t xml:space="preserve">        </w:t>
      </w:r>
      <w:r>
        <w:rPr>
          <w:rFonts w:eastAsia="仿宋_GB2312"/>
          <w:color w:val="000000"/>
          <w:sz w:val="28"/>
          <w:szCs w:val="28"/>
        </w:rPr>
        <w:t>（项目名称）</w:t>
      </w:r>
      <w:r>
        <w:rPr>
          <w:rFonts w:eastAsia="仿宋_GB2312"/>
          <w:color w:val="000000"/>
          <w:sz w:val="28"/>
          <w:szCs w:val="28"/>
          <w:u w:val="single"/>
        </w:rPr>
        <w:t xml:space="preserve">       </w:t>
      </w:r>
      <w:r>
        <w:rPr>
          <w:rFonts w:eastAsia="仿宋_GB2312"/>
          <w:color w:val="000000"/>
          <w:sz w:val="28"/>
          <w:szCs w:val="28"/>
        </w:rPr>
        <w:t>（标段名称）监理招标投标，我方承诺严格按照《招标投标法》及其实施条例等法律法规和政策文件的要求，履行投标义务。</w:t>
      </w:r>
    </w:p>
    <w:p>
      <w:pPr>
        <w:pStyle w:val="style0"/>
        <w:spacing w:lineRule="exact" w:line="490"/>
        <w:ind w:firstLine="640"/>
        <w:rPr>
          <w:rFonts w:eastAsia="仿宋_GB2312"/>
          <w:color w:val="000000"/>
          <w:sz w:val="28"/>
          <w:szCs w:val="28"/>
        </w:rPr>
      </w:pPr>
      <w:r>
        <w:rPr>
          <w:rFonts w:eastAsia="仿宋_GB2312"/>
          <w:color w:val="000000"/>
          <w:sz w:val="28"/>
          <w:szCs w:val="28"/>
        </w:rPr>
        <w:t>如果发生不履行相关投标义务的行为，自愿接受按法律法规和招标文件作出的处理。</w:t>
      </w:r>
    </w:p>
    <w:p>
      <w:pPr>
        <w:pStyle w:val="style0"/>
        <w:adjustRightInd w:val="false"/>
        <w:snapToGrid w:val="false"/>
        <w:spacing w:lineRule="exact" w:line="490"/>
        <w:jc w:val="left"/>
        <w:rPr>
          <w:rFonts w:eastAsia="仿宋_GB2312"/>
          <w:color w:val="000000"/>
          <w:sz w:val="28"/>
          <w:szCs w:val="28"/>
        </w:rPr>
      </w:pPr>
    </w:p>
    <w:p>
      <w:pPr>
        <w:pStyle w:val="style0"/>
        <w:adjustRightInd w:val="false"/>
        <w:snapToGrid w:val="false"/>
        <w:spacing w:lineRule="exact" w:line="490"/>
        <w:jc w:val="left"/>
        <w:rPr>
          <w:rFonts w:eastAsia="仿宋_GB2312"/>
          <w:color w:val="000000"/>
          <w:sz w:val="28"/>
          <w:szCs w:val="28"/>
        </w:rPr>
      </w:pPr>
    </w:p>
    <w:p>
      <w:pPr>
        <w:pStyle w:val="style0"/>
        <w:spacing w:lineRule="exact" w:line="490"/>
        <w:ind w:right="404" w:firstLine="3640" w:firstLineChars="1300"/>
        <w:rPr>
          <w:rFonts w:eastAsia="仿宋_GB2312"/>
          <w:color w:val="000000"/>
          <w:sz w:val="28"/>
          <w:szCs w:val="28"/>
        </w:rPr>
      </w:pPr>
      <w:r>
        <w:rPr>
          <w:rFonts w:eastAsia="仿宋_GB2312"/>
          <w:color w:val="000000"/>
          <w:sz w:val="28"/>
          <w:szCs w:val="28"/>
        </w:rPr>
        <w:t>投标人：</w:t>
      </w:r>
      <w:r>
        <w:rPr>
          <w:rFonts w:eastAsia="仿宋_GB2312"/>
          <w:color w:val="000000"/>
          <w:sz w:val="28"/>
          <w:szCs w:val="28"/>
          <w:u w:val="single"/>
        </w:rPr>
        <w:t xml:space="preserve">            </w:t>
      </w:r>
      <w:r>
        <w:rPr>
          <w:rFonts w:eastAsia="仿宋_GB2312"/>
          <w:color w:val="000000"/>
          <w:sz w:val="28"/>
          <w:szCs w:val="28"/>
        </w:rPr>
        <w:t>（盖单位公章）</w:t>
      </w:r>
    </w:p>
    <w:p>
      <w:pPr>
        <w:pStyle w:val="style0"/>
        <w:spacing w:lineRule="exact" w:line="490"/>
        <w:ind w:firstLine="2800" w:firstLineChars="1000"/>
        <w:rPr>
          <w:rFonts w:eastAsia="仿宋_GB2312"/>
          <w:color w:val="000000"/>
          <w:sz w:val="28"/>
          <w:szCs w:val="28"/>
        </w:rPr>
      </w:pPr>
      <w:r>
        <w:rPr>
          <w:rFonts w:eastAsia="仿宋_GB2312"/>
          <w:color w:val="000000"/>
          <w:sz w:val="28"/>
          <w:szCs w:val="28"/>
        </w:rPr>
        <w:t xml:space="preserve">      法定代表人：</w:t>
      </w:r>
      <w:r>
        <w:rPr>
          <w:rFonts w:eastAsia="仿宋_GB2312"/>
          <w:color w:val="000000"/>
          <w:sz w:val="28"/>
          <w:szCs w:val="28"/>
          <w:u w:val="single"/>
        </w:rPr>
        <w:t xml:space="preserve">                </w:t>
      </w:r>
      <w:r>
        <w:rPr>
          <w:rFonts w:eastAsia="仿宋_GB2312"/>
          <w:color w:val="000000"/>
          <w:sz w:val="28"/>
          <w:szCs w:val="28"/>
        </w:rPr>
        <w:t>（签名）</w:t>
      </w:r>
    </w:p>
    <w:p>
      <w:pPr>
        <w:pStyle w:val="style0"/>
        <w:spacing w:lineRule="exact" w:line="490"/>
        <w:ind w:firstLine="3640" w:firstLineChars="1300"/>
        <w:rPr>
          <w:rFonts w:eastAsia="仿宋_GB2312"/>
          <w:color w:val="000000"/>
          <w:sz w:val="28"/>
          <w:szCs w:val="28"/>
          <w:u w:val="single"/>
        </w:rPr>
      </w:pPr>
      <w:r>
        <w:rPr>
          <w:rFonts w:eastAsia="仿宋_GB2312"/>
          <w:color w:val="000000"/>
          <w:sz w:val="28"/>
          <w:szCs w:val="28"/>
        </w:rPr>
        <w:t>地址：</w:t>
      </w:r>
      <w:r>
        <w:rPr>
          <w:rFonts w:eastAsia="仿宋_GB2312"/>
          <w:color w:val="000000"/>
          <w:sz w:val="28"/>
          <w:szCs w:val="28"/>
          <w:u w:val="single"/>
        </w:rPr>
        <w:t xml:space="preserve">                                 </w:t>
      </w:r>
    </w:p>
    <w:p>
      <w:pPr>
        <w:pStyle w:val="style0"/>
        <w:spacing w:lineRule="exact" w:line="490"/>
        <w:ind w:firstLine="3640" w:firstLineChars="1300"/>
        <w:rPr>
          <w:rFonts w:eastAsia="仿宋_GB2312"/>
          <w:color w:val="000000"/>
          <w:sz w:val="28"/>
          <w:szCs w:val="28"/>
          <w:u w:val="single"/>
        </w:rPr>
      </w:pPr>
      <w:r>
        <w:rPr>
          <w:rFonts w:eastAsia="仿宋_GB2312"/>
          <w:color w:val="000000"/>
          <w:sz w:val="28"/>
          <w:szCs w:val="28"/>
        </w:rPr>
        <w:t>电话：</w:t>
      </w:r>
      <w:r>
        <w:rPr>
          <w:rFonts w:eastAsia="仿宋_GB2312"/>
          <w:color w:val="000000"/>
          <w:sz w:val="28"/>
          <w:szCs w:val="28"/>
          <w:u w:val="single"/>
        </w:rPr>
        <w:t xml:space="preserve">                                  </w:t>
      </w:r>
    </w:p>
    <w:p>
      <w:pPr>
        <w:pStyle w:val="style0"/>
        <w:spacing w:lineRule="exact" w:line="490"/>
        <w:ind w:firstLine="3640" w:firstLineChars="1300"/>
        <w:rPr>
          <w:rFonts w:eastAsia="仿宋_GB2312"/>
          <w:color w:val="000000"/>
          <w:sz w:val="28"/>
          <w:szCs w:val="28"/>
          <w:u w:val="single"/>
        </w:rPr>
      </w:pPr>
      <w:r>
        <w:rPr>
          <w:rFonts w:eastAsia="仿宋_GB2312"/>
          <w:color w:val="000000"/>
          <w:sz w:val="28"/>
          <w:szCs w:val="28"/>
        </w:rPr>
        <w:t>传真：</w:t>
      </w:r>
      <w:r>
        <w:rPr>
          <w:rFonts w:eastAsia="仿宋_GB2312"/>
          <w:color w:val="000000"/>
          <w:sz w:val="28"/>
          <w:szCs w:val="28"/>
          <w:u w:val="single"/>
        </w:rPr>
        <w:t xml:space="preserve">                               </w:t>
      </w:r>
    </w:p>
    <w:p>
      <w:pPr>
        <w:pStyle w:val="style0"/>
        <w:spacing w:lineRule="exact" w:line="490"/>
        <w:ind w:firstLine="4060" w:firstLineChars="1450"/>
        <w:rPr>
          <w:rFonts w:eastAsia="仿宋_GB2312"/>
          <w:color w:val="000000"/>
          <w:sz w:val="28"/>
          <w:szCs w:val="28"/>
        </w:rPr>
      </w:pPr>
      <w:r>
        <w:rPr>
          <w:rFonts w:eastAsia="仿宋_GB2312"/>
          <w:color w:val="000000"/>
          <w:sz w:val="28"/>
          <w:szCs w:val="28"/>
        </w:rPr>
        <w:t xml:space="preserve">           </w:t>
      </w:r>
    </w:p>
    <w:p>
      <w:pPr>
        <w:pStyle w:val="style0"/>
        <w:spacing w:lineRule="exact" w:line="490"/>
        <w:ind w:firstLine="6160" w:firstLineChars="2200"/>
        <w:rPr>
          <w:rFonts w:eastAsia="仿宋_GB2312"/>
          <w:color w:val="000000"/>
          <w:sz w:val="28"/>
          <w:szCs w:val="28"/>
        </w:rPr>
      </w:pP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pStyle w:val="style0"/>
        <w:spacing w:lineRule="exact" w:line="490"/>
        <w:ind w:firstLine="6160" w:firstLineChars="2200"/>
        <w:rPr>
          <w:rFonts w:eastAsia="仿宋_GB2312"/>
          <w:color w:val="000000"/>
          <w:sz w:val="28"/>
          <w:szCs w:val="28"/>
        </w:rPr>
      </w:pPr>
    </w:p>
    <w:p>
      <w:pPr>
        <w:pStyle w:val="style0"/>
        <w:spacing w:lineRule="exact" w:line="490"/>
        <w:ind w:left="417" w:right="103" w:hanging="10"/>
        <w:rPr>
          <w:rFonts w:eastAsia="仿宋_GB2312"/>
          <w:color w:val="000000"/>
          <w:sz w:val="28"/>
          <w:szCs w:val="28"/>
        </w:rPr>
      </w:pPr>
    </w:p>
    <w:p>
      <w:pPr>
        <w:pStyle w:val="style0"/>
        <w:spacing w:lineRule="exact" w:line="490"/>
        <w:ind w:left="417" w:right="103" w:hanging="10"/>
        <w:rPr>
          <w:rFonts w:eastAsia="仿宋_GB2312"/>
          <w:color w:val="000000"/>
          <w:sz w:val="28"/>
          <w:szCs w:val="28"/>
        </w:rPr>
      </w:pPr>
    </w:p>
    <w:p>
      <w:pPr>
        <w:pStyle w:val="style0"/>
        <w:spacing w:after="162" w:lineRule="exact" w:line="490"/>
        <w:ind w:left="417" w:right="103" w:hanging="10"/>
        <w:rPr>
          <w:color w:val="000000"/>
          <w:sz w:val="20"/>
        </w:rPr>
      </w:pPr>
    </w:p>
    <w:bookmarkStart w:id="267" w:name="_Toc23367"/>
    <w:p>
      <w:pPr>
        <w:pStyle w:val="style2"/>
        <w:keepNext w:val="false"/>
        <w:keepLines w:val="false"/>
        <w:spacing w:lineRule="exact" w:line="490"/>
        <w:jc w:val="center"/>
        <w:rPr>
          <w:rFonts w:ascii="Times New Roman" w:eastAsia="方正小标宋_GBK" w:hAnsi="Times New Roman"/>
          <w:b/>
          <w:color w:val="000000"/>
          <w:sz w:val="40"/>
          <w:szCs w:val="44"/>
        </w:rPr>
      </w:pPr>
      <w:r>
        <w:rPr>
          <w:rFonts w:ascii="Times New Roman" w:eastAsia="方正小标宋_GBK" w:hAnsi="Times New Roman"/>
          <w:b/>
          <w:color w:val="000000"/>
          <w:sz w:val="40"/>
          <w:szCs w:val="44"/>
        </w:rPr>
        <w:br w:type="page"/>
      </w:r>
    </w:p>
    <w:bookmarkStart w:id="268" w:name="_Toc512257503"/>
    <w:bookmarkStart w:id="269" w:name="_Toc22891"/>
    <w:p>
      <w:pPr>
        <w:pStyle w:val="style2"/>
        <w:keepNext w:val="false"/>
        <w:keepLines w:val="false"/>
        <w:spacing w:lineRule="exact" w:line="560"/>
        <w:jc w:val="center"/>
        <w:rPr>
          <w:rFonts w:ascii="Times New Roman" w:eastAsia="方正小标宋_GBK" w:hAnsi="Times New Roman"/>
          <w:b/>
          <w:color w:val="000000"/>
          <w:sz w:val="36"/>
          <w:szCs w:val="44"/>
        </w:rPr>
      </w:pPr>
      <w:r>
        <w:rPr>
          <w:rFonts w:ascii="Times New Roman" w:eastAsia="方正小标宋_GBK" w:hAnsi="Times New Roman"/>
          <w:b/>
          <w:color w:val="000000"/>
          <w:sz w:val="36"/>
          <w:szCs w:val="44"/>
        </w:rPr>
        <w:t>六、监理报酬清单</w:t>
      </w:r>
      <w:bookmarkEnd w:id="267"/>
      <w:bookmarkEnd w:id="268"/>
      <w:bookmarkEnd w:id="269"/>
    </w:p>
    <w:p>
      <w:pPr>
        <w:pStyle w:val="style0"/>
        <w:adjustRightInd w:val="false"/>
        <w:spacing w:lineRule="exact" w:line="440"/>
        <w:textAlignment w:val="baseline"/>
        <w:rPr>
          <w:b/>
          <w:bCs/>
          <w:color w:val="000000"/>
          <w:sz w:val="28"/>
          <w:szCs w:val="28"/>
        </w:rPr>
      </w:pPr>
    </w:p>
    <w:p>
      <w:pPr>
        <w:pStyle w:val="style0"/>
        <w:adjustRightInd w:val="false"/>
        <w:spacing w:lineRule="exact" w:line="490"/>
        <w:textAlignment w:val="baseline"/>
        <w:rPr>
          <w:rFonts w:eastAsia="仿宋"/>
          <w:b/>
          <w:bCs/>
          <w:color w:val="000000"/>
          <w:sz w:val="28"/>
          <w:szCs w:val="28"/>
        </w:rPr>
      </w:pPr>
      <w:r>
        <w:rPr>
          <w:rFonts w:eastAsia="仿宋"/>
          <w:b/>
          <w:bCs/>
          <w:color w:val="000000"/>
          <w:sz w:val="28"/>
          <w:szCs w:val="28"/>
        </w:rPr>
        <w:t>说明：</w:t>
      </w:r>
    </w:p>
    <w:p>
      <w:pPr>
        <w:pStyle w:val="style0"/>
        <w:adjustRightInd w:val="false"/>
        <w:spacing w:lineRule="exact" w:line="490"/>
        <w:ind w:firstLine="562" w:firstLineChars="200"/>
        <w:textAlignment w:val="baseline"/>
        <w:rPr>
          <w:rFonts w:eastAsia="仿宋"/>
          <w:b/>
          <w:bCs/>
          <w:color w:val="000000"/>
          <w:sz w:val="28"/>
          <w:szCs w:val="28"/>
        </w:rPr>
      </w:pPr>
      <w:r>
        <w:rPr>
          <w:rFonts w:eastAsia="仿宋"/>
          <w:b/>
          <w:bCs/>
          <w:color w:val="000000"/>
          <w:sz w:val="28"/>
          <w:szCs w:val="28"/>
        </w:rPr>
        <w:t>1、如招标人采用费率报价形式，由招标人自行确定是否选用本节监理报酬清单内容。</w:t>
      </w:r>
    </w:p>
    <w:p>
      <w:pPr>
        <w:pStyle w:val="style0"/>
        <w:spacing w:lineRule="exact" w:line="490"/>
        <w:rPr>
          <w:rFonts w:eastAsia="方正小标宋_GBK"/>
          <w:color w:val="000000"/>
          <w:sz w:val="40"/>
          <w:szCs w:val="44"/>
        </w:rPr>
      </w:pPr>
    </w:p>
    <w:p>
      <w:pPr>
        <w:pStyle w:val="style0"/>
        <w:spacing w:lineRule="exact" w:line="490"/>
        <w:rPr>
          <w:rFonts w:eastAsia="方正小标宋_GBK"/>
          <w:color w:val="000000"/>
          <w:sz w:val="40"/>
          <w:szCs w:val="44"/>
        </w:rPr>
      </w:pPr>
    </w:p>
    <w:p>
      <w:pPr>
        <w:pStyle w:val="style0"/>
        <w:spacing w:lineRule="exact" w:line="490"/>
        <w:ind w:firstLine="562" w:firstLineChars="200"/>
        <w:rPr>
          <w:rFonts w:eastAsia="黑体"/>
          <w:b/>
          <w:color w:val="000000"/>
          <w:sz w:val="28"/>
          <w:szCs w:val="32"/>
        </w:rPr>
      </w:pPr>
      <w:r>
        <w:rPr>
          <w:rFonts w:eastAsia="黑体"/>
          <w:b/>
          <w:color w:val="000000"/>
          <w:sz w:val="28"/>
          <w:szCs w:val="32"/>
        </w:rPr>
        <w:t>（一）监理报酬清单说明</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投标报价包括投标人中标后按照合同约定提供本招标工程正常监理服务所需费用，包括监理人员费、设备和设施的购置及使用费、管理费、利润、税金、保险、检测检验、平行检测（若委托人另委托其他单位进行平行检测工作的，监理人（受托人）应负责平行检测见证及配合工作，该部分报酬仅包括见证及配合工作所产生的费用）、施工图审查（施工图审查费分摊进各分项报价之中）等一切监理相关费用。投标人应按上述分项计算列报，汇总计入投标报价。</w:t>
      </w:r>
    </w:p>
    <w:p>
      <w:pPr>
        <w:pStyle w:val="style0"/>
        <w:spacing w:lineRule="exact" w:line="490"/>
        <w:ind w:firstLine="562" w:firstLineChars="200"/>
        <w:rPr>
          <w:rFonts w:eastAsia="黑体"/>
          <w:b/>
          <w:color w:val="000000"/>
          <w:sz w:val="28"/>
          <w:szCs w:val="32"/>
        </w:rPr>
      </w:pPr>
      <w:r>
        <w:rPr>
          <w:rFonts w:eastAsia="黑体"/>
          <w:b/>
          <w:color w:val="000000"/>
          <w:sz w:val="28"/>
          <w:szCs w:val="32"/>
        </w:rPr>
        <w:t xml:space="preserve">（二）监理报酬清单 </w:t>
      </w:r>
    </w:p>
    <w:p>
      <w:pPr>
        <w:pStyle w:val="style0"/>
        <w:rPr>
          <w:b/>
          <w:color w:val="000000"/>
        </w:rPr>
      </w:pPr>
      <w:r>
        <w:rPr>
          <w:b/>
          <w:color w:val="000000"/>
        </w:rPr>
        <w:br w:type="page"/>
      </w:r>
    </w:p>
    <w:p>
      <w:pPr>
        <w:pStyle w:val="style0"/>
        <w:spacing w:lineRule="exact" w:line="600"/>
        <w:jc w:val="center"/>
        <w:rPr>
          <w:rFonts w:eastAsia="黑体"/>
          <w:color w:val="000000"/>
          <w:sz w:val="32"/>
          <w:szCs w:val="28"/>
        </w:rPr>
      </w:pPr>
      <w:r>
        <w:rPr>
          <w:rFonts w:eastAsia="黑体"/>
          <w:color w:val="000000"/>
          <w:sz w:val="32"/>
          <w:szCs w:val="28"/>
        </w:rPr>
        <w:t>1．监理报酬汇总表</w:t>
      </w:r>
    </w:p>
    <w:p>
      <w:pPr>
        <w:pStyle w:val="style0"/>
        <w:spacing w:lineRule="exact" w:line="400"/>
        <w:ind w:right="60"/>
        <w:jc w:val="right"/>
        <w:rPr>
          <w:color w:val="000000"/>
          <w:szCs w:val="21"/>
        </w:rPr>
      </w:pPr>
      <w:r>
        <w:rPr>
          <w:color w:val="000000"/>
          <w:sz w:val="21"/>
          <w:szCs w:val="21"/>
        </w:rPr>
        <w:t xml:space="preserve"> 单位：元（人民币</w:t>
      </w:r>
      <w:r>
        <w:rPr>
          <w:color w:val="000000"/>
          <w:szCs w:val="21"/>
        </w:rPr>
        <w:t>）</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8"/>
        <w:gridCol w:w="2889"/>
        <w:gridCol w:w="2127"/>
        <w:gridCol w:w="2853"/>
      </w:tblGrid>
      <w:tr>
        <w:trPr>
          <w:trHeight w:val="454" w:hRule="atLeast"/>
          <w:jc w:val="center"/>
        </w:trPr>
        <w:tc>
          <w:tcPr>
            <w:tcW w:w="1188" w:type="dxa"/>
            <w:tcBorders/>
            <w:vAlign w:val="center"/>
          </w:tcPr>
          <w:p>
            <w:pPr>
              <w:pStyle w:val="style0"/>
              <w:jc w:val="center"/>
              <w:rPr>
                <w:b/>
                <w:color w:val="000000"/>
                <w:sz w:val="21"/>
                <w:szCs w:val="21"/>
              </w:rPr>
            </w:pPr>
            <w:r>
              <w:rPr>
                <w:b/>
                <w:color w:val="000000"/>
                <w:sz w:val="21"/>
                <w:szCs w:val="21"/>
              </w:rPr>
              <w:t>项号</w:t>
            </w:r>
          </w:p>
        </w:tc>
        <w:tc>
          <w:tcPr>
            <w:tcW w:w="2889" w:type="dxa"/>
            <w:tcBorders/>
            <w:vAlign w:val="center"/>
          </w:tcPr>
          <w:p>
            <w:pPr>
              <w:pStyle w:val="style0"/>
              <w:jc w:val="center"/>
              <w:rPr>
                <w:b/>
                <w:color w:val="000000"/>
                <w:sz w:val="21"/>
                <w:szCs w:val="21"/>
              </w:rPr>
            </w:pPr>
            <w:r>
              <w:rPr>
                <w:b/>
                <w:color w:val="000000"/>
                <w:sz w:val="21"/>
                <w:szCs w:val="21"/>
              </w:rPr>
              <w:t>项 目</w:t>
            </w:r>
          </w:p>
        </w:tc>
        <w:tc>
          <w:tcPr>
            <w:tcW w:w="2127" w:type="dxa"/>
            <w:tcBorders/>
            <w:vAlign w:val="center"/>
          </w:tcPr>
          <w:p>
            <w:pPr>
              <w:pStyle w:val="style0"/>
              <w:jc w:val="center"/>
              <w:rPr>
                <w:b/>
                <w:color w:val="000000"/>
                <w:sz w:val="21"/>
                <w:szCs w:val="21"/>
              </w:rPr>
            </w:pPr>
            <w:r>
              <w:rPr>
                <w:b/>
                <w:color w:val="000000"/>
                <w:sz w:val="21"/>
                <w:szCs w:val="21"/>
              </w:rPr>
              <w:t>合价金额</w:t>
            </w:r>
          </w:p>
        </w:tc>
        <w:tc>
          <w:tcPr>
            <w:tcW w:w="2853" w:type="dxa"/>
            <w:tcBorders/>
            <w:vAlign w:val="center"/>
          </w:tcPr>
          <w:p>
            <w:pPr>
              <w:pStyle w:val="style0"/>
              <w:jc w:val="center"/>
              <w:rPr>
                <w:b/>
                <w:color w:val="000000"/>
                <w:sz w:val="21"/>
                <w:szCs w:val="21"/>
              </w:rPr>
            </w:pPr>
            <w:r>
              <w:rPr>
                <w:b/>
                <w:color w:val="000000"/>
                <w:sz w:val="21"/>
                <w:szCs w:val="21"/>
              </w:rPr>
              <w:t>备注</w:t>
            </w:r>
          </w:p>
        </w:tc>
      </w:tr>
      <w:tr>
        <w:tblPrEx/>
        <w:trPr>
          <w:trHeight w:val="454" w:hRule="atLeast"/>
          <w:jc w:val="center"/>
        </w:trPr>
        <w:tc>
          <w:tcPr>
            <w:tcW w:w="1188" w:type="dxa"/>
            <w:tcBorders/>
            <w:vAlign w:val="center"/>
          </w:tcPr>
          <w:p>
            <w:pPr>
              <w:pStyle w:val="style0"/>
              <w:jc w:val="center"/>
              <w:rPr>
                <w:rFonts w:eastAsia="仿宋"/>
                <w:color w:val="000000"/>
                <w:szCs w:val="24"/>
              </w:rPr>
            </w:pPr>
            <w:r>
              <w:rPr>
                <w:rFonts w:eastAsia="仿宋"/>
                <w:color w:val="000000"/>
                <w:szCs w:val="24"/>
              </w:rPr>
              <w:t>A</w:t>
            </w:r>
          </w:p>
        </w:tc>
        <w:tc>
          <w:tcPr>
            <w:tcW w:w="2889" w:type="dxa"/>
            <w:tcBorders/>
            <w:vAlign w:val="center"/>
          </w:tcPr>
          <w:p>
            <w:pPr>
              <w:pStyle w:val="style0"/>
              <w:jc w:val="center"/>
              <w:rPr>
                <w:rFonts w:eastAsia="仿宋"/>
                <w:color w:val="000000"/>
                <w:szCs w:val="24"/>
              </w:rPr>
            </w:pPr>
            <w:r>
              <w:rPr>
                <w:rFonts w:eastAsia="仿宋"/>
                <w:color w:val="000000"/>
                <w:szCs w:val="24"/>
              </w:rPr>
              <w:t>监理人员费</w:t>
            </w:r>
          </w:p>
        </w:tc>
        <w:tc>
          <w:tcPr>
            <w:tcW w:w="2127" w:type="dxa"/>
            <w:tcBorders/>
            <w:vAlign w:val="center"/>
          </w:tcPr>
          <w:p>
            <w:pPr>
              <w:pStyle w:val="style0"/>
              <w:jc w:val="center"/>
              <w:rPr>
                <w:rFonts w:eastAsia="仿宋"/>
                <w:color w:val="000000"/>
                <w:szCs w:val="24"/>
              </w:rPr>
            </w:pPr>
          </w:p>
        </w:tc>
        <w:tc>
          <w:tcPr>
            <w:tcW w:w="2853" w:type="dxa"/>
            <w:tcBorders/>
            <w:vAlign w:val="center"/>
          </w:tcPr>
          <w:p>
            <w:pPr>
              <w:pStyle w:val="style0"/>
              <w:jc w:val="center"/>
              <w:rPr>
                <w:rFonts w:eastAsia="仿宋"/>
                <w:color w:val="000000"/>
                <w:szCs w:val="24"/>
              </w:rPr>
            </w:pPr>
          </w:p>
        </w:tc>
      </w:tr>
      <w:tr>
        <w:tblPrEx/>
        <w:trPr>
          <w:trHeight w:val="454" w:hRule="atLeast"/>
          <w:jc w:val="center"/>
        </w:trPr>
        <w:tc>
          <w:tcPr>
            <w:tcW w:w="1188" w:type="dxa"/>
            <w:tcBorders/>
            <w:vAlign w:val="center"/>
          </w:tcPr>
          <w:p>
            <w:pPr>
              <w:pStyle w:val="style0"/>
              <w:jc w:val="center"/>
              <w:rPr>
                <w:rFonts w:eastAsia="仿宋"/>
                <w:color w:val="000000"/>
                <w:szCs w:val="24"/>
              </w:rPr>
            </w:pPr>
            <w:r>
              <w:rPr>
                <w:rFonts w:eastAsia="仿宋"/>
                <w:color w:val="000000"/>
                <w:szCs w:val="24"/>
              </w:rPr>
              <w:t>B</w:t>
            </w:r>
          </w:p>
        </w:tc>
        <w:tc>
          <w:tcPr>
            <w:tcW w:w="2889" w:type="dxa"/>
            <w:tcBorders/>
            <w:vAlign w:val="center"/>
          </w:tcPr>
          <w:p>
            <w:pPr>
              <w:pStyle w:val="style0"/>
              <w:jc w:val="center"/>
              <w:rPr>
                <w:rFonts w:eastAsia="仿宋"/>
                <w:color w:val="000000"/>
                <w:szCs w:val="24"/>
              </w:rPr>
            </w:pPr>
            <w:r>
              <w:rPr>
                <w:rFonts w:eastAsia="仿宋"/>
                <w:color w:val="000000"/>
                <w:szCs w:val="24"/>
              </w:rPr>
              <w:t>设施设备购置和使用费</w:t>
            </w:r>
          </w:p>
        </w:tc>
        <w:tc>
          <w:tcPr>
            <w:tcW w:w="2127" w:type="dxa"/>
            <w:tcBorders/>
            <w:vAlign w:val="center"/>
          </w:tcPr>
          <w:p>
            <w:pPr>
              <w:pStyle w:val="style0"/>
              <w:jc w:val="center"/>
              <w:rPr>
                <w:rFonts w:eastAsia="仿宋"/>
                <w:color w:val="000000"/>
                <w:szCs w:val="24"/>
              </w:rPr>
            </w:pPr>
          </w:p>
        </w:tc>
        <w:tc>
          <w:tcPr>
            <w:tcW w:w="2853" w:type="dxa"/>
            <w:tcBorders/>
            <w:vAlign w:val="center"/>
          </w:tcPr>
          <w:p>
            <w:pPr>
              <w:pStyle w:val="style0"/>
              <w:jc w:val="center"/>
              <w:rPr>
                <w:rFonts w:eastAsia="仿宋"/>
                <w:color w:val="000000"/>
                <w:szCs w:val="24"/>
              </w:rPr>
            </w:pPr>
          </w:p>
        </w:tc>
      </w:tr>
      <w:tr>
        <w:tblPrEx/>
        <w:trPr>
          <w:trHeight w:val="454" w:hRule="atLeast"/>
          <w:jc w:val="center"/>
        </w:trPr>
        <w:tc>
          <w:tcPr>
            <w:tcW w:w="1188" w:type="dxa"/>
            <w:tcBorders/>
            <w:vAlign w:val="center"/>
          </w:tcPr>
          <w:p>
            <w:pPr>
              <w:pStyle w:val="style0"/>
              <w:jc w:val="center"/>
              <w:rPr>
                <w:rFonts w:eastAsia="仿宋"/>
                <w:color w:val="000000"/>
                <w:szCs w:val="24"/>
              </w:rPr>
            </w:pPr>
            <w:r>
              <w:rPr>
                <w:rFonts w:eastAsia="仿宋"/>
                <w:color w:val="000000"/>
                <w:szCs w:val="24"/>
              </w:rPr>
              <w:t>C</w:t>
            </w:r>
          </w:p>
        </w:tc>
        <w:tc>
          <w:tcPr>
            <w:tcW w:w="2889" w:type="dxa"/>
            <w:tcBorders/>
            <w:vAlign w:val="center"/>
          </w:tcPr>
          <w:p>
            <w:pPr>
              <w:pStyle w:val="style0"/>
              <w:jc w:val="center"/>
              <w:rPr>
                <w:rFonts w:eastAsia="仿宋"/>
                <w:color w:val="000000"/>
                <w:szCs w:val="24"/>
              </w:rPr>
            </w:pPr>
            <w:r>
              <w:rPr>
                <w:rFonts w:eastAsia="仿宋"/>
                <w:color w:val="000000"/>
                <w:szCs w:val="24"/>
              </w:rPr>
              <w:t>管理费</w:t>
            </w:r>
          </w:p>
        </w:tc>
        <w:tc>
          <w:tcPr>
            <w:tcW w:w="2127" w:type="dxa"/>
            <w:tcBorders/>
            <w:vAlign w:val="center"/>
          </w:tcPr>
          <w:p>
            <w:pPr>
              <w:pStyle w:val="style0"/>
              <w:jc w:val="center"/>
              <w:rPr>
                <w:rFonts w:eastAsia="仿宋"/>
                <w:color w:val="000000"/>
                <w:szCs w:val="24"/>
              </w:rPr>
            </w:pPr>
          </w:p>
        </w:tc>
        <w:tc>
          <w:tcPr>
            <w:tcW w:w="2853" w:type="dxa"/>
            <w:tcBorders/>
            <w:vAlign w:val="center"/>
          </w:tcPr>
          <w:p>
            <w:pPr>
              <w:pStyle w:val="style0"/>
              <w:jc w:val="center"/>
              <w:rPr>
                <w:rFonts w:eastAsia="仿宋"/>
                <w:color w:val="000000"/>
                <w:szCs w:val="24"/>
              </w:rPr>
            </w:pPr>
          </w:p>
        </w:tc>
      </w:tr>
      <w:tr>
        <w:tblPrEx/>
        <w:trPr>
          <w:trHeight w:val="454" w:hRule="atLeast"/>
          <w:jc w:val="center"/>
        </w:trPr>
        <w:tc>
          <w:tcPr>
            <w:tcW w:w="1188" w:type="dxa"/>
            <w:tcBorders/>
            <w:vAlign w:val="center"/>
          </w:tcPr>
          <w:p>
            <w:pPr>
              <w:pStyle w:val="style0"/>
              <w:jc w:val="center"/>
              <w:rPr>
                <w:rFonts w:eastAsia="仿宋"/>
                <w:color w:val="000000"/>
                <w:szCs w:val="24"/>
              </w:rPr>
            </w:pPr>
            <w:r>
              <w:rPr>
                <w:rFonts w:eastAsia="仿宋"/>
                <w:color w:val="000000"/>
                <w:szCs w:val="24"/>
              </w:rPr>
              <w:t>D</w:t>
            </w:r>
          </w:p>
        </w:tc>
        <w:tc>
          <w:tcPr>
            <w:tcW w:w="2889" w:type="dxa"/>
            <w:tcBorders/>
            <w:vAlign w:val="center"/>
          </w:tcPr>
          <w:p>
            <w:pPr>
              <w:pStyle w:val="style0"/>
              <w:jc w:val="center"/>
              <w:rPr>
                <w:rFonts w:eastAsia="仿宋"/>
                <w:color w:val="000000"/>
                <w:szCs w:val="24"/>
              </w:rPr>
            </w:pPr>
            <w:r>
              <w:rPr>
                <w:rFonts w:eastAsia="仿宋"/>
                <w:color w:val="000000"/>
                <w:szCs w:val="24"/>
              </w:rPr>
              <w:t>保险</w:t>
            </w:r>
          </w:p>
        </w:tc>
        <w:tc>
          <w:tcPr>
            <w:tcW w:w="2127" w:type="dxa"/>
            <w:tcBorders/>
            <w:vAlign w:val="center"/>
          </w:tcPr>
          <w:p>
            <w:pPr>
              <w:pStyle w:val="style0"/>
              <w:jc w:val="center"/>
              <w:rPr>
                <w:rFonts w:eastAsia="仿宋"/>
                <w:color w:val="000000"/>
                <w:szCs w:val="24"/>
              </w:rPr>
            </w:pPr>
          </w:p>
        </w:tc>
        <w:tc>
          <w:tcPr>
            <w:tcW w:w="2853" w:type="dxa"/>
            <w:tcBorders/>
            <w:vAlign w:val="center"/>
          </w:tcPr>
          <w:p>
            <w:pPr>
              <w:pStyle w:val="style0"/>
              <w:jc w:val="center"/>
              <w:rPr>
                <w:rFonts w:eastAsia="仿宋"/>
                <w:color w:val="000000"/>
                <w:szCs w:val="24"/>
              </w:rPr>
            </w:pPr>
          </w:p>
        </w:tc>
      </w:tr>
      <w:tr>
        <w:tblPrEx/>
        <w:trPr>
          <w:trHeight w:val="454" w:hRule="atLeast"/>
          <w:jc w:val="center"/>
        </w:trPr>
        <w:tc>
          <w:tcPr>
            <w:tcW w:w="1188" w:type="dxa"/>
            <w:tcBorders/>
            <w:vAlign w:val="center"/>
          </w:tcPr>
          <w:p>
            <w:pPr>
              <w:pStyle w:val="style0"/>
              <w:jc w:val="center"/>
              <w:rPr>
                <w:rFonts w:eastAsia="仿宋"/>
                <w:color w:val="000000"/>
                <w:szCs w:val="24"/>
              </w:rPr>
            </w:pPr>
            <w:r>
              <w:rPr>
                <w:rFonts w:eastAsia="仿宋"/>
                <w:color w:val="000000"/>
                <w:szCs w:val="24"/>
              </w:rPr>
              <w:t>E</w:t>
            </w:r>
          </w:p>
        </w:tc>
        <w:tc>
          <w:tcPr>
            <w:tcW w:w="2889" w:type="dxa"/>
            <w:tcBorders/>
            <w:vAlign w:val="center"/>
          </w:tcPr>
          <w:p>
            <w:pPr>
              <w:pStyle w:val="style0"/>
              <w:jc w:val="center"/>
              <w:rPr>
                <w:rFonts w:eastAsia="仿宋"/>
                <w:color w:val="000000"/>
                <w:szCs w:val="24"/>
              </w:rPr>
            </w:pPr>
            <w:r>
              <w:rPr>
                <w:rFonts w:eastAsia="仿宋"/>
                <w:color w:val="000000"/>
                <w:szCs w:val="24"/>
              </w:rPr>
              <w:t>检测检验</w:t>
            </w:r>
          </w:p>
        </w:tc>
        <w:tc>
          <w:tcPr>
            <w:tcW w:w="2127" w:type="dxa"/>
            <w:tcBorders/>
            <w:vAlign w:val="center"/>
          </w:tcPr>
          <w:p>
            <w:pPr>
              <w:pStyle w:val="style0"/>
              <w:jc w:val="center"/>
              <w:rPr>
                <w:rFonts w:eastAsia="仿宋"/>
                <w:color w:val="000000"/>
                <w:szCs w:val="24"/>
              </w:rPr>
            </w:pPr>
          </w:p>
        </w:tc>
        <w:tc>
          <w:tcPr>
            <w:tcW w:w="2853" w:type="dxa"/>
            <w:tcBorders/>
            <w:vAlign w:val="center"/>
          </w:tcPr>
          <w:p>
            <w:pPr>
              <w:pStyle w:val="style0"/>
              <w:jc w:val="center"/>
              <w:rPr>
                <w:rFonts w:eastAsia="仿宋"/>
                <w:color w:val="000000"/>
                <w:szCs w:val="24"/>
              </w:rPr>
            </w:pPr>
          </w:p>
        </w:tc>
      </w:tr>
      <w:tr>
        <w:tblPrEx/>
        <w:trPr>
          <w:trHeight w:val="454" w:hRule="atLeast"/>
          <w:jc w:val="center"/>
        </w:trPr>
        <w:tc>
          <w:tcPr>
            <w:tcW w:w="1188" w:type="dxa"/>
            <w:tcBorders/>
            <w:vAlign w:val="center"/>
          </w:tcPr>
          <w:p>
            <w:pPr>
              <w:pStyle w:val="style0"/>
              <w:jc w:val="center"/>
              <w:rPr>
                <w:rFonts w:eastAsia="仿宋"/>
                <w:color w:val="000000"/>
                <w:szCs w:val="24"/>
              </w:rPr>
            </w:pPr>
            <w:r>
              <w:rPr>
                <w:rFonts w:eastAsia="仿宋"/>
                <w:color w:val="000000"/>
                <w:szCs w:val="24"/>
              </w:rPr>
              <w:t>F</w:t>
            </w:r>
          </w:p>
        </w:tc>
        <w:tc>
          <w:tcPr>
            <w:tcW w:w="2889" w:type="dxa"/>
            <w:tcBorders/>
            <w:vAlign w:val="center"/>
          </w:tcPr>
          <w:p>
            <w:pPr>
              <w:pStyle w:val="style0"/>
              <w:jc w:val="center"/>
              <w:rPr>
                <w:rFonts w:eastAsia="仿宋"/>
                <w:color w:val="000000"/>
                <w:szCs w:val="24"/>
              </w:rPr>
            </w:pPr>
            <w:r>
              <w:rPr>
                <w:rFonts w:eastAsia="仿宋"/>
                <w:color w:val="000000"/>
                <w:szCs w:val="24"/>
              </w:rPr>
              <w:t>平行检测</w:t>
            </w:r>
          </w:p>
        </w:tc>
        <w:tc>
          <w:tcPr>
            <w:tcW w:w="2127" w:type="dxa"/>
            <w:tcBorders/>
            <w:vAlign w:val="center"/>
          </w:tcPr>
          <w:p>
            <w:pPr>
              <w:pStyle w:val="style0"/>
              <w:jc w:val="center"/>
              <w:rPr>
                <w:rFonts w:eastAsia="仿宋"/>
                <w:color w:val="000000"/>
                <w:szCs w:val="24"/>
              </w:rPr>
            </w:pPr>
          </w:p>
        </w:tc>
        <w:tc>
          <w:tcPr>
            <w:tcW w:w="2853" w:type="dxa"/>
            <w:tcBorders/>
            <w:vAlign w:val="center"/>
          </w:tcPr>
          <w:p>
            <w:pPr>
              <w:pStyle w:val="style0"/>
              <w:jc w:val="center"/>
              <w:rPr>
                <w:rFonts w:eastAsia="仿宋"/>
                <w:color w:val="000000"/>
                <w:szCs w:val="24"/>
              </w:rPr>
            </w:pPr>
          </w:p>
        </w:tc>
      </w:tr>
      <w:tr>
        <w:tblPrEx/>
        <w:trPr>
          <w:trHeight w:val="454" w:hRule="atLeast"/>
          <w:jc w:val="center"/>
        </w:trPr>
        <w:tc>
          <w:tcPr>
            <w:tcW w:w="1188" w:type="dxa"/>
            <w:tcBorders/>
            <w:vAlign w:val="center"/>
          </w:tcPr>
          <w:p>
            <w:pPr>
              <w:pStyle w:val="style0"/>
              <w:jc w:val="center"/>
              <w:rPr>
                <w:rFonts w:eastAsia="仿宋"/>
                <w:color w:val="000000"/>
                <w:szCs w:val="24"/>
              </w:rPr>
            </w:pPr>
            <w:r>
              <w:rPr>
                <w:rFonts w:eastAsia="仿宋"/>
                <w:color w:val="000000"/>
                <w:szCs w:val="24"/>
              </w:rPr>
              <w:t>G</w:t>
            </w:r>
          </w:p>
        </w:tc>
        <w:tc>
          <w:tcPr>
            <w:tcW w:w="2889" w:type="dxa"/>
            <w:tcBorders/>
            <w:vAlign w:val="center"/>
          </w:tcPr>
          <w:p>
            <w:pPr>
              <w:pStyle w:val="style0"/>
              <w:jc w:val="center"/>
              <w:rPr>
                <w:rFonts w:eastAsia="仿宋"/>
                <w:color w:val="000000"/>
                <w:szCs w:val="24"/>
              </w:rPr>
            </w:pPr>
            <w:r>
              <w:rPr>
                <w:rFonts w:eastAsia="仿宋"/>
                <w:color w:val="000000"/>
                <w:szCs w:val="24"/>
              </w:rPr>
              <w:t>利润</w:t>
            </w:r>
          </w:p>
        </w:tc>
        <w:tc>
          <w:tcPr>
            <w:tcW w:w="2127" w:type="dxa"/>
            <w:tcBorders/>
            <w:vAlign w:val="center"/>
          </w:tcPr>
          <w:p>
            <w:pPr>
              <w:pStyle w:val="style0"/>
              <w:jc w:val="center"/>
              <w:rPr>
                <w:rFonts w:eastAsia="仿宋"/>
                <w:color w:val="000000"/>
                <w:szCs w:val="24"/>
              </w:rPr>
            </w:pPr>
          </w:p>
        </w:tc>
        <w:tc>
          <w:tcPr>
            <w:tcW w:w="2853" w:type="dxa"/>
            <w:tcBorders/>
            <w:vAlign w:val="center"/>
          </w:tcPr>
          <w:p>
            <w:pPr>
              <w:pStyle w:val="style0"/>
              <w:jc w:val="center"/>
              <w:rPr>
                <w:rFonts w:eastAsia="仿宋"/>
                <w:color w:val="000000"/>
                <w:szCs w:val="24"/>
              </w:rPr>
            </w:pPr>
          </w:p>
        </w:tc>
      </w:tr>
      <w:tr>
        <w:tblPrEx/>
        <w:trPr>
          <w:trHeight w:val="454" w:hRule="atLeast"/>
          <w:jc w:val="center"/>
        </w:trPr>
        <w:tc>
          <w:tcPr>
            <w:tcW w:w="1188" w:type="dxa"/>
            <w:tcBorders/>
            <w:vAlign w:val="center"/>
          </w:tcPr>
          <w:p>
            <w:pPr>
              <w:pStyle w:val="style0"/>
              <w:jc w:val="center"/>
              <w:rPr>
                <w:rFonts w:eastAsia="仿宋"/>
                <w:color w:val="000000"/>
                <w:szCs w:val="24"/>
              </w:rPr>
            </w:pPr>
            <w:r>
              <w:rPr>
                <w:rFonts w:eastAsia="仿宋"/>
                <w:color w:val="000000"/>
                <w:szCs w:val="24"/>
              </w:rPr>
              <w:t>H</w:t>
            </w:r>
          </w:p>
        </w:tc>
        <w:tc>
          <w:tcPr>
            <w:tcW w:w="2889" w:type="dxa"/>
            <w:tcBorders/>
            <w:vAlign w:val="center"/>
          </w:tcPr>
          <w:p>
            <w:pPr>
              <w:pStyle w:val="style0"/>
              <w:jc w:val="center"/>
              <w:rPr>
                <w:rFonts w:eastAsia="仿宋"/>
                <w:color w:val="000000"/>
                <w:szCs w:val="24"/>
              </w:rPr>
            </w:pPr>
            <w:r>
              <w:rPr>
                <w:rFonts w:eastAsia="仿宋"/>
                <w:color w:val="000000"/>
                <w:szCs w:val="24"/>
              </w:rPr>
              <w:t>税金（含增值税）</w:t>
            </w:r>
          </w:p>
        </w:tc>
        <w:tc>
          <w:tcPr>
            <w:tcW w:w="2127" w:type="dxa"/>
            <w:tcBorders/>
            <w:vAlign w:val="center"/>
          </w:tcPr>
          <w:p>
            <w:pPr>
              <w:pStyle w:val="style0"/>
              <w:jc w:val="center"/>
              <w:rPr>
                <w:rFonts w:eastAsia="仿宋"/>
                <w:color w:val="000000"/>
                <w:szCs w:val="24"/>
              </w:rPr>
            </w:pPr>
          </w:p>
        </w:tc>
        <w:tc>
          <w:tcPr>
            <w:tcW w:w="2853" w:type="dxa"/>
            <w:tcBorders/>
            <w:vAlign w:val="center"/>
          </w:tcPr>
          <w:p>
            <w:pPr>
              <w:pStyle w:val="style0"/>
              <w:jc w:val="left"/>
              <w:rPr>
                <w:rFonts w:eastAsia="仿宋"/>
                <w:color w:val="000000"/>
                <w:szCs w:val="24"/>
                <w:u w:val="single"/>
              </w:rPr>
            </w:pPr>
            <w:r>
              <w:rPr>
                <w:rFonts w:eastAsia="仿宋"/>
                <w:color w:val="000000"/>
                <w:szCs w:val="24"/>
              </w:rPr>
              <w:t>增值税税率：</w:t>
            </w:r>
            <w:r>
              <w:rPr>
                <w:rFonts w:eastAsia="仿宋"/>
                <w:color w:val="000000"/>
                <w:szCs w:val="24"/>
                <w:u w:val="single"/>
              </w:rPr>
              <w:t xml:space="preserve">       </w:t>
            </w:r>
          </w:p>
        </w:tc>
      </w:tr>
      <w:tr>
        <w:tblPrEx/>
        <w:trPr>
          <w:trHeight w:val="454" w:hRule="atLeast"/>
          <w:jc w:val="center"/>
        </w:trPr>
        <w:tc>
          <w:tcPr>
            <w:tcW w:w="1188" w:type="dxa"/>
            <w:tcBorders/>
            <w:vAlign w:val="center"/>
          </w:tcPr>
          <w:p>
            <w:pPr>
              <w:pStyle w:val="style0"/>
              <w:jc w:val="center"/>
              <w:rPr>
                <w:rFonts w:eastAsia="仿宋"/>
                <w:b/>
                <w:color w:val="000000"/>
                <w:sz w:val="18"/>
                <w:szCs w:val="18"/>
              </w:rPr>
            </w:pPr>
            <w:r>
              <w:rPr>
                <w:rFonts w:eastAsia="仿宋"/>
                <w:b/>
                <w:color w:val="000000"/>
                <w:sz w:val="18"/>
                <w:szCs w:val="18"/>
              </w:rPr>
              <w:t>…</w:t>
            </w:r>
          </w:p>
        </w:tc>
        <w:tc>
          <w:tcPr>
            <w:tcW w:w="2889" w:type="dxa"/>
            <w:tcBorders/>
            <w:vAlign w:val="center"/>
          </w:tcPr>
          <w:p>
            <w:pPr>
              <w:pStyle w:val="style0"/>
              <w:jc w:val="center"/>
              <w:rPr>
                <w:rFonts w:eastAsia="仿宋"/>
                <w:b/>
                <w:color w:val="000000"/>
                <w:sz w:val="18"/>
                <w:szCs w:val="18"/>
              </w:rPr>
            </w:pPr>
            <w:r>
              <w:rPr>
                <w:rFonts w:eastAsia="仿宋"/>
                <w:b/>
                <w:color w:val="000000"/>
                <w:sz w:val="18"/>
                <w:szCs w:val="18"/>
              </w:rPr>
              <w:t>……</w:t>
            </w:r>
          </w:p>
        </w:tc>
        <w:tc>
          <w:tcPr>
            <w:tcW w:w="2127" w:type="dxa"/>
            <w:tcBorders/>
            <w:vAlign w:val="center"/>
          </w:tcPr>
          <w:p>
            <w:pPr>
              <w:pStyle w:val="style0"/>
              <w:jc w:val="center"/>
              <w:rPr>
                <w:rFonts w:eastAsia="仿宋"/>
                <w:color w:val="000000"/>
                <w:szCs w:val="24"/>
              </w:rPr>
            </w:pPr>
          </w:p>
        </w:tc>
        <w:tc>
          <w:tcPr>
            <w:tcW w:w="2853" w:type="dxa"/>
            <w:tcBorders/>
            <w:vAlign w:val="center"/>
          </w:tcPr>
          <w:p>
            <w:pPr>
              <w:pStyle w:val="style0"/>
              <w:jc w:val="center"/>
              <w:rPr>
                <w:rFonts w:eastAsia="仿宋"/>
                <w:color w:val="000000"/>
                <w:szCs w:val="24"/>
              </w:rPr>
            </w:pPr>
          </w:p>
        </w:tc>
      </w:tr>
      <w:tr>
        <w:tblPrEx/>
        <w:trPr>
          <w:trHeight w:val="454" w:hRule="atLeast"/>
          <w:jc w:val="center"/>
        </w:trPr>
        <w:tc>
          <w:tcPr>
            <w:tcW w:w="4077" w:type="dxa"/>
            <w:gridSpan w:val="2"/>
            <w:tcBorders/>
            <w:vAlign w:val="center"/>
          </w:tcPr>
          <w:p>
            <w:pPr>
              <w:pStyle w:val="style0"/>
              <w:jc w:val="center"/>
              <w:rPr>
                <w:rFonts w:eastAsia="仿宋"/>
                <w:color w:val="000000"/>
                <w:szCs w:val="24"/>
              </w:rPr>
            </w:pPr>
            <w:r>
              <w:rPr>
                <w:rFonts w:eastAsia="仿宋"/>
                <w:color w:val="000000"/>
                <w:szCs w:val="24"/>
              </w:rPr>
              <w:t>投标报价</w:t>
            </w:r>
          </w:p>
        </w:tc>
        <w:tc>
          <w:tcPr>
            <w:tcW w:w="4980" w:type="dxa"/>
            <w:gridSpan w:val="2"/>
            <w:tcBorders/>
            <w:vAlign w:val="center"/>
          </w:tcPr>
          <w:p>
            <w:pPr>
              <w:pStyle w:val="style0"/>
              <w:jc w:val="center"/>
              <w:rPr>
                <w:rFonts w:eastAsia="仿宋"/>
                <w:color w:val="000000"/>
                <w:szCs w:val="24"/>
              </w:rPr>
            </w:pPr>
          </w:p>
        </w:tc>
      </w:tr>
    </w:tbl>
    <w:p>
      <w:pPr>
        <w:pStyle w:val="style0"/>
        <w:spacing w:lineRule="exact" w:line="400"/>
        <w:ind w:right="60"/>
        <w:jc w:val="left"/>
        <w:rPr>
          <w:rFonts w:eastAsia="仿宋"/>
          <w:color w:val="000000"/>
          <w:szCs w:val="24"/>
        </w:rPr>
      </w:pPr>
      <w:r>
        <w:rPr>
          <w:rFonts w:eastAsia="仿宋"/>
          <w:color w:val="000000"/>
          <w:szCs w:val="24"/>
        </w:rPr>
        <w:t>注：1.本表可由招标人根据项目实际情况作修改补充。</w:t>
      </w:r>
    </w:p>
    <w:p>
      <w:pPr>
        <w:pStyle w:val="style0"/>
        <w:spacing w:lineRule="exact" w:line="600"/>
        <w:jc w:val="left"/>
        <w:rPr>
          <w:rFonts w:eastAsia="仿宋_GB2312"/>
          <w:color w:val="000000"/>
          <w:sz w:val="32"/>
          <w:szCs w:val="32"/>
        </w:rPr>
      </w:pPr>
    </w:p>
    <w:p>
      <w:pPr>
        <w:pStyle w:val="style0"/>
        <w:spacing w:lineRule="exact" w:line="600"/>
        <w:ind w:left="854" w:leftChars="356" w:firstLine="3520" w:firstLineChars="1100"/>
        <w:jc w:val="left"/>
        <w:rPr>
          <w:rFonts w:eastAsia="仿宋_GB2312"/>
          <w:color w:val="000000"/>
          <w:sz w:val="32"/>
          <w:szCs w:val="32"/>
        </w:rPr>
      </w:pPr>
    </w:p>
    <w:p>
      <w:pPr>
        <w:pStyle w:val="style0"/>
        <w:spacing w:lineRule="exact" w:line="490"/>
        <w:ind w:firstLine="4270" w:firstLineChars="1525"/>
        <w:jc w:val="left"/>
        <w:rPr>
          <w:rFonts w:eastAsia="仿宋_GB2312"/>
          <w:color w:val="000000"/>
          <w:sz w:val="28"/>
          <w:szCs w:val="32"/>
          <w:u w:val="single"/>
        </w:rPr>
      </w:pPr>
      <w:r>
        <w:rPr>
          <w:rFonts w:eastAsia="仿宋_GB2312"/>
          <w:color w:val="000000"/>
          <w:sz w:val="28"/>
          <w:szCs w:val="32"/>
        </w:rPr>
        <w:t>投  标  人：</w:t>
      </w:r>
      <w:r>
        <w:rPr>
          <w:rFonts w:eastAsia="仿宋_GB2312"/>
          <w:color w:val="000000"/>
          <w:sz w:val="28"/>
          <w:szCs w:val="32"/>
          <w:u w:val="single"/>
        </w:rPr>
        <w:t xml:space="preserve">      （全称）      </w:t>
      </w:r>
    </w:p>
    <w:p>
      <w:pPr>
        <w:pStyle w:val="style0"/>
        <w:spacing w:lineRule="exact" w:line="490"/>
        <w:ind w:firstLine="6020" w:firstLineChars="2150"/>
        <w:jc w:val="left"/>
        <w:rPr>
          <w:rFonts w:eastAsia="仿宋_GB2312"/>
          <w:color w:val="000000"/>
          <w:sz w:val="28"/>
          <w:szCs w:val="32"/>
          <w:u w:val="single"/>
        </w:rPr>
      </w:pPr>
      <w:r>
        <w:rPr>
          <w:rFonts w:eastAsia="仿宋_GB2312"/>
          <w:color w:val="000000"/>
          <w:sz w:val="28"/>
          <w:szCs w:val="32"/>
        </w:rPr>
        <w:t>（盖单位公章）</w:t>
      </w:r>
    </w:p>
    <w:p>
      <w:pPr>
        <w:pStyle w:val="style0"/>
        <w:spacing w:lineRule="exact" w:line="490"/>
        <w:ind w:firstLine="4270" w:firstLineChars="1525"/>
        <w:jc w:val="left"/>
        <w:rPr>
          <w:rFonts w:eastAsia="仿宋_GB2312"/>
          <w:color w:val="000000"/>
          <w:sz w:val="28"/>
          <w:szCs w:val="32"/>
        </w:rPr>
      </w:pPr>
      <w:r>
        <w:rPr>
          <w:rFonts w:eastAsia="仿宋_GB2312"/>
          <w:color w:val="000000"/>
          <w:sz w:val="28"/>
          <w:szCs w:val="32"/>
        </w:rPr>
        <w:t>法定代表人：</w:t>
      </w:r>
      <w:r>
        <w:rPr>
          <w:rFonts w:eastAsia="仿宋_GB2312"/>
          <w:color w:val="000000"/>
          <w:sz w:val="28"/>
          <w:szCs w:val="32"/>
          <w:u w:val="single"/>
        </w:rPr>
        <w:t xml:space="preserve">    （签名）    </w:t>
      </w:r>
    </w:p>
    <w:p>
      <w:pPr>
        <w:pStyle w:val="style0"/>
        <w:spacing w:lineRule="exact" w:line="490"/>
        <w:ind w:firstLine="4270" w:firstLineChars="1525"/>
        <w:jc w:val="left"/>
        <w:rPr>
          <w:rFonts w:eastAsia="仿宋_GB2312"/>
          <w:color w:val="000000"/>
          <w:sz w:val="28"/>
          <w:szCs w:val="32"/>
        </w:rPr>
      </w:pPr>
    </w:p>
    <w:p>
      <w:pPr>
        <w:pStyle w:val="style0"/>
        <w:spacing w:lineRule="exact" w:line="490"/>
        <w:ind w:firstLine="5320" w:firstLineChars="1900"/>
        <w:rPr>
          <w:rFonts w:eastAsia="仿宋_GB2312"/>
          <w:color w:val="000000"/>
          <w:sz w:val="28"/>
          <w:szCs w:val="32"/>
        </w:rPr>
      </w:pP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p>
    <w:p>
      <w:pPr>
        <w:pStyle w:val="style0"/>
        <w:spacing w:lineRule="exact" w:line="490"/>
        <w:ind w:firstLine="3050" w:firstLineChars="1525"/>
        <w:rPr>
          <w:color w:val="000000"/>
          <w:sz w:val="20"/>
          <w:szCs w:val="21"/>
        </w:rPr>
      </w:pPr>
    </w:p>
    <w:p>
      <w:pPr>
        <w:pStyle w:val="style0"/>
        <w:rPr>
          <w:color w:val="000000"/>
          <w:sz w:val="21"/>
          <w:szCs w:val="21"/>
        </w:rPr>
      </w:pPr>
    </w:p>
    <w:p>
      <w:pPr>
        <w:pStyle w:val="style0"/>
        <w:rPr>
          <w:color w:val="000000"/>
          <w:sz w:val="21"/>
          <w:szCs w:val="21"/>
        </w:rPr>
      </w:pPr>
    </w:p>
    <w:p>
      <w:pPr>
        <w:pStyle w:val="style0"/>
        <w:spacing w:lineRule="exact" w:line="600"/>
        <w:jc w:val="center"/>
        <w:rPr>
          <w:rFonts w:eastAsia="黑体"/>
          <w:color w:val="000000"/>
          <w:sz w:val="32"/>
          <w:szCs w:val="28"/>
        </w:rPr>
      </w:pPr>
      <w:r>
        <w:rPr>
          <w:color w:val="000000"/>
          <w:sz w:val="21"/>
          <w:szCs w:val="21"/>
        </w:rPr>
        <w:br w:type="page"/>
      </w:r>
      <w:r>
        <w:rPr>
          <w:rFonts w:eastAsia="黑体"/>
          <w:color w:val="000000"/>
          <w:sz w:val="32"/>
          <w:szCs w:val="28"/>
        </w:rPr>
        <w:t>2．报酬组成计算</w:t>
      </w:r>
    </w:p>
    <w:p>
      <w:pPr>
        <w:pStyle w:val="style0"/>
        <w:spacing w:lineRule="exact" w:line="600"/>
        <w:jc w:val="center"/>
        <w:rPr>
          <w:rFonts w:eastAsia="楷体_GB2312"/>
          <w:b/>
          <w:color w:val="000000"/>
          <w:sz w:val="28"/>
          <w:szCs w:val="28"/>
        </w:rPr>
      </w:pPr>
      <w:r>
        <w:rPr>
          <w:rFonts w:eastAsia="楷体_GB2312"/>
          <w:b/>
          <w:color w:val="000000"/>
          <w:sz w:val="28"/>
          <w:szCs w:val="28"/>
        </w:rPr>
        <w:t>A 监理人员费计算表</w:t>
      </w:r>
    </w:p>
    <w:p>
      <w:pPr>
        <w:pStyle w:val="style0"/>
        <w:spacing w:lineRule="exact" w:line="400"/>
        <w:ind w:right="60"/>
        <w:jc w:val="right"/>
        <w:rPr>
          <w:rFonts w:eastAsia="仿宋"/>
          <w:color w:val="000000"/>
          <w:szCs w:val="21"/>
        </w:rPr>
      </w:pPr>
      <w:r>
        <w:rPr>
          <w:rFonts w:eastAsia="仿宋"/>
          <w:color w:val="000000"/>
          <w:szCs w:val="21"/>
        </w:rPr>
        <w:t>单位：元</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0"/>
        <w:gridCol w:w="2378"/>
        <w:gridCol w:w="1980"/>
        <w:gridCol w:w="1620"/>
        <w:gridCol w:w="2340"/>
      </w:tblGrid>
      <w:tr>
        <w:trPr>
          <w:trHeight w:val="510" w:hRule="exact"/>
          <w:jc w:val="center"/>
        </w:trPr>
        <w:tc>
          <w:tcPr>
            <w:tcW w:w="790" w:type="dxa"/>
            <w:tcBorders/>
            <w:vAlign w:val="center"/>
          </w:tcPr>
          <w:p>
            <w:pPr>
              <w:pStyle w:val="style0"/>
              <w:jc w:val="center"/>
              <w:rPr>
                <w:rFonts w:eastAsia="黑体"/>
                <w:color w:val="000000"/>
                <w:sz w:val="21"/>
                <w:szCs w:val="21"/>
              </w:rPr>
            </w:pPr>
            <w:r>
              <w:rPr>
                <w:rFonts w:eastAsia="黑体"/>
                <w:color w:val="000000"/>
                <w:sz w:val="21"/>
                <w:szCs w:val="21"/>
              </w:rPr>
              <w:t>序号</w:t>
            </w:r>
          </w:p>
        </w:tc>
        <w:tc>
          <w:tcPr>
            <w:tcW w:w="2378" w:type="dxa"/>
            <w:tcBorders/>
            <w:vAlign w:val="center"/>
          </w:tcPr>
          <w:p>
            <w:pPr>
              <w:pStyle w:val="style0"/>
              <w:jc w:val="center"/>
              <w:rPr>
                <w:rFonts w:eastAsia="黑体"/>
                <w:color w:val="000000"/>
                <w:sz w:val="21"/>
                <w:szCs w:val="21"/>
              </w:rPr>
            </w:pPr>
            <w:r>
              <w:rPr>
                <w:rFonts w:eastAsia="黑体"/>
                <w:color w:val="000000"/>
                <w:sz w:val="21"/>
                <w:szCs w:val="21"/>
              </w:rPr>
              <w:t>岗位设置</w:t>
            </w:r>
          </w:p>
        </w:tc>
        <w:tc>
          <w:tcPr>
            <w:tcW w:w="1980" w:type="dxa"/>
            <w:tcBorders/>
            <w:vAlign w:val="center"/>
          </w:tcPr>
          <w:p>
            <w:pPr>
              <w:pStyle w:val="style0"/>
              <w:jc w:val="center"/>
              <w:rPr>
                <w:rFonts w:eastAsia="黑体"/>
                <w:color w:val="000000"/>
                <w:sz w:val="21"/>
                <w:szCs w:val="21"/>
              </w:rPr>
            </w:pPr>
            <w:r>
              <w:rPr>
                <w:rFonts w:eastAsia="黑体"/>
                <w:color w:val="000000"/>
                <w:sz w:val="21"/>
                <w:szCs w:val="21"/>
              </w:rPr>
              <w:t>人月数</w:t>
            </w:r>
          </w:p>
        </w:tc>
        <w:tc>
          <w:tcPr>
            <w:tcW w:w="1620" w:type="dxa"/>
            <w:tcBorders/>
            <w:vAlign w:val="center"/>
          </w:tcPr>
          <w:p>
            <w:pPr>
              <w:pStyle w:val="style0"/>
              <w:jc w:val="center"/>
              <w:rPr>
                <w:rFonts w:eastAsia="黑体"/>
                <w:color w:val="000000"/>
                <w:sz w:val="21"/>
                <w:szCs w:val="21"/>
              </w:rPr>
            </w:pPr>
            <w:r>
              <w:rPr>
                <w:rFonts w:eastAsia="黑体"/>
                <w:color w:val="000000"/>
                <w:sz w:val="21"/>
                <w:szCs w:val="21"/>
              </w:rPr>
              <w:t>标准（元/人月）</w:t>
            </w:r>
          </w:p>
        </w:tc>
        <w:tc>
          <w:tcPr>
            <w:tcW w:w="2340" w:type="dxa"/>
            <w:tcBorders/>
            <w:vAlign w:val="center"/>
          </w:tcPr>
          <w:p>
            <w:pPr>
              <w:pStyle w:val="style0"/>
              <w:jc w:val="center"/>
              <w:rPr>
                <w:rFonts w:eastAsia="黑体"/>
                <w:color w:val="000000"/>
                <w:sz w:val="21"/>
                <w:szCs w:val="21"/>
              </w:rPr>
            </w:pPr>
            <w:r>
              <w:rPr>
                <w:rFonts w:eastAsia="黑体"/>
                <w:color w:val="000000"/>
                <w:sz w:val="21"/>
                <w:szCs w:val="21"/>
              </w:rPr>
              <w:t>金额</w:t>
            </w: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r>
              <w:rPr>
                <w:rFonts w:eastAsia="仿宋_GB2312"/>
                <w:color w:val="000000"/>
                <w:sz w:val="22"/>
                <w:szCs w:val="21"/>
              </w:rPr>
              <w:t>1</w:t>
            </w:r>
          </w:p>
        </w:tc>
        <w:tc>
          <w:tcPr>
            <w:tcW w:w="2378" w:type="dxa"/>
            <w:tcBorders/>
            <w:vAlign w:val="center"/>
          </w:tcPr>
          <w:p>
            <w:pPr>
              <w:pStyle w:val="style0"/>
              <w:jc w:val="center"/>
              <w:rPr>
                <w:rFonts w:eastAsia="仿宋_GB2312"/>
                <w:color w:val="000000"/>
                <w:sz w:val="22"/>
                <w:szCs w:val="21"/>
              </w:rPr>
            </w:pPr>
            <w:r>
              <w:rPr>
                <w:rFonts w:eastAsia="仿宋_GB2312"/>
                <w:color w:val="000000"/>
                <w:sz w:val="22"/>
                <w:szCs w:val="21"/>
              </w:rPr>
              <w:t>总监理工程师</w:t>
            </w: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r>
              <w:rPr>
                <w:rFonts w:eastAsia="仿宋_GB2312"/>
                <w:color w:val="000000"/>
                <w:sz w:val="22"/>
                <w:szCs w:val="21"/>
              </w:rPr>
              <w:t>2</w:t>
            </w:r>
          </w:p>
        </w:tc>
        <w:tc>
          <w:tcPr>
            <w:tcW w:w="2378" w:type="dxa"/>
            <w:tcBorders/>
            <w:vAlign w:val="center"/>
          </w:tcPr>
          <w:p>
            <w:pPr>
              <w:pStyle w:val="style0"/>
              <w:jc w:val="center"/>
              <w:rPr>
                <w:rFonts w:eastAsia="仿宋_GB2312"/>
                <w:color w:val="000000"/>
                <w:sz w:val="22"/>
                <w:szCs w:val="21"/>
              </w:rPr>
            </w:pPr>
            <w:r>
              <w:rPr>
                <w:rFonts w:eastAsia="仿宋_GB2312"/>
                <w:color w:val="000000"/>
                <w:sz w:val="22"/>
                <w:szCs w:val="21"/>
              </w:rPr>
              <w:t>副总监理工程师</w:t>
            </w: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r>
              <w:rPr>
                <w:rFonts w:eastAsia="仿宋_GB2312"/>
                <w:color w:val="000000"/>
                <w:sz w:val="22"/>
                <w:szCs w:val="21"/>
              </w:rPr>
              <w:t>3</w:t>
            </w:r>
          </w:p>
        </w:tc>
        <w:tc>
          <w:tcPr>
            <w:tcW w:w="2378" w:type="dxa"/>
            <w:tcBorders/>
            <w:vAlign w:val="center"/>
          </w:tcPr>
          <w:p>
            <w:pPr>
              <w:pStyle w:val="style0"/>
              <w:jc w:val="center"/>
              <w:rPr>
                <w:rFonts w:eastAsia="仿宋_GB2312"/>
                <w:color w:val="000000"/>
                <w:sz w:val="22"/>
                <w:szCs w:val="21"/>
              </w:rPr>
            </w:pPr>
            <w:r>
              <w:rPr>
                <w:rFonts w:eastAsia="仿宋_GB2312"/>
                <w:color w:val="000000"/>
                <w:sz w:val="22"/>
                <w:szCs w:val="21"/>
              </w:rPr>
              <w:t>专业监理工程师</w:t>
            </w: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r>
              <w:rPr>
                <w:rFonts w:eastAsia="仿宋_GB2312"/>
                <w:color w:val="000000"/>
                <w:sz w:val="22"/>
                <w:szCs w:val="21"/>
              </w:rPr>
              <w:t>3.1</w:t>
            </w:r>
          </w:p>
        </w:tc>
        <w:tc>
          <w:tcPr>
            <w:tcW w:w="2378" w:type="dxa"/>
            <w:tcBorders/>
            <w:vAlign w:val="center"/>
          </w:tcPr>
          <w:p>
            <w:pPr>
              <w:pStyle w:val="style0"/>
              <w:jc w:val="center"/>
              <w:rPr>
                <w:rFonts w:eastAsia="仿宋_GB2312"/>
                <w:color w:val="000000"/>
                <w:sz w:val="22"/>
                <w:szCs w:val="21"/>
              </w:rPr>
            </w:pPr>
            <w:r>
              <w:rPr>
                <w:rFonts w:eastAsia="仿宋_GB2312"/>
                <w:color w:val="000000"/>
                <w:sz w:val="22"/>
                <w:szCs w:val="21"/>
              </w:rPr>
              <w:t>……</w:t>
            </w: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p>
        </w:tc>
        <w:tc>
          <w:tcPr>
            <w:tcW w:w="2378" w:type="dxa"/>
            <w:tcBorders/>
            <w:vAlign w:val="center"/>
          </w:tcPr>
          <w:p>
            <w:pPr>
              <w:pStyle w:val="style0"/>
              <w:jc w:val="center"/>
              <w:rPr>
                <w:rFonts w:eastAsia="仿宋_GB2312"/>
                <w:color w:val="000000"/>
                <w:sz w:val="22"/>
                <w:szCs w:val="21"/>
              </w:rPr>
            </w:pP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r>
              <w:rPr>
                <w:rFonts w:eastAsia="仿宋_GB2312"/>
                <w:color w:val="000000"/>
                <w:sz w:val="22"/>
                <w:szCs w:val="21"/>
              </w:rPr>
              <w:t>4</w:t>
            </w:r>
          </w:p>
        </w:tc>
        <w:tc>
          <w:tcPr>
            <w:tcW w:w="2378" w:type="dxa"/>
            <w:tcBorders/>
            <w:vAlign w:val="center"/>
          </w:tcPr>
          <w:p>
            <w:pPr>
              <w:pStyle w:val="style0"/>
              <w:jc w:val="center"/>
              <w:rPr>
                <w:rFonts w:eastAsia="仿宋_GB2312"/>
                <w:color w:val="000000"/>
                <w:sz w:val="22"/>
                <w:szCs w:val="21"/>
              </w:rPr>
            </w:pPr>
            <w:r>
              <w:rPr>
                <w:rFonts w:eastAsia="仿宋_GB2312"/>
                <w:color w:val="000000"/>
                <w:sz w:val="22"/>
                <w:szCs w:val="21"/>
              </w:rPr>
              <w:t>监理员</w:t>
            </w: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r>
              <w:rPr>
                <w:rFonts w:eastAsia="仿宋_GB2312"/>
                <w:color w:val="000000"/>
                <w:sz w:val="22"/>
                <w:szCs w:val="21"/>
              </w:rPr>
              <w:t>4.1</w:t>
            </w:r>
          </w:p>
        </w:tc>
        <w:tc>
          <w:tcPr>
            <w:tcW w:w="2378" w:type="dxa"/>
            <w:tcBorders/>
            <w:vAlign w:val="center"/>
          </w:tcPr>
          <w:p>
            <w:pPr>
              <w:pStyle w:val="style0"/>
              <w:jc w:val="center"/>
              <w:rPr>
                <w:rFonts w:eastAsia="仿宋_GB2312"/>
                <w:color w:val="000000"/>
                <w:sz w:val="22"/>
                <w:szCs w:val="21"/>
              </w:rPr>
            </w:pPr>
            <w:r>
              <w:rPr>
                <w:rFonts w:eastAsia="仿宋_GB2312"/>
                <w:color w:val="000000"/>
                <w:sz w:val="22"/>
                <w:szCs w:val="21"/>
              </w:rPr>
              <w:t>……</w:t>
            </w: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p>
        </w:tc>
        <w:tc>
          <w:tcPr>
            <w:tcW w:w="2378" w:type="dxa"/>
            <w:tcBorders/>
            <w:vAlign w:val="center"/>
          </w:tcPr>
          <w:p>
            <w:pPr>
              <w:pStyle w:val="style0"/>
              <w:jc w:val="center"/>
              <w:rPr>
                <w:rFonts w:eastAsia="仿宋_GB2312"/>
                <w:color w:val="000000"/>
                <w:sz w:val="22"/>
                <w:szCs w:val="21"/>
              </w:rPr>
            </w:pP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r>
              <w:rPr>
                <w:rFonts w:eastAsia="仿宋_GB2312"/>
                <w:color w:val="000000"/>
                <w:sz w:val="22"/>
                <w:szCs w:val="21"/>
              </w:rPr>
              <w:t>5</w:t>
            </w:r>
          </w:p>
        </w:tc>
        <w:tc>
          <w:tcPr>
            <w:tcW w:w="2378" w:type="dxa"/>
            <w:tcBorders/>
            <w:vAlign w:val="center"/>
          </w:tcPr>
          <w:p>
            <w:pPr>
              <w:pStyle w:val="style0"/>
              <w:jc w:val="center"/>
              <w:rPr>
                <w:rFonts w:eastAsia="仿宋_GB2312"/>
                <w:color w:val="000000"/>
                <w:sz w:val="22"/>
                <w:szCs w:val="21"/>
              </w:rPr>
            </w:pPr>
            <w:r>
              <w:rPr>
                <w:rFonts w:eastAsia="仿宋_GB2312"/>
                <w:color w:val="000000"/>
                <w:sz w:val="22"/>
                <w:szCs w:val="21"/>
              </w:rPr>
              <w:t>辅助人员</w:t>
            </w: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r>
              <w:rPr>
                <w:rFonts w:eastAsia="仿宋_GB2312"/>
                <w:color w:val="000000"/>
                <w:sz w:val="22"/>
                <w:szCs w:val="21"/>
              </w:rPr>
              <w:t>5.1</w:t>
            </w:r>
          </w:p>
        </w:tc>
        <w:tc>
          <w:tcPr>
            <w:tcW w:w="2378" w:type="dxa"/>
            <w:tcBorders/>
            <w:vAlign w:val="center"/>
          </w:tcPr>
          <w:p>
            <w:pPr>
              <w:pStyle w:val="style0"/>
              <w:jc w:val="center"/>
              <w:rPr>
                <w:rFonts w:eastAsia="仿宋_GB2312"/>
                <w:color w:val="000000"/>
                <w:sz w:val="22"/>
                <w:szCs w:val="21"/>
              </w:rPr>
            </w:pPr>
            <w:r>
              <w:rPr>
                <w:rFonts w:eastAsia="仿宋_GB2312"/>
                <w:color w:val="000000"/>
                <w:sz w:val="22"/>
                <w:szCs w:val="21"/>
              </w:rPr>
              <w:t>……</w:t>
            </w: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p>
        </w:tc>
        <w:tc>
          <w:tcPr>
            <w:tcW w:w="2378" w:type="dxa"/>
            <w:tcBorders/>
            <w:vAlign w:val="center"/>
          </w:tcPr>
          <w:p>
            <w:pPr>
              <w:pStyle w:val="style0"/>
              <w:jc w:val="center"/>
              <w:rPr>
                <w:rFonts w:eastAsia="仿宋_GB2312"/>
                <w:color w:val="000000"/>
                <w:sz w:val="22"/>
                <w:szCs w:val="21"/>
              </w:rPr>
            </w:pP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r>
        <w:tblPrEx/>
        <w:trPr>
          <w:trHeight w:val="510" w:hRule="exact"/>
          <w:jc w:val="center"/>
        </w:trPr>
        <w:tc>
          <w:tcPr>
            <w:tcW w:w="790" w:type="dxa"/>
            <w:tcBorders/>
            <w:vAlign w:val="center"/>
          </w:tcPr>
          <w:p>
            <w:pPr>
              <w:pStyle w:val="style0"/>
              <w:jc w:val="center"/>
              <w:rPr>
                <w:rFonts w:eastAsia="仿宋_GB2312"/>
                <w:color w:val="000000"/>
                <w:sz w:val="22"/>
                <w:szCs w:val="21"/>
              </w:rPr>
            </w:pPr>
            <w:r>
              <w:rPr>
                <w:rFonts w:eastAsia="仿宋_GB2312"/>
                <w:color w:val="000000"/>
                <w:sz w:val="22"/>
                <w:szCs w:val="21"/>
              </w:rPr>
              <w:t>6</w:t>
            </w:r>
          </w:p>
        </w:tc>
        <w:tc>
          <w:tcPr>
            <w:tcW w:w="2378" w:type="dxa"/>
            <w:tcBorders/>
            <w:vAlign w:val="center"/>
          </w:tcPr>
          <w:p>
            <w:pPr>
              <w:pStyle w:val="style0"/>
              <w:jc w:val="center"/>
              <w:rPr>
                <w:rFonts w:eastAsia="仿宋_GB2312"/>
                <w:color w:val="000000"/>
                <w:sz w:val="22"/>
                <w:szCs w:val="21"/>
              </w:rPr>
            </w:pPr>
            <w:r>
              <w:rPr>
                <w:rFonts w:eastAsia="仿宋_GB2312"/>
                <w:color w:val="000000"/>
                <w:sz w:val="22"/>
                <w:szCs w:val="21"/>
              </w:rPr>
              <w:t>合计</w:t>
            </w:r>
          </w:p>
        </w:tc>
        <w:tc>
          <w:tcPr>
            <w:tcW w:w="1980" w:type="dxa"/>
            <w:tcBorders/>
            <w:vAlign w:val="center"/>
          </w:tcPr>
          <w:p>
            <w:pPr>
              <w:pStyle w:val="style0"/>
              <w:jc w:val="center"/>
              <w:rPr>
                <w:rFonts w:eastAsia="仿宋_GB2312"/>
                <w:color w:val="000000"/>
                <w:sz w:val="22"/>
                <w:szCs w:val="21"/>
              </w:rPr>
            </w:pPr>
          </w:p>
        </w:tc>
        <w:tc>
          <w:tcPr>
            <w:tcW w:w="1620" w:type="dxa"/>
            <w:tcBorders/>
            <w:vAlign w:val="center"/>
          </w:tcPr>
          <w:p>
            <w:pPr>
              <w:pStyle w:val="style0"/>
              <w:jc w:val="center"/>
              <w:rPr>
                <w:rFonts w:eastAsia="仿宋_GB2312"/>
                <w:color w:val="000000"/>
                <w:sz w:val="22"/>
                <w:szCs w:val="21"/>
              </w:rPr>
            </w:pPr>
          </w:p>
        </w:tc>
        <w:tc>
          <w:tcPr>
            <w:tcW w:w="2340" w:type="dxa"/>
            <w:tcBorders/>
            <w:vAlign w:val="center"/>
          </w:tcPr>
          <w:p>
            <w:pPr>
              <w:pStyle w:val="style0"/>
              <w:jc w:val="center"/>
              <w:rPr>
                <w:rFonts w:eastAsia="仿宋_GB2312"/>
                <w:color w:val="000000"/>
                <w:sz w:val="22"/>
                <w:szCs w:val="21"/>
              </w:rPr>
            </w:pPr>
          </w:p>
        </w:tc>
      </w:tr>
    </w:tbl>
    <w:p>
      <w:pPr>
        <w:pStyle w:val="style0"/>
        <w:spacing w:lineRule="exact" w:line="400"/>
        <w:ind w:right="60"/>
        <w:jc w:val="left"/>
        <w:rPr>
          <w:rFonts w:eastAsia="仿宋_GB2312"/>
          <w:color w:val="000000"/>
          <w:sz w:val="21"/>
          <w:szCs w:val="21"/>
        </w:rPr>
      </w:pPr>
      <w:r>
        <w:rPr>
          <w:rFonts w:eastAsia="仿宋_GB2312"/>
          <w:color w:val="000000"/>
          <w:sz w:val="21"/>
          <w:szCs w:val="21"/>
        </w:rPr>
        <w:t>注：专业监理工程师、监理员、辅助人员由投标人根据本项目监理工作实际需求填写，并进行报价。</w:t>
      </w:r>
    </w:p>
    <w:p>
      <w:pPr>
        <w:pStyle w:val="style0"/>
        <w:spacing w:lineRule="exact" w:line="600"/>
        <w:jc w:val="left"/>
        <w:rPr>
          <w:rFonts w:eastAsia="仿宋_GB2312"/>
          <w:color w:val="000000"/>
          <w:sz w:val="32"/>
          <w:szCs w:val="32"/>
        </w:rPr>
      </w:pPr>
    </w:p>
    <w:p>
      <w:pPr>
        <w:pStyle w:val="style0"/>
        <w:spacing w:lineRule="exact" w:line="600"/>
        <w:jc w:val="left"/>
        <w:rPr>
          <w:rFonts w:eastAsia="仿宋_GB2312"/>
          <w:color w:val="000000"/>
          <w:sz w:val="32"/>
          <w:szCs w:val="32"/>
        </w:rPr>
      </w:pPr>
    </w:p>
    <w:p>
      <w:pPr>
        <w:pStyle w:val="style0"/>
        <w:spacing w:lineRule="exact" w:line="490"/>
        <w:ind w:firstLine="3659" w:firstLineChars="1307"/>
        <w:jc w:val="left"/>
        <w:rPr>
          <w:rFonts w:eastAsia="仿宋_GB2312"/>
          <w:color w:val="000000"/>
          <w:sz w:val="28"/>
          <w:szCs w:val="32"/>
          <w:u w:val="single"/>
        </w:rPr>
      </w:pPr>
      <w:r>
        <w:rPr>
          <w:rFonts w:eastAsia="仿宋_GB2312"/>
          <w:color w:val="000000"/>
          <w:sz w:val="28"/>
          <w:szCs w:val="32"/>
        </w:rPr>
        <w:t>投  标  人：</w:t>
      </w:r>
      <w:r>
        <w:rPr>
          <w:rFonts w:eastAsia="仿宋_GB2312"/>
          <w:color w:val="000000"/>
          <w:sz w:val="28"/>
          <w:szCs w:val="32"/>
          <w:u w:val="single"/>
        </w:rPr>
        <w:t xml:space="preserve">      （全称）       </w:t>
      </w:r>
    </w:p>
    <w:p>
      <w:pPr>
        <w:pStyle w:val="style0"/>
        <w:spacing w:lineRule="exact" w:line="490"/>
        <w:ind w:left="3682" w:leftChars="1534" w:firstLine="1960" w:firstLineChars="700"/>
        <w:jc w:val="left"/>
        <w:rPr>
          <w:rFonts w:eastAsia="仿宋_GB2312"/>
          <w:color w:val="000000"/>
          <w:sz w:val="28"/>
          <w:szCs w:val="32"/>
        </w:rPr>
      </w:pPr>
      <w:r>
        <w:rPr>
          <w:rFonts w:eastAsia="仿宋_GB2312"/>
          <w:color w:val="000000"/>
          <w:sz w:val="28"/>
          <w:szCs w:val="32"/>
        </w:rPr>
        <w:t>（盖单位公章）</w:t>
      </w:r>
      <w:r>
        <w:rPr>
          <w:rFonts w:eastAsia="仿宋_GB2312"/>
          <w:color w:val="000000"/>
          <w:sz w:val="28"/>
          <w:szCs w:val="32"/>
          <w:u w:val="single"/>
        </w:rPr>
        <w:cr/>
      </w:r>
      <w:r>
        <w:rPr>
          <w:rFonts w:eastAsia="仿宋_GB2312"/>
          <w:color w:val="000000"/>
          <w:sz w:val="28"/>
          <w:szCs w:val="32"/>
        </w:rPr>
        <w:t>法定代表人：</w:t>
      </w:r>
      <w:r>
        <w:rPr>
          <w:rFonts w:eastAsia="仿宋_GB2312"/>
          <w:color w:val="000000"/>
          <w:sz w:val="28"/>
          <w:szCs w:val="32"/>
          <w:u w:val="single"/>
        </w:rPr>
        <w:t xml:space="preserve">    （签名）    </w:t>
      </w:r>
    </w:p>
    <w:p>
      <w:pPr>
        <w:pStyle w:val="style0"/>
        <w:spacing w:lineRule="exact" w:line="490"/>
        <w:ind w:firstLine="3245" w:firstLineChars="1159"/>
        <w:jc w:val="left"/>
        <w:rPr>
          <w:rFonts w:eastAsia="仿宋_GB2312"/>
          <w:color w:val="000000"/>
          <w:sz w:val="28"/>
          <w:szCs w:val="32"/>
        </w:rPr>
      </w:pPr>
    </w:p>
    <w:p>
      <w:pPr>
        <w:pStyle w:val="style0"/>
        <w:spacing w:lineRule="exact" w:line="490"/>
        <w:ind w:firstLine="5320" w:firstLineChars="1900"/>
        <w:rPr>
          <w:rFonts w:eastAsia="仿宋_GB2312"/>
          <w:color w:val="000000"/>
          <w:sz w:val="28"/>
          <w:szCs w:val="32"/>
        </w:rPr>
      </w:pP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p>
    <w:p>
      <w:pPr>
        <w:pStyle w:val="style0"/>
        <w:spacing w:lineRule="exact" w:line="600"/>
        <w:jc w:val="center"/>
        <w:rPr>
          <w:rFonts w:eastAsia="楷体_GB2312"/>
          <w:b/>
          <w:color w:val="000000"/>
          <w:sz w:val="28"/>
          <w:szCs w:val="28"/>
        </w:rPr>
      </w:pPr>
      <w:r>
        <w:rPr>
          <w:rFonts w:eastAsia="仿宋_GB2312"/>
          <w:color w:val="000000"/>
          <w:sz w:val="32"/>
          <w:szCs w:val="32"/>
        </w:rPr>
        <w:br w:type="page"/>
      </w:r>
      <w:r>
        <w:rPr>
          <w:rFonts w:eastAsia="楷体_GB2312"/>
          <w:b/>
          <w:color w:val="000000"/>
          <w:sz w:val="28"/>
          <w:szCs w:val="28"/>
        </w:rPr>
        <w:t>B设施设备购置和使用费用表</w:t>
      </w:r>
    </w:p>
    <w:p>
      <w:pPr>
        <w:pStyle w:val="style0"/>
        <w:spacing w:lineRule="exact" w:line="600"/>
        <w:jc w:val="center"/>
        <w:rPr>
          <w:rFonts w:eastAsia="黑体"/>
          <w:color w:val="000000"/>
          <w:sz w:val="32"/>
          <w:szCs w:val="28"/>
        </w:rPr>
      </w:pPr>
    </w:p>
    <w:p>
      <w:pPr>
        <w:pStyle w:val="style0"/>
        <w:spacing w:lineRule="exact" w:line="400"/>
        <w:ind w:right="60"/>
        <w:jc w:val="right"/>
        <w:rPr>
          <w:rFonts w:eastAsia="仿宋"/>
          <w:color w:val="000000"/>
          <w:szCs w:val="21"/>
        </w:rPr>
      </w:pPr>
      <w:r>
        <w:rPr>
          <w:rFonts w:eastAsia="仿宋"/>
          <w:color w:val="000000"/>
          <w:szCs w:val="21"/>
        </w:rPr>
        <w:t>单位：元（人民币）</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
        <w:gridCol w:w="1690"/>
        <w:gridCol w:w="851"/>
        <w:gridCol w:w="992"/>
        <w:gridCol w:w="1984"/>
        <w:gridCol w:w="1143"/>
        <w:gridCol w:w="1551"/>
      </w:tblGrid>
      <w:tr>
        <w:trPr>
          <w:trHeight w:val="928" w:hRule="atLeast"/>
          <w:jc w:val="center"/>
        </w:trPr>
        <w:tc>
          <w:tcPr>
            <w:tcW w:w="828" w:type="dxa"/>
            <w:tcBorders/>
            <w:vAlign w:val="center"/>
          </w:tcPr>
          <w:p>
            <w:pPr>
              <w:pStyle w:val="style0"/>
              <w:jc w:val="center"/>
              <w:rPr>
                <w:rFonts w:eastAsia="黑体"/>
                <w:color w:val="000000"/>
                <w:szCs w:val="21"/>
              </w:rPr>
            </w:pPr>
            <w:r>
              <w:rPr>
                <w:rFonts w:eastAsia="黑体"/>
                <w:color w:val="000000"/>
                <w:szCs w:val="21"/>
              </w:rPr>
              <w:t>序号</w:t>
            </w:r>
          </w:p>
        </w:tc>
        <w:tc>
          <w:tcPr>
            <w:tcW w:w="1690" w:type="dxa"/>
            <w:tcBorders/>
            <w:vAlign w:val="center"/>
          </w:tcPr>
          <w:p>
            <w:pPr>
              <w:pStyle w:val="style0"/>
              <w:jc w:val="center"/>
              <w:rPr>
                <w:rFonts w:eastAsia="黑体"/>
                <w:color w:val="000000"/>
                <w:szCs w:val="21"/>
              </w:rPr>
            </w:pPr>
            <w:r>
              <w:rPr>
                <w:rFonts w:eastAsia="黑体"/>
                <w:color w:val="000000"/>
                <w:szCs w:val="21"/>
              </w:rPr>
              <w:t>设施设备名称</w:t>
            </w:r>
          </w:p>
        </w:tc>
        <w:tc>
          <w:tcPr>
            <w:tcW w:w="851" w:type="dxa"/>
            <w:tcBorders/>
            <w:vAlign w:val="center"/>
          </w:tcPr>
          <w:p>
            <w:pPr>
              <w:pStyle w:val="style0"/>
              <w:jc w:val="center"/>
              <w:rPr>
                <w:rFonts w:eastAsia="黑体"/>
                <w:color w:val="000000"/>
                <w:szCs w:val="21"/>
              </w:rPr>
            </w:pPr>
            <w:r>
              <w:rPr>
                <w:rFonts w:eastAsia="黑体"/>
                <w:color w:val="000000"/>
                <w:szCs w:val="21"/>
              </w:rPr>
              <w:t>规格</w:t>
            </w:r>
          </w:p>
        </w:tc>
        <w:tc>
          <w:tcPr>
            <w:tcW w:w="992" w:type="dxa"/>
            <w:tcBorders/>
            <w:vAlign w:val="center"/>
          </w:tcPr>
          <w:p>
            <w:pPr>
              <w:pStyle w:val="style0"/>
              <w:jc w:val="center"/>
              <w:rPr>
                <w:rFonts w:eastAsia="黑体"/>
                <w:color w:val="000000"/>
                <w:szCs w:val="21"/>
              </w:rPr>
            </w:pPr>
            <w:r>
              <w:rPr>
                <w:rFonts w:eastAsia="黑体"/>
                <w:color w:val="000000"/>
                <w:szCs w:val="21"/>
              </w:rPr>
              <w:t>数量</w:t>
            </w:r>
          </w:p>
        </w:tc>
        <w:tc>
          <w:tcPr>
            <w:tcW w:w="1984" w:type="dxa"/>
            <w:tcBorders/>
            <w:vAlign w:val="center"/>
          </w:tcPr>
          <w:p>
            <w:pPr>
              <w:pStyle w:val="style0"/>
              <w:jc w:val="center"/>
              <w:rPr>
                <w:rFonts w:eastAsia="黑体" w:hint="eastAsia"/>
                <w:color w:val="000000"/>
                <w:szCs w:val="21"/>
              </w:rPr>
            </w:pPr>
            <w:r>
              <w:rPr>
                <w:rFonts w:eastAsia="黑体"/>
                <w:color w:val="000000"/>
                <w:szCs w:val="21"/>
              </w:rPr>
              <w:t>购置费</w:t>
            </w:r>
          </w:p>
          <w:p>
            <w:pPr>
              <w:pStyle w:val="style0"/>
              <w:jc w:val="center"/>
              <w:rPr>
                <w:rFonts w:eastAsia="黑体"/>
                <w:color w:val="000000"/>
                <w:szCs w:val="21"/>
              </w:rPr>
            </w:pPr>
            <w:r>
              <w:rPr>
                <w:rFonts w:eastAsia="黑体"/>
                <w:color w:val="000000"/>
                <w:szCs w:val="21"/>
              </w:rPr>
              <w:t>（或折旧费）</w:t>
            </w:r>
          </w:p>
        </w:tc>
        <w:tc>
          <w:tcPr>
            <w:tcW w:w="1143" w:type="dxa"/>
            <w:tcBorders/>
            <w:vAlign w:val="center"/>
          </w:tcPr>
          <w:p>
            <w:pPr>
              <w:pStyle w:val="style0"/>
              <w:jc w:val="center"/>
              <w:rPr>
                <w:rFonts w:eastAsia="黑体"/>
                <w:color w:val="000000"/>
                <w:szCs w:val="21"/>
              </w:rPr>
            </w:pPr>
            <w:r>
              <w:rPr>
                <w:rFonts w:eastAsia="黑体"/>
                <w:color w:val="000000"/>
                <w:szCs w:val="21"/>
              </w:rPr>
              <w:t>运行费用</w:t>
            </w:r>
          </w:p>
        </w:tc>
        <w:tc>
          <w:tcPr>
            <w:tcW w:w="1551" w:type="dxa"/>
            <w:tcBorders/>
            <w:vAlign w:val="center"/>
          </w:tcPr>
          <w:p>
            <w:pPr>
              <w:pStyle w:val="style0"/>
              <w:jc w:val="center"/>
              <w:rPr>
                <w:rFonts w:eastAsia="黑体"/>
                <w:color w:val="000000"/>
                <w:szCs w:val="21"/>
              </w:rPr>
            </w:pPr>
            <w:r>
              <w:rPr>
                <w:rFonts w:eastAsia="黑体"/>
                <w:color w:val="000000"/>
                <w:szCs w:val="21"/>
              </w:rPr>
              <w:t>金额（小计）</w:t>
            </w:r>
          </w:p>
        </w:tc>
      </w:tr>
      <w:tr>
        <w:tblPrEx/>
        <w:trPr>
          <w:trHeight w:val="397" w:hRule="atLeast"/>
          <w:jc w:val="center"/>
        </w:trPr>
        <w:tc>
          <w:tcPr>
            <w:tcW w:w="828" w:type="dxa"/>
            <w:tcBorders/>
            <w:vAlign w:val="center"/>
          </w:tcPr>
          <w:p>
            <w:pPr>
              <w:pStyle w:val="style0"/>
              <w:jc w:val="center"/>
              <w:rPr>
                <w:rFonts w:ascii="仿宋_GB2312" w:eastAsia="仿宋_GB2312" w:hint="eastAsia"/>
                <w:color w:val="000000"/>
                <w:szCs w:val="21"/>
              </w:rPr>
            </w:pPr>
            <w:r>
              <w:rPr>
                <w:rFonts w:ascii="仿宋_GB2312" w:eastAsia="仿宋_GB2312" w:hint="eastAsia"/>
                <w:color w:val="000000"/>
                <w:szCs w:val="21"/>
              </w:rPr>
              <w:t>一</w:t>
            </w:r>
          </w:p>
        </w:tc>
        <w:tc>
          <w:tcPr>
            <w:tcW w:w="1690" w:type="dxa"/>
            <w:tcBorders/>
            <w:vAlign w:val="center"/>
          </w:tcPr>
          <w:p>
            <w:pPr>
              <w:pStyle w:val="style0"/>
              <w:jc w:val="center"/>
              <w:rPr>
                <w:rFonts w:ascii="仿宋_GB2312" w:eastAsia="仿宋_GB2312" w:hint="eastAsia"/>
                <w:color w:val="000000"/>
                <w:szCs w:val="21"/>
              </w:rPr>
            </w:pPr>
            <w:r>
              <w:rPr>
                <w:rFonts w:ascii="仿宋_GB2312" w:eastAsia="仿宋_GB2312" w:hint="eastAsia"/>
                <w:color w:val="000000"/>
                <w:szCs w:val="21"/>
              </w:rPr>
              <w:t>办公生活设施</w:t>
            </w:r>
          </w:p>
        </w:tc>
        <w:tc>
          <w:tcPr>
            <w:tcW w:w="851" w:type="dxa"/>
            <w:tcBorders/>
            <w:vAlign w:val="center"/>
          </w:tcPr>
          <w:p>
            <w:pPr>
              <w:pStyle w:val="style0"/>
              <w:jc w:val="center"/>
              <w:rPr>
                <w:rFonts w:ascii="仿宋_GB2312" w:eastAsia="仿宋_GB2312" w:hint="eastAsia"/>
                <w:color w:val="000000"/>
                <w:szCs w:val="21"/>
              </w:rPr>
            </w:pPr>
          </w:p>
        </w:tc>
        <w:tc>
          <w:tcPr>
            <w:tcW w:w="992" w:type="dxa"/>
            <w:tcBorders/>
            <w:vAlign w:val="center"/>
          </w:tcPr>
          <w:p>
            <w:pPr>
              <w:pStyle w:val="style0"/>
              <w:jc w:val="center"/>
              <w:rPr>
                <w:rFonts w:ascii="仿宋_GB2312" w:eastAsia="仿宋_GB2312" w:hint="eastAsia"/>
                <w:color w:val="000000"/>
                <w:szCs w:val="21"/>
              </w:rPr>
            </w:pPr>
          </w:p>
        </w:tc>
        <w:tc>
          <w:tcPr>
            <w:tcW w:w="1984" w:type="dxa"/>
            <w:tcBorders/>
            <w:vAlign w:val="center"/>
          </w:tcPr>
          <w:p>
            <w:pPr>
              <w:pStyle w:val="style0"/>
              <w:jc w:val="center"/>
              <w:rPr>
                <w:rFonts w:ascii="仿宋_GB2312" w:eastAsia="仿宋_GB2312" w:hint="eastAsia"/>
                <w:color w:val="000000"/>
                <w:szCs w:val="21"/>
              </w:rPr>
            </w:pPr>
          </w:p>
        </w:tc>
        <w:tc>
          <w:tcPr>
            <w:tcW w:w="1143" w:type="dxa"/>
            <w:tcBorders/>
            <w:vAlign w:val="center"/>
          </w:tcPr>
          <w:p>
            <w:pPr>
              <w:pStyle w:val="style0"/>
              <w:jc w:val="center"/>
              <w:rPr>
                <w:rFonts w:ascii="仿宋_GB2312" w:eastAsia="仿宋_GB2312" w:hint="eastAsia"/>
                <w:color w:val="000000"/>
                <w:szCs w:val="21"/>
              </w:rPr>
            </w:pPr>
          </w:p>
        </w:tc>
        <w:tc>
          <w:tcPr>
            <w:tcW w:w="1551" w:type="dxa"/>
            <w:tcBorders/>
            <w:vAlign w:val="center"/>
          </w:tcPr>
          <w:p>
            <w:pPr>
              <w:pStyle w:val="style0"/>
              <w:jc w:val="center"/>
              <w:rPr>
                <w:rFonts w:ascii="仿宋_GB2312" w:eastAsia="仿宋_GB2312" w:hint="eastAsia"/>
                <w:color w:val="000000"/>
                <w:szCs w:val="21"/>
              </w:rPr>
            </w:pPr>
          </w:p>
        </w:tc>
      </w:tr>
      <w:tr>
        <w:tblPrEx/>
        <w:trPr>
          <w:trHeight w:val="397" w:hRule="atLeast"/>
          <w:jc w:val="center"/>
        </w:trPr>
        <w:tc>
          <w:tcPr>
            <w:tcW w:w="828" w:type="dxa"/>
            <w:tcBorders/>
            <w:vAlign w:val="center"/>
          </w:tcPr>
          <w:p>
            <w:pPr>
              <w:pStyle w:val="style0"/>
              <w:jc w:val="center"/>
              <w:rPr>
                <w:rFonts w:ascii="仿宋_GB2312" w:eastAsia="仿宋_GB2312" w:hint="eastAsia"/>
                <w:color w:val="000000"/>
                <w:szCs w:val="21"/>
              </w:rPr>
            </w:pPr>
          </w:p>
        </w:tc>
        <w:tc>
          <w:tcPr>
            <w:tcW w:w="1690" w:type="dxa"/>
            <w:tcBorders/>
            <w:vAlign w:val="center"/>
          </w:tcPr>
          <w:p>
            <w:pPr>
              <w:pStyle w:val="style0"/>
              <w:jc w:val="center"/>
              <w:rPr>
                <w:rFonts w:ascii="仿宋_GB2312" w:eastAsia="仿宋_GB2312" w:hint="eastAsia"/>
                <w:color w:val="000000"/>
                <w:szCs w:val="21"/>
              </w:rPr>
            </w:pPr>
          </w:p>
        </w:tc>
        <w:tc>
          <w:tcPr>
            <w:tcW w:w="851" w:type="dxa"/>
            <w:tcBorders/>
            <w:vAlign w:val="center"/>
          </w:tcPr>
          <w:p>
            <w:pPr>
              <w:pStyle w:val="style0"/>
              <w:jc w:val="center"/>
              <w:rPr>
                <w:rFonts w:ascii="仿宋_GB2312" w:eastAsia="仿宋_GB2312" w:hint="eastAsia"/>
                <w:color w:val="000000"/>
                <w:szCs w:val="21"/>
              </w:rPr>
            </w:pPr>
          </w:p>
        </w:tc>
        <w:tc>
          <w:tcPr>
            <w:tcW w:w="992" w:type="dxa"/>
            <w:tcBorders/>
            <w:vAlign w:val="center"/>
          </w:tcPr>
          <w:p>
            <w:pPr>
              <w:pStyle w:val="style0"/>
              <w:jc w:val="center"/>
              <w:rPr>
                <w:rFonts w:ascii="仿宋_GB2312" w:eastAsia="仿宋_GB2312" w:hint="eastAsia"/>
                <w:color w:val="000000"/>
                <w:szCs w:val="21"/>
              </w:rPr>
            </w:pPr>
          </w:p>
        </w:tc>
        <w:tc>
          <w:tcPr>
            <w:tcW w:w="1984" w:type="dxa"/>
            <w:tcBorders/>
            <w:vAlign w:val="center"/>
          </w:tcPr>
          <w:p>
            <w:pPr>
              <w:pStyle w:val="style0"/>
              <w:jc w:val="center"/>
              <w:rPr>
                <w:rFonts w:ascii="仿宋_GB2312" w:eastAsia="仿宋_GB2312" w:hint="eastAsia"/>
                <w:color w:val="000000"/>
                <w:szCs w:val="21"/>
              </w:rPr>
            </w:pPr>
          </w:p>
        </w:tc>
        <w:tc>
          <w:tcPr>
            <w:tcW w:w="1143" w:type="dxa"/>
            <w:tcBorders/>
            <w:vAlign w:val="center"/>
          </w:tcPr>
          <w:p>
            <w:pPr>
              <w:pStyle w:val="style0"/>
              <w:jc w:val="center"/>
              <w:rPr>
                <w:rFonts w:ascii="仿宋_GB2312" w:eastAsia="仿宋_GB2312" w:hint="eastAsia"/>
                <w:color w:val="000000"/>
                <w:szCs w:val="21"/>
              </w:rPr>
            </w:pPr>
          </w:p>
        </w:tc>
        <w:tc>
          <w:tcPr>
            <w:tcW w:w="1551" w:type="dxa"/>
            <w:tcBorders/>
            <w:vAlign w:val="center"/>
          </w:tcPr>
          <w:p>
            <w:pPr>
              <w:pStyle w:val="style0"/>
              <w:jc w:val="center"/>
              <w:rPr>
                <w:rFonts w:ascii="仿宋_GB2312" w:eastAsia="仿宋_GB2312" w:hint="eastAsia"/>
                <w:color w:val="000000"/>
                <w:szCs w:val="21"/>
              </w:rPr>
            </w:pPr>
          </w:p>
        </w:tc>
      </w:tr>
      <w:tr>
        <w:tblPrEx/>
        <w:trPr>
          <w:trHeight w:val="397" w:hRule="atLeast"/>
          <w:jc w:val="center"/>
        </w:trPr>
        <w:tc>
          <w:tcPr>
            <w:tcW w:w="828" w:type="dxa"/>
            <w:tcBorders/>
            <w:vAlign w:val="center"/>
          </w:tcPr>
          <w:p>
            <w:pPr>
              <w:pStyle w:val="style0"/>
              <w:jc w:val="center"/>
              <w:rPr>
                <w:rFonts w:ascii="仿宋_GB2312" w:eastAsia="仿宋_GB2312" w:hint="eastAsia"/>
                <w:color w:val="000000"/>
                <w:szCs w:val="21"/>
              </w:rPr>
            </w:pPr>
          </w:p>
        </w:tc>
        <w:tc>
          <w:tcPr>
            <w:tcW w:w="1690" w:type="dxa"/>
            <w:tcBorders/>
            <w:vAlign w:val="center"/>
          </w:tcPr>
          <w:p>
            <w:pPr>
              <w:pStyle w:val="style0"/>
              <w:jc w:val="center"/>
              <w:rPr>
                <w:rFonts w:ascii="仿宋_GB2312" w:eastAsia="仿宋_GB2312" w:hint="eastAsia"/>
                <w:color w:val="000000"/>
                <w:szCs w:val="21"/>
              </w:rPr>
            </w:pPr>
          </w:p>
        </w:tc>
        <w:tc>
          <w:tcPr>
            <w:tcW w:w="851" w:type="dxa"/>
            <w:tcBorders/>
            <w:vAlign w:val="center"/>
          </w:tcPr>
          <w:p>
            <w:pPr>
              <w:pStyle w:val="style0"/>
              <w:jc w:val="center"/>
              <w:rPr>
                <w:rFonts w:ascii="仿宋_GB2312" w:eastAsia="仿宋_GB2312" w:hint="eastAsia"/>
                <w:color w:val="000000"/>
                <w:szCs w:val="21"/>
              </w:rPr>
            </w:pPr>
          </w:p>
        </w:tc>
        <w:tc>
          <w:tcPr>
            <w:tcW w:w="992" w:type="dxa"/>
            <w:tcBorders/>
            <w:vAlign w:val="center"/>
          </w:tcPr>
          <w:p>
            <w:pPr>
              <w:pStyle w:val="style0"/>
              <w:jc w:val="center"/>
              <w:rPr>
                <w:rFonts w:ascii="仿宋_GB2312" w:eastAsia="仿宋_GB2312" w:hint="eastAsia"/>
                <w:color w:val="000000"/>
                <w:szCs w:val="21"/>
              </w:rPr>
            </w:pPr>
          </w:p>
        </w:tc>
        <w:tc>
          <w:tcPr>
            <w:tcW w:w="1984" w:type="dxa"/>
            <w:tcBorders/>
            <w:vAlign w:val="center"/>
          </w:tcPr>
          <w:p>
            <w:pPr>
              <w:pStyle w:val="style0"/>
              <w:jc w:val="center"/>
              <w:rPr>
                <w:rFonts w:ascii="仿宋_GB2312" w:eastAsia="仿宋_GB2312" w:hint="eastAsia"/>
                <w:color w:val="000000"/>
                <w:szCs w:val="21"/>
              </w:rPr>
            </w:pPr>
          </w:p>
        </w:tc>
        <w:tc>
          <w:tcPr>
            <w:tcW w:w="1143" w:type="dxa"/>
            <w:tcBorders/>
            <w:vAlign w:val="center"/>
          </w:tcPr>
          <w:p>
            <w:pPr>
              <w:pStyle w:val="style0"/>
              <w:jc w:val="center"/>
              <w:rPr>
                <w:rFonts w:ascii="仿宋_GB2312" w:eastAsia="仿宋_GB2312" w:hint="eastAsia"/>
                <w:color w:val="000000"/>
                <w:szCs w:val="21"/>
              </w:rPr>
            </w:pPr>
          </w:p>
        </w:tc>
        <w:tc>
          <w:tcPr>
            <w:tcW w:w="1551" w:type="dxa"/>
            <w:tcBorders/>
            <w:vAlign w:val="center"/>
          </w:tcPr>
          <w:p>
            <w:pPr>
              <w:pStyle w:val="style0"/>
              <w:jc w:val="center"/>
              <w:rPr>
                <w:rFonts w:ascii="仿宋_GB2312" w:eastAsia="仿宋_GB2312" w:hint="eastAsia"/>
                <w:color w:val="000000"/>
                <w:szCs w:val="21"/>
              </w:rPr>
            </w:pPr>
          </w:p>
        </w:tc>
      </w:tr>
      <w:tr>
        <w:tblPrEx/>
        <w:trPr>
          <w:trHeight w:val="397" w:hRule="atLeast"/>
          <w:jc w:val="center"/>
        </w:trPr>
        <w:tc>
          <w:tcPr>
            <w:tcW w:w="828" w:type="dxa"/>
            <w:tcBorders/>
            <w:vAlign w:val="center"/>
          </w:tcPr>
          <w:p>
            <w:pPr>
              <w:pStyle w:val="style0"/>
              <w:jc w:val="center"/>
              <w:rPr>
                <w:rFonts w:ascii="仿宋_GB2312" w:eastAsia="仿宋_GB2312" w:hint="eastAsia"/>
                <w:color w:val="000000"/>
                <w:szCs w:val="21"/>
              </w:rPr>
            </w:pPr>
            <w:r>
              <w:rPr>
                <w:rFonts w:ascii="仿宋_GB2312" w:eastAsia="仿宋_GB2312" w:hint="eastAsia"/>
                <w:color w:val="000000"/>
                <w:szCs w:val="21"/>
              </w:rPr>
              <w:t>二</w:t>
            </w:r>
          </w:p>
        </w:tc>
        <w:tc>
          <w:tcPr>
            <w:tcW w:w="1690" w:type="dxa"/>
            <w:tcBorders/>
            <w:vAlign w:val="center"/>
          </w:tcPr>
          <w:p>
            <w:pPr>
              <w:pStyle w:val="style0"/>
              <w:jc w:val="center"/>
              <w:rPr>
                <w:rFonts w:ascii="仿宋_GB2312" w:eastAsia="仿宋_GB2312" w:hint="eastAsia"/>
                <w:color w:val="000000"/>
                <w:szCs w:val="21"/>
              </w:rPr>
            </w:pPr>
            <w:r>
              <w:rPr>
                <w:rFonts w:ascii="仿宋_GB2312" w:eastAsia="仿宋_GB2312" w:hint="eastAsia"/>
                <w:color w:val="000000"/>
                <w:szCs w:val="21"/>
              </w:rPr>
              <w:t>通讯设施</w:t>
            </w:r>
          </w:p>
        </w:tc>
        <w:tc>
          <w:tcPr>
            <w:tcW w:w="851" w:type="dxa"/>
            <w:tcBorders/>
            <w:vAlign w:val="center"/>
          </w:tcPr>
          <w:p>
            <w:pPr>
              <w:pStyle w:val="style0"/>
              <w:jc w:val="center"/>
              <w:rPr>
                <w:rFonts w:ascii="仿宋_GB2312" w:eastAsia="仿宋_GB2312" w:hint="eastAsia"/>
                <w:color w:val="000000"/>
                <w:szCs w:val="21"/>
              </w:rPr>
            </w:pPr>
          </w:p>
        </w:tc>
        <w:tc>
          <w:tcPr>
            <w:tcW w:w="992" w:type="dxa"/>
            <w:tcBorders/>
            <w:vAlign w:val="center"/>
          </w:tcPr>
          <w:p>
            <w:pPr>
              <w:pStyle w:val="style0"/>
              <w:jc w:val="center"/>
              <w:rPr>
                <w:rFonts w:ascii="仿宋_GB2312" w:eastAsia="仿宋_GB2312" w:hint="eastAsia"/>
                <w:color w:val="000000"/>
                <w:szCs w:val="21"/>
              </w:rPr>
            </w:pPr>
          </w:p>
        </w:tc>
        <w:tc>
          <w:tcPr>
            <w:tcW w:w="1984" w:type="dxa"/>
            <w:tcBorders/>
            <w:vAlign w:val="center"/>
          </w:tcPr>
          <w:p>
            <w:pPr>
              <w:pStyle w:val="style0"/>
              <w:jc w:val="center"/>
              <w:rPr>
                <w:rFonts w:ascii="仿宋_GB2312" w:eastAsia="仿宋_GB2312" w:hint="eastAsia"/>
                <w:color w:val="000000"/>
                <w:szCs w:val="21"/>
              </w:rPr>
            </w:pPr>
          </w:p>
        </w:tc>
        <w:tc>
          <w:tcPr>
            <w:tcW w:w="1143" w:type="dxa"/>
            <w:tcBorders/>
            <w:vAlign w:val="center"/>
          </w:tcPr>
          <w:p>
            <w:pPr>
              <w:pStyle w:val="style0"/>
              <w:jc w:val="center"/>
              <w:rPr>
                <w:rFonts w:ascii="仿宋_GB2312" w:eastAsia="仿宋_GB2312" w:hint="eastAsia"/>
                <w:color w:val="000000"/>
                <w:szCs w:val="21"/>
              </w:rPr>
            </w:pPr>
          </w:p>
        </w:tc>
        <w:tc>
          <w:tcPr>
            <w:tcW w:w="1551" w:type="dxa"/>
            <w:tcBorders/>
            <w:vAlign w:val="center"/>
          </w:tcPr>
          <w:p>
            <w:pPr>
              <w:pStyle w:val="style0"/>
              <w:jc w:val="center"/>
              <w:rPr>
                <w:rFonts w:ascii="仿宋_GB2312" w:eastAsia="仿宋_GB2312" w:hint="eastAsia"/>
                <w:color w:val="000000"/>
                <w:szCs w:val="21"/>
              </w:rPr>
            </w:pPr>
          </w:p>
        </w:tc>
      </w:tr>
      <w:tr>
        <w:tblPrEx/>
        <w:trPr>
          <w:trHeight w:val="397" w:hRule="atLeast"/>
          <w:jc w:val="center"/>
        </w:trPr>
        <w:tc>
          <w:tcPr>
            <w:tcW w:w="828" w:type="dxa"/>
            <w:tcBorders/>
            <w:vAlign w:val="center"/>
          </w:tcPr>
          <w:p>
            <w:pPr>
              <w:pStyle w:val="style0"/>
              <w:jc w:val="center"/>
              <w:rPr>
                <w:rFonts w:ascii="仿宋_GB2312" w:eastAsia="仿宋_GB2312" w:hint="eastAsia"/>
                <w:color w:val="000000"/>
                <w:szCs w:val="21"/>
              </w:rPr>
            </w:pPr>
          </w:p>
        </w:tc>
        <w:tc>
          <w:tcPr>
            <w:tcW w:w="1690" w:type="dxa"/>
            <w:tcBorders/>
            <w:vAlign w:val="center"/>
          </w:tcPr>
          <w:p>
            <w:pPr>
              <w:pStyle w:val="style0"/>
              <w:jc w:val="center"/>
              <w:rPr>
                <w:rFonts w:ascii="仿宋_GB2312" w:eastAsia="仿宋_GB2312" w:hint="eastAsia"/>
                <w:color w:val="000000"/>
                <w:szCs w:val="21"/>
              </w:rPr>
            </w:pPr>
          </w:p>
        </w:tc>
        <w:tc>
          <w:tcPr>
            <w:tcW w:w="851" w:type="dxa"/>
            <w:tcBorders/>
            <w:vAlign w:val="center"/>
          </w:tcPr>
          <w:p>
            <w:pPr>
              <w:pStyle w:val="style0"/>
              <w:jc w:val="center"/>
              <w:rPr>
                <w:rFonts w:ascii="仿宋_GB2312" w:eastAsia="仿宋_GB2312" w:hint="eastAsia"/>
                <w:color w:val="000000"/>
                <w:szCs w:val="21"/>
              </w:rPr>
            </w:pPr>
          </w:p>
        </w:tc>
        <w:tc>
          <w:tcPr>
            <w:tcW w:w="992" w:type="dxa"/>
            <w:tcBorders/>
            <w:vAlign w:val="center"/>
          </w:tcPr>
          <w:p>
            <w:pPr>
              <w:pStyle w:val="style0"/>
              <w:jc w:val="center"/>
              <w:rPr>
                <w:rFonts w:ascii="仿宋_GB2312" w:eastAsia="仿宋_GB2312" w:hint="eastAsia"/>
                <w:color w:val="000000"/>
                <w:szCs w:val="21"/>
              </w:rPr>
            </w:pPr>
          </w:p>
        </w:tc>
        <w:tc>
          <w:tcPr>
            <w:tcW w:w="1984" w:type="dxa"/>
            <w:tcBorders/>
            <w:vAlign w:val="center"/>
          </w:tcPr>
          <w:p>
            <w:pPr>
              <w:pStyle w:val="style0"/>
              <w:jc w:val="center"/>
              <w:rPr>
                <w:rFonts w:ascii="仿宋_GB2312" w:eastAsia="仿宋_GB2312" w:hint="eastAsia"/>
                <w:color w:val="000000"/>
                <w:szCs w:val="21"/>
              </w:rPr>
            </w:pPr>
          </w:p>
        </w:tc>
        <w:tc>
          <w:tcPr>
            <w:tcW w:w="1143" w:type="dxa"/>
            <w:tcBorders/>
            <w:vAlign w:val="center"/>
          </w:tcPr>
          <w:p>
            <w:pPr>
              <w:pStyle w:val="style0"/>
              <w:jc w:val="center"/>
              <w:rPr>
                <w:rFonts w:ascii="仿宋_GB2312" w:eastAsia="仿宋_GB2312" w:hint="eastAsia"/>
                <w:color w:val="000000"/>
                <w:szCs w:val="21"/>
              </w:rPr>
            </w:pPr>
          </w:p>
        </w:tc>
        <w:tc>
          <w:tcPr>
            <w:tcW w:w="1551" w:type="dxa"/>
            <w:tcBorders/>
            <w:vAlign w:val="center"/>
          </w:tcPr>
          <w:p>
            <w:pPr>
              <w:pStyle w:val="style0"/>
              <w:jc w:val="center"/>
              <w:rPr>
                <w:rFonts w:ascii="仿宋_GB2312" w:eastAsia="仿宋_GB2312" w:hint="eastAsia"/>
                <w:color w:val="000000"/>
                <w:szCs w:val="21"/>
              </w:rPr>
            </w:pPr>
          </w:p>
        </w:tc>
      </w:tr>
      <w:tr>
        <w:tblPrEx/>
        <w:trPr>
          <w:trHeight w:val="397" w:hRule="atLeast"/>
          <w:jc w:val="center"/>
        </w:trPr>
        <w:tc>
          <w:tcPr>
            <w:tcW w:w="828" w:type="dxa"/>
            <w:tcBorders/>
            <w:vAlign w:val="center"/>
          </w:tcPr>
          <w:p>
            <w:pPr>
              <w:pStyle w:val="style0"/>
              <w:jc w:val="center"/>
              <w:rPr>
                <w:rFonts w:ascii="仿宋_GB2312" w:eastAsia="仿宋_GB2312" w:hint="eastAsia"/>
                <w:color w:val="000000"/>
                <w:szCs w:val="21"/>
              </w:rPr>
            </w:pPr>
          </w:p>
        </w:tc>
        <w:tc>
          <w:tcPr>
            <w:tcW w:w="1690" w:type="dxa"/>
            <w:tcBorders/>
            <w:vAlign w:val="center"/>
          </w:tcPr>
          <w:p>
            <w:pPr>
              <w:pStyle w:val="style0"/>
              <w:jc w:val="center"/>
              <w:rPr>
                <w:rFonts w:ascii="仿宋_GB2312" w:eastAsia="仿宋_GB2312" w:hint="eastAsia"/>
                <w:color w:val="000000"/>
                <w:szCs w:val="21"/>
              </w:rPr>
            </w:pPr>
          </w:p>
        </w:tc>
        <w:tc>
          <w:tcPr>
            <w:tcW w:w="851" w:type="dxa"/>
            <w:tcBorders/>
            <w:vAlign w:val="center"/>
          </w:tcPr>
          <w:p>
            <w:pPr>
              <w:pStyle w:val="style0"/>
              <w:jc w:val="center"/>
              <w:rPr>
                <w:rFonts w:ascii="仿宋_GB2312" w:eastAsia="仿宋_GB2312" w:hint="eastAsia"/>
                <w:color w:val="000000"/>
                <w:szCs w:val="21"/>
              </w:rPr>
            </w:pPr>
          </w:p>
        </w:tc>
        <w:tc>
          <w:tcPr>
            <w:tcW w:w="992" w:type="dxa"/>
            <w:tcBorders/>
            <w:vAlign w:val="center"/>
          </w:tcPr>
          <w:p>
            <w:pPr>
              <w:pStyle w:val="style0"/>
              <w:jc w:val="center"/>
              <w:rPr>
                <w:rFonts w:ascii="仿宋_GB2312" w:eastAsia="仿宋_GB2312" w:hint="eastAsia"/>
                <w:color w:val="000000"/>
                <w:szCs w:val="21"/>
              </w:rPr>
            </w:pPr>
          </w:p>
        </w:tc>
        <w:tc>
          <w:tcPr>
            <w:tcW w:w="1984" w:type="dxa"/>
            <w:tcBorders/>
            <w:vAlign w:val="center"/>
          </w:tcPr>
          <w:p>
            <w:pPr>
              <w:pStyle w:val="style0"/>
              <w:jc w:val="center"/>
              <w:rPr>
                <w:rFonts w:ascii="仿宋_GB2312" w:eastAsia="仿宋_GB2312" w:hint="eastAsia"/>
                <w:color w:val="000000"/>
                <w:szCs w:val="21"/>
              </w:rPr>
            </w:pPr>
          </w:p>
        </w:tc>
        <w:tc>
          <w:tcPr>
            <w:tcW w:w="1143" w:type="dxa"/>
            <w:tcBorders/>
            <w:vAlign w:val="center"/>
          </w:tcPr>
          <w:p>
            <w:pPr>
              <w:pStyle w:val="style0"/>
              <w:jc w:val="center"/>
              <w:rPr>
                <w:rFonts w:ascii="仿宋_GB2312" w:eastAsia="仿宋_GB2312" w:hint="eastAsia"/>
                <w:color w:val="000000"/>
                <w:szCs w:val="21"/>
              </w:rPr>
            </w:pPr>
          </w:p>
        </w:tc>
        <w:tc>
          <w:tcPr>
            <w:tcW w:w="1551" w:type="dxa"/>
            <w:tcBorders/>
            <w:vAlign w:val="center"/>
          </w:tcPr>
          <w:p>
            <w:pPr>
              <w:pStyle w:val="style0"/>
              <w:jc w:val="center"/>
              <w:rPr>
                <w:rFonts w:ascii="仿宋_GB2312" w:eastAsia="仿宋_GB2312" w:hint="eastAsia"/>
                <w:color w:val="000000"/>
                <w:szCs w:val="21"/>
              </w:rPr>
            </w:pPr>
          </w:p>
        </w:tc>
      </w:tr>
      <w:tr>
        <w:tblPrEx/>
        <w:trPr>
          <w:trHeight w:val="397" w:hRule="atLeast"/>
          <w:jc w:val="center"/>
        </w:trPr>
        <w:tc>
          <w:tcPr>
            <w:tcW w:w="828" w:type="dxa"/>
            <w:tcBorders/>
            <w:vAlign w:val="center"/>
          </w:tcPr>
          <w:p>
            <w:pPr>
              <w:pStyle w:val="style0"/>
              <w:jc w:val="center"/>
              <w:rPr>
                <w:rFonts w:ascii="仿宋_GB2312" w:eastAsia="仿宋_GB2312" w:hint="eastAsia"/>
                <w:color w:val="000000"/>
                <w:szCs w:val="21"/>
              </w:rPr>
            </w:pPr>
            <w:r>
              <w:rPr>
                <w:rFonts w:ascii="仿宋_GB2312" w:eastAsia="仿宋_GB2312" w:hint="eastAsia"/>
                <w:color w:val="000000"/>
                <w:szCs w:val="21"/>
              </w:rPr>
              <w:t>三</w:t>
            </w:r>
          </w:p>
        </w:tc>
        <w:tc>
          <w:tcPr>
            <w:tcW w:w="1690" w:type="dxa"/>
            <w:tcBorders/>
            <w:vAlign w:val="center"/>
          </w:tcPr>
          <w:p>
            <w:pPr>
              <w:pStyle w:val="style0"/>
              <w:jc w:val="center"/>
              <w:rPr>
                <w:rFonts w:ascii="仿宋_GB2312" w:eastAsia="仿宋_GB2312" w:hint="eastAsia"/>
                <w:color w:val="000000"/>
                <w:szCs w:val="21"/>
              </w:rPr>
            </w:pPr>
            <w:r>
              <w:rPr>
                <w:rFonts w:ascii="仿宋_GB2312" w:eastAsia="仿宋_GB2312" w:hint="eastAsia"/>
                <w:color w:val="000000"/>
                <w:szCs w:val="21"/>
              </w:rPr>
              <w:t>交通工具</w:t>
            </w:r>
          </w:p>
        </w:tc>
        <w:tc>
          <w:tcPr>
            <w:tcW w:w="851" w:type="dxa"/>
            <w:tcBorders/>
            <w:vAlign w:val="center"/>
          </w:tcPr>
          <w:p>
            <w:pPr>
              <w:pStyle w:val="style0"/>
              <w:jc w:val="center"/>
              <w:rPr>
                <w:rFonts w:ascii="仿宋_GB2312" w:eastAsia="仿宋_GB2312" w:hint="eastAsia"/>
                <w:color w:val="000000"/>
                <w:szCs w:val="21"/>
              </w:rPr>
            </w:pPr>
          </w:p>
        </w:tc>
        <w:tc>
          <w:tcPr>
            <w:tcW w:w="992" w:type="dxa"/>
            <w:tcBorders/>
            <w:vAlign w:val="center"/>
          </w:tcPr>
          <w:p>
            <w:pPr>
              <w:pStyle w:val="style0"/>
              <w:jc w:val="center"/>
              <w:rPr>
                <w:rFonts w:ascii="仿宋_GB2312" w:eastAsia="仿宋_GB2312" w:hint="eastAsia"/>
                <w:color w:val="000000"/>
                <w:szCs w:val="21"/>
              </w:rPr>
            </w:pPr>
          </w:p>
        </w:tc>
        <w:tc>
          <w:tcPr>
            <w:tcW w:w="1984" w:type="dxa"/>
            <w:tcBorders/>
            <w:vAlign w:val="center"/>
          </w:tcPr>
          <w:p>
            <w:pPr>
              <w:pStyle w:val="style0"/>
              <w:jc w:val="center"/>
              <w:rPr>
                <w:rFonts w:ascii="仿宋_GB2312" w:eastAsia="仿宋_GB2312" w:hint="eastAsia"/>
                <w:color w:val="000000"/>
                <w:szCs w:val="21"/>
              </w:rPr>
            </w:pPr>
          </w:p>
        </w:tc>
        <w:tc>
          <w:tcPr>
            <w:tcW w:w="1143" w:type="dxa"/>
            <w:tcBorders/>
            <w:vAlign w:val="center"/>
          </w:tcPr>
          <w:p>
            <w:pPr>
              <w:pStyle w:val="style0"/>
              <w:jc w:val="center"/>
              <w:rPr>
                <w:rFonts w:ascii="仿宋_GB2312" w:eastAsia="仿宋_GB2312" w:hint="eastAsia"/>
                <w:color w:val="000000"/>
                <w:szCs w:val="21"/>
              </w:rPr>
            </w:pPr>
          </w:p>
        </w:tc>
        <w:tc>
          <w:tcPr>
            <w:tcW w:w="1551" w:type="dxa"/>
            <w:tcBorders/>
            <w:vAlign w:val="center"/>
          </w:tcPr>
          <w:p>
            <w:pPr>
              <w:pStyle w:val="style0"/>
              <w:jc w:val="center"/>
              <w:rPr>
                <w:rFonts w:ascii="仿宋_GB2312" w:eastAsia="仿宋_GB2312" w:hint="eastAsia"/>
                <w:color w:val="000000"/>
                <w:szCs w:val="21"/>
              </w:rPr>
            </w:pPr>
          </w:p>
        </w:tc>
      </w:tr>
      <w:tr>
        <w:tblPrEx/>
        <w:trPr>
          <w:trHeight w:val="397" w:hRule="atLeast"/>
          <w:jc w:val="center"/>
        </w:trPr>
        <w:tc>
          <w:tcPr>
            <w:tcW w:w="828" w:type="dxa"/>
            <w:tcBorders/>
            <w:vAlign w:val="center"/>
          </w:tcPr>
          <w:p>
            <w:pPr>
              <w:pStyle w:val="style0"/>
              <w:jc w:val="center"/>
              <w:rPr>
                <w:rFonts w:ascii="仿宋_GB2312" w:eastAsia="仿宋_GB2312" w:hint="eastAsia"/>
                <w:color w:val="000000"/>
                <w:szCs w:val="21"/>
              </w:rPr>
            </w:pPr>
          </w:p>
        </w:tc>
        <w:tc>
          <w:tcPr>
            <w:tcW w:w="1690" w:type="dxa"/>
            <w:tcBorders/>
            <w:vAlign w:val="center"/>
          </w:tcPr>
          <w:p>
            <w:pPr>
              <w:pStyle w:val="style0"/>
              <w:jc w:val="center"/>
              <w:rPr>
                <w:rFonts w:ascii="仿宋_GB2312" w:eastAsia="仿宋_GB2312" w:hint="eastAsia"/>
                <w:color w:val="000000"/>
                <w:szCs w:val="21"/>
              </w:rPr>
            </w:pPr>
          </w:p>
        </w:tc>
        <w:tc>
          <w:tcPr>
            <w:tcW w:w="851" w:type="dxa"/>
            <w:tcBorders/>
            <w:vAlign w:val="center"/>
          </w:tcPr>
          <w:p>
            <w:pPr>
              <w:pStyle w:val="style0"/>
              <w:jc w:val="center"/>
              <w:rPr>
                <w:rFonts w:ascii="仿宋_GB2312" w:eastAsia="仿宋_GB2312" w:hint="eastAsia"/>
                <w:color w:val="000000"/>
                <w:szCs w:val="21"/>
              </w:rPr>
            </w:pPr>
          </w:p>
        </w:tc>
        <w:tc>
          <w:tcPr>
            <w:tcW w:w="992" w:type="dxa"/>
            <w:tcBorders/>
            <w:vAlign w:val="center"/>
          </w:tcPr>
          <w:p>
            <w:pPr>
              <w:pStyle w:val="style0"/>
              <w:jc w:val="center"/>
              <w:rPr>
                <w:rFonts w:ascii="仿宋_GB2312" w:eastAsia="仿宋_GB2312" w:hint="eastAsia"/>
                <w:color w:val="000000"/>
                <w:szCs w:val="21"/>
              </w:rPr>
            </w:pPr>
          </w:p>
        </w:tc>
        <w:tc>
          <w:tcPr>
            <w:tcW w:w="1984" w:type="dxa"/>
            <w:tcBorders/>
            <w:vAlign w:val="center"/>
          </w:tcPr>
          <w:p>
            <w:pPr>
              <w:pStyle w:val="style0"/>
              <w:jc w:val="center"/>
              <w:rPr>
                <w:rFonts w:ascii="仿宋_GB2312" w:eastAsia="仿宋_GB2312" w:hint="eastAsia"/>
                <w:color w:val="000000"/>
                <w:szCs w:val="21"/>
              </w:rPr>
            </w:pPr>
          </w:p>
        </w:tc>
        <w:tc>
          <w:tcPr>
            <w:tcW w:w="1143" w:type="dxa"/>
            <w:tcBorders/>
            <w:vAlign w:val="center"/>
          </w:tcPr>
          <w:p>
            <w:pPr>
              <w:pStyle w:val="style0"/>
              <w:jc w:val="center"/>
              <w:rPr>
                <w:rFonts w:ascii="仿宋_GB2312" w:eastAsia="仿宋_GB2312" w:hint="eastAsia"/>
                <w:color w:val="000000"/>
                <w:szCs w:val="21"/>
              </w:rPr>
            </w:pPr>
          </w:p>
        </w:tc>
        <w:tc>
          <w:tcPr>
            <w:tcW w:w="1551" w:type="dxa"/>
            <w:tcBorders/>
            <w:vAlign w:val="center"/>
          </w:tcPr>
          <w:p>
            <w:pPr>
              <w:pStyle w:val="style0"/>
              <w:jc w:val="center"/>
              <w:rPr>
                <w:rFonts w:ascii="仿宋_GB2312" w:eastAsia="仿宋_GB2312" w:hint="eastAsia"/>
                <w:color w:val="000000"/>
                <w:szCs w:val="21"/>
              </w:rPr>
            </w:pPr>
          </w:p>
        </w:tc>
      </w:tr>
      <w:tr>
        <w:tblPrEx/>
        <w:trPr>
          <w:trHeight w:val="397" w:hRule="atLeast"/>
          <w:jc w:val="center"/>
        </w:trPr>
        <w:tc>
          <w:tcPr>
            <w:tcW w:w="828" w:type="dxa"/>
            <w:tcBorders/>
            <w:vAlign w:val="center"/>
          </w:tcPr>
          <w:p>
            <w:pPr>
              <w:pStyle w:val="style0"/>
              <w:jc w:val="center"/>
              <w:rPr>
                <w:rFonts w:ascii="仿宋_GB2312" w:eastAsia="仿宋_GB2312" w:hint="eastAsia"/>
                <w:color w:val="000000"/>
                <w:szCs w:val="21"/>
              </w:rPr>
            </w:pPr>
            <w:r>
              <w:rPr>
                <w:rFonts w:ascii="仿宋_GB2312" w:eastAsia="仿宋_GB2312" w:hint="eastAsia"/>
                <w:color w:val="000000"/>
                <w:szCs w:val="21"/>
              </w:rPr>
              <w:t>四</w:t>
            </w:r>
          </w:p>
        </w:tc>
        <w:tc>
          <w:tcPr>
            <w:tcW w:w="1690" w:type="dxa"/>
            <w:tcBorders/>
            <w:vAlign w:val="center"/>
          </w:tcPr>
          <w:p>
            <w:pPr>
              <w:pStyle w:val="style0"/>
              <w:jc w:val="center"/>
              <w:rPr>
                <w:rFonts w:ascii="仿宋_GB2312" w:eastAsia="仿宋_GB2312" w:hint="eastAsia"/>
                <w:color w:val="000000"/>
                <w:szCs w:val="21"/>
              </w:rPr>
            </w:pPr>
            <w:r>
              <w:rPr>
                <w:rFonts w:ascii="仿宋_GB2312" w:eastAsia="仿宋_GB2312" w:hint="eastAsia"/>
                <w:color w:val="000000"/>
                <w:szCs w:val="21"/>
              </w:rPr>
              <w:t>其他</w:t>
            </w:r>
          </w:p>
        </w:tc>
        <w:tc>
          <w:tcPr>
            <w:tcW w:w="851" w:type="dxa"/>
            <w:tcBorders/>
            <w:vAlign w:val="center"/>
          </w:tcPr>
          <w:p>
            <w:pPr>
              <w:pStyle w:val="style0"/>
              <w:jc w:val="center"/>
              <w:rPr>
                <w:rFonts w:ascii="仿宋_GB2312" w:eastAsia="仿宋_GB2312" w:hint="eastAsia"/>
                <w:color w:val="000000"/>
                <w:szCs w:val="21"/>
              </w:rPr>
            </w:pPr>
          </w:p>
        </w:tc>
        <w:tc>
          <w:tcPr>
            <w:tcW w:w="992" w:type="dxa"/>
            <w:tcBorders/>
            <w:vAlign w:val="center"/>
          </w:tcPr>
          <w:p>
            <w:pPr>
              <w:pStyle w:val="style0"/>
              <w:jc w:val="center"/>
              <w:rPr>
                <w:rFonts w:ascii="仿宋_GB2312" w:eastAsia="仿宋_GB2312" w:hint="eastAsia"/>
                <w:color w:val="000000"/>
                <w:szCs w:val="21"/>
              </w:rPr>
            </w:pPr>
          </w:p>
        </w:tc>
        <w:tc>
          <w:tcPr>
            <w:tcW w:w="1984" w:type="dxa"/>
            <w:tcBorders/>
            <w:vAlign w:val="center"/>
          </w:tcPr>
          <w:p>
            <w:pPr>
              <w:pStyle w:val="style0"/>
              <w:jc w:val="center"/>
              <w:rPr>
                <w:rFonts w:ascii="仿宋_GB2312" w:eastAsia="仿宋_GB2312" w:hint="eastAsia"/>
                <w:color w:val="000000"/>
                <w:szCs w:val="21"/>
              </w:rPr>
            </w:pPr>
          </w:p>
        </w:tc>
        <w:tc>
          <w:tcPr>
            <w:tcW w:w="1143" w:type="dxa"/>
            <w:tcBorders/>
            <w:vAlign w:val="center"/>
          </w:tcPr>
          <w:p>
            <w:pPr>
              <w:pStyle w:val="style0"/>
              <w:jc w:val="center"/>
              <w:rPr>
                <w:rFonts w:ascii="仿宋_GB2312" w:eastAsia="仿宋_GB2312" w:hint="eastAsia"/>
                <w:color w:val="000000"/>
                <w:szCs w:val="21"/>
              </w:rPr>
            </w:pPr>
          </w:p>
        </w:tc>
        <w:tc>
          <w:tcPr>
            <w:tcW w:w="1551" w:type="dxa"/>
            <w:tcBorders/>
            <w:vAlign w:val="center"/>
          </w:tcPr>
          <w:p>
            <w:pPr>
              <w:pStyle w:val="style0"/>
              <w:jc w:val="center"/>
              <w:rPr>
                <w:rFonts w:ascii="仿宋_GB2312" w:eastAsia="仿宋_GB2312" w:hint="eastAsia"/>
                <w:color w:val="000000"/>
                <w:szCs w:val="21"/>
              </w:rPr>
            </w:pPr>
          </w:p>
        </w:tc>
      </w:tr>
      <w:tr>
        <w:tblPrEx/>
        <w:trPr>
          <w:trHeight w:val="397" w:hRule="atLeast"/>
          <w:jc w:val="center"/>
        </w:trPr>
        <w:tc>
          <w:tcPr>
            <w:tcW w:w="828" w:type="dxa"/>
            <w:tcBorders/>
            <w:vAlign w:val="center"/>
          </w:tcPr>
          <w:p>
            <w:pPr>
              <w:pStyle w:val="style0"/>
              <w:jc w:val="center"/>
              <w:rPr>
                <w:rFonts w:ascii="仿宋_GB2312" w:eastAsia="仿宋_GB2312" w:hint="eastAsia"/>
                <w:color w:val="000000"/>
                <w:szCs w:val="21"/>
              </w:rPr>
            </w:pPr>
          </w:p>
        </w:tc>
        <w:tc>
          <w:tcPr>
            <w:tcW w:w="1690" w:type="dxa"/>
            <w:tcBorders/>
            <w:vAlign w:val="center"/>
          </w:tcPr>
          <w:p>
            <w:pPr>
              <w:pStyle w:val="style0"/>
              <w:jc w:val="center"/>
              <w:rPr>
                <w:rFonts w:ascii="仿宋_GB2312" w:eastAsia="仿宋_GB2312" w:hint="eastAsia"/>
                <w:color w:val="000000"/>
                <w:szCs w:val="21"/>
              </w:rPr>
            </w:pPr>
            <w:r>
              <w:rPr>
                <w:rFonts w:ascii="仿宋_GB2312" w:eastAsia="仿宋_GB2312" w:hint="eastAsia"/>
                <w:color w:val="000000"/>
                <w:szCs w:val="21"/>
              </w:rPr>
              <w:t>合计</w:t>
            </w:r>
          </w:p>
        </w:tc>
        <w:tc>
          <w:tcPr>
            <w:tcW w:w="851" w:type="dxa"/>
            <w:tcBorders/>
            <w:vAlign w:val="center"/>
          </w:tcPr>
          <w:p>
            <w:pPr>
              <w:pStyle w:val="style0"/>
              <w:jc w:val="center"/>
              <w:rPr>
                <w:rFonts w:ascii="仿宋_GB2312" w:eastAsia="仿宋_GB2312" w:hint="eastAsia"/>
                <w:color w:val="000000"/>
                <w:szCs w:val="21"/>
              </w:rPr>
            </w:pPr>
          </w:p>
        </w:tc>
        <w:tc>
          <w:tcPr>
            <w:tcW w:w="992" w:type="dxa"/>
            <w:tcBorders/>
            <w:vAlign w:val="center"/>
          </w:tcPr>
          <w:p>
            <w:pPr>
              <w:pStyle w:val="style0"/>
              <w:jc w:val="center"/>
              <w:rPr>
                <w:rFonts w:ascii="仿宋_GB2312" w:eastAsia="仿宋_GB2312" w:hint="eastAsia"/>
                <w:color w:val="000000"/>
                <w:szCs w:val="21"/>
              </w:rPr>
            </w:pPr>
          </w:p>
        </w:tc>
        <w:tc>
          <w:tcPr>
            <w:tcW w:w="1984" w:type="dxa"/>
            <w:tcBorders/>
            <w:vAlign w:val="center"/>
          </w:tcPr>
          <w:p>
            <w:pPr>
              <w:pStyle w:val="style0"/>
              <w:jc w:val="center"/>
              <w:rPr>
                <w:rFonts w:ascii="仿宋_GB2312" w:eastAsia="仿宋_GB2312" w:hint="eastAsia"/>
                <w:color w:val="000000"/>
                <w:szCs w:val="21"/>
              </w:rPr>
            </w:pPr>
          </w:p>
        </w:tc>
        <w:tc>
          <w:tcPr>
            <w:tcW w:w="1143" w:type="dxa"/>
            <w:tcBorders/>
            <w:vAlign w:val="center"/>
          </w:tcPr>
          <w:p>
            <w:pPr>
              <w:pStyle w:val="style0"/>
              <w:jc w:val="center"/>
              <w:rPr>
                <w:rFonts w:ascii="仿宋_GB2312" w:eastAsia="仿宋_GB2312" w:hint="eastAsia"/>
                <w:color w:val="000000"/>
                <w:szCs w:val="21"/>
              </w:rPr>
            </w:pPr>
          </w:p>
        </w:tc>
        <w:tc>
          <w:tcPr>
            <w:tcW w:w="1551" w:type="dxa"/>
            <w:tcBorders/>
            <w:vAlign w:val="center"/>
          </w:tcPr>
          <w:p>
            <w:pPr>
              <w:pStyle w:val="style0"/>
              <w:jc w:val="center"/>
              <w:rPr>
                <w:rFonts w:ascii="仿宋_GB2312" w:eastAsia="仿宋_GB2312" w:hint="eastAsia"/>
                <w:color w:val="000000"/>
                <w:szCs w:val="21"/>
              </w:rPr>
            </w:pPr>
          </w:p>
        </w:tc>
      </w:tr>
    </w:tbl>
    <w:p>
      <w:pPr>
        <w:pStyle w:val="style0"/>
        <w:rPr>
          <w:rFonts w:ascii="仿宋_GB2312" w:eastAsia="仿宋_GB2312" w:hint="eastAsia"/>
          <w:color w:val="000000"/>
          <w:sz w:val="22"/>
          <w:szCs w:val="22"/>
        </w:rPr>
      </w:pPr>
    </w:p>
    <w:p>
      <w:pPr>
        <w:pStyle w:val="style0"/>
        <w:ind w:left="854" w:leftChars="356" w:firstLine="2310" w:firstLineChars="1100"/>
        <w:jc w:val="left"/>
        <w:rPr>
          <w:rFonts w:ascii="仿宋_GB2312" w:eastAsia="仿宋_GB2312" w:hint="eastAsia"/>
          <w:color w:val="000000"/>
          <w:sz w:val="21"/>
          <w:szCs w:val="21"/>
        </w:rPr>
      </w:pPr>
    </w:p>
    <w:p>
      <w:pPr>
        <w:pStyle w:val="style0"/>
        <w:ind w:left="854" w:leftChars="356" w:firstLine="2310" w:firstLineChars="1100"/>
        <w:jc w:val="left"/>
        <w:rPr>
          <w:rFonts w:ascii="仿宋_GB2312" w:eastAsia="仿宋_GB2312" w:hint="eastAsia"/>
          <w:color w:val="000000"/>
          <w:sz w:val="21"/>
          <w:szCs w:val="21"/>
        </w:rPr>
      </w:pPr>
    </w:p>
    <w:p>
      <w:pPr>
        <w:pStyle w:val="style0"/>
        <w:ind w:left="854" w:leftChars="356" w:firstLine="2310" w:firstLineChars="1100"/>
        <w:jc w:val="left"/>
        <w:rPr>
          <w:rFonts w:ascii="仿宋_GB2312" w:eastAsia="仿宋_GB2312" w:hint="eastAsia"/>
          <w:color w:val="000000"/>
          <w:sz w:val="21"/>
          <w:szCs w:val="21"/>
        </w:rPr>
      </w:pPr>
    </w:p>
    <w:p>
      <w:pPr>
        <w:pStyle w:val="style0"/>
        <w:spacing w:lineRule="exact" w:line="490"/>
        <w:ind w:firstLine="3197" w:firstLineChars="1142"/>
        <w:jc w:val="left"/>
        <w:rPr>
          <w:rFonts w:ascii="仿宋_GB2312" w:eastAsia="仿宋_GB2312" w:hint="eastAsia"/>
          <w:color w:val="000000"/>
          <w:sz w:val="28"/>
          <w:szCs w:val="32"/>
          <w:u w:val="single"/>
        </w:rPr>
      </w:pPr>
      <w:r>
        <w:rPr>
          <w:rFonts w:ascii="仿宋_GB2312" w:eastAsia="仿宋_GB2312" w:hint="eastAsia"/>
          <w:color w:val="000000"/>
          <w:sz w:val="28"/>
          <w:szCs w:val="32"/>
        </w:rPr>
        <w:t>投  标  人：</w:t>
      </w:r>
      <w:r>
        <w:rPr>
          <w:rFonts w:ascii="仿宋_GB2312" w:eastAsia="仿宋_GB2312" w:hint="eastAsia"/>
          <w:color w:val="000000"/>
          <w:sz w:val="28"/>
          <w:szCs w:val="32"/>
          <w:u w:val="single"/>
        </w:rPr>
        <w:t xml:space="preserve">       （全称）       </w:t>
      </w:r>
    </w:p>
    <w:p>
      <w:pPr>
        <w:pStyle w:val="style0"/>
        <w:spacing w:lineRule="exact" w:line="490"/>
        <w:ind w:left="3139" w:leftChars="1308" w:firstLine="2100" w:firstLineChars="750"/>
        <w:jc w:val="left"/>
        <w:rPr>
          <w:rFonts w:eastAsia="仿宋_GB2312"/>
          <w:color w:val="000000"/>
          <w:sz w:val="28"/>
          <w:szCs w:val="32"/>
        </w:rPr>
      </w:pPr>
      <w:r>
        <w:rPr>
          <w:rFonts w:ascii="仿宋_GB2312" w:eastAsia="仿宋_GB2312" w:hint="eastAsia"/>
          <w:color w:val="000000"/>
          <w:sz w:val="28"/>
          <w:szCs w:val="32"/>
        </w:rPr>
        <w:t>（盖单位公章）</w:t>
      </w:r>
      <w:r>
        <w:rPr>
          <w:rFonts w:ascii="仿宋_GB2312" w:eastAsia="仿宋_GB2312" w:hint="eastAsia"/>
          <w:color w:val="000000"/>
          <w:sz w:val="28"/>
          <w:szCs w:val="32"/>
          <w:u w:val="single"/>
        </w:rPr>
        <w:cr/>
      </w:r>
      <w:r>
        <w:rPr>
          <w:rFonts w:eastAsia="仿宋_GB2312"/>
          <w:color w:val="000000"/>
          <w:sz w:val="28"/>
          <w:szCs w:val="32"/>
        </w:rPr>
        <w:t>法定代表人：</w:t>
      </w:r>
      <w:r>
        <w:rPr>
          <w:rFonts w:eastAsia="仿宋_GB2312"/>
          <w:color w:val="000000"/>
          <w:sz w:val="28"/>
          <w:szCs w:val="32"/>
          <w:u w:val="single"/>
        </w:rPr>
        <w:t xml:space="preserve">    （签名）      </w:t>
      </w:r>
    </w:p>
    <w:p>
      <w:pPr>
        <w:pStyle w:val="style0"/>
        <w:spacing w:before="240" w:beforeLines="100" w:after="240" w:afterLines="100" w:lineRule="exact" w:line="490"/>
        <w:ind w:firstLine="4947" w:firstLineChars="1767"/>
        <w:rPr>
          <w:rFonts w:eastAsia="仿宋_GB2312"/>
          <w:color w:val="000000"/>
          <w:sz w:val="28"/>
          <w:szCs w:val="32"/>
        </w:rPr>
        <w:sectPr>
          <w:pgSz w:w="11906" w:h="16838" w:orient="portrait"/>
          <w:pgMar w:top="1474" w:right="1474" w:bottom="1474" w:left="1474" w:header="1021" w:footer="1021" w:gutter="0"/>
          <w:pgNumType w:fmt="decimal"/>
          <w:cols w:space="720" w:num="1"/>
          <w:docGrid w:linePitch="326" w:charSpace="0"/>
        </w:sectPr>
      </w:pP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bookmarkStart w:id="270" w:name="_Toc28244"/>
    </w:p>
    <w:bookmarkStart w:id="271" w:name="_Toc512257504"/>
    <w:bookmarkStart w:id="272" w:name="_Toc31528"/>
    <w:p>
      <w:pPr>
        <w:pStyle w:val="style0"/>
        <w:spacing w:before="240" w:beforeLines="100" w:after="240" w:afterLines="100" w:lineRule="exact" w:line="600"/>
        <w:jc w:val="center"/>
        <w:outlineLvl w:val="1"/>
        <w:rPr>
          <w:rFonts w:eastAsia="方正小标宋_GBK"/>
          <w:b/>
          <w:color w:val="000000"/>
          <w:sz w:val="44"/>
          <w:szCs w:val="44"/>
        </w:rPr>
      </w:pPr>
      <w:r>
        <w:rPr>
          <w:rFonts w:eastAsia="方正小标宋_GBK"/>
          <w:b/>
          <w:color w:val="000000"/>
          <w:sz w:val="44"/>
          <w:szCs w:val="44"/>
        </w:rPr>
        <w:t>七、资格审查资料</w:t>
      </w:r>
      <w:bookmarkEnd w:id="270"/>
      <w:bookmarkEnd w:id="271"/>
      <w:bookmarkEnd w:id="272"/>
    </w:p>
    <w:bookmarkStart w:id="273" w:name="_Toc18803"/>
    <w:p>
      <w:pPr>
        <w:pStyle w:val="style0"/>
        <w:spacing w:lineRule="exact" w:line="600"/>
        <w:jc w:val="center"/>
        <w:rPr>
          <w:rFonts w:eastAsia="楷体_GB2312"/>
          <w:b/>
          <w:color w:val="000000"/>
          <w:sz w:val="28"/>
          <w:szCs w:val="28"/>
        </w:rPr>
      </w:pPr>
      <w:r>
        <w:rPr>
          <w:rFonts w:eastAsia="楷体_GB2312"/>
          <w:b/>
          <w:color w:val="000000"/>
          <w:sz w:val="28"/>
          <w:szCs w:val="28"/>
        </w:rPr>
        <w:t>（一）基本情况表</w:t>
      </w:r>
      <w:bookmarkEnd w:id="273"/>
    </w:p>
    <w:tbl>
      <w:tblPr>
        <w:tblStyle w:val="style105"/>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46" w:type="dxa"/>
          <w:right w:w="43" w:type="dxa"/>
        </w:tblCellMar>
      </w:tblPr>
      <w:tblGrid>
        <w:gridCol w:w="2939"/>
        <w:gridCol w:w="851"/>
        <w:gridCol w:w="992"/>
        <w:gridCol w:w="1026"/>
        <w:gridCol w:w="477"/>
        <w:gridCol w:w="809"/>
        <w:gridCol w:w="828"/>
        <w:gridCol w:w="286"/>
        <w:gridCol w:w="957"/>
      </w:tblGrid>
      <w:tr>
        <w:trPr>
          <w:trHeight w:val="510" w:hRule="atLeast"/>
          <w:jc w:val="center"/>
        </w:trPr>
        <w:tc>
          <w:tcPr>
            <w:tcW w:w="2939" w:type="dxa"/>
            <w:tcBorders/>
            <w:vAlign w:val="center"/>
          </w:tcPr>
          <w:p>
            <w:pPr>
              <w:pStyle w:val="style0"/>
              <w:ind w:right="62"/>
              <w:jc w:val="center"/>
              <w:rPr>
                <w:rFonts w:ascii="仿宋_GB2312" w:eastAsia="仿宋_GB2312" w:hint="eastAsia"/>
                <w:color w:val="000000"/>
                <w:sz w:val="21"/>
                <w:szCs w:val="21"/>
              </w:rPr>
            </w:pPr>
            <w:r>
              <w:rPr>
                <w:rFonts w:ascii="仿宋_GB2312" w:eastAsia="仿宋_GB2312" w:hint="eastAsia"/>
                <w:color w:val="000000"/>
                <w:sz w:val="21"/>
                <w:szCs w:val="21"/>
              </w:rPr>
              <w:t>投标人名称</w:t>
            </w:r>
          </w:p>
        </w:tc>
        <w:tc>
          <w:tcPr>
            <w:tcW w:w="6226" w:type="dxa"/>
            <w:gridSpan w:val="8"/>
            <w:tcBorders/>
            <w:vAlign w:val="center"/>
          </w:tcPr>
          <w:p>
            <w:pPr>
              <w:pStyle w:val="style0"/>
              <w:ind w:left="2415"/>
              <w:jc w:val="center"/>
              <w:rPr>
                <w:rFonts w:ascii="仿宋_GB2312" w:eastAsia="仿宋_GB2312" w:hint="eastAsia"/>
                <w:color w:val="000000"/>
                <w:sz w:val="21"/>
                <w:szCs w:val="21"/>
              </w:rPr>
            </w:pPr>
          </w:p>
        </w:tc>
      </w:tr>
      <w:tr>
        <w:tblPrEx/>
        <w:trPr>
          <w:trHeight w:val="510" w:hRule="atLeast"/>
          <w:jc w:val="center"/>
        </w:trPr>
        <w:tc>
          <w:tcPr>
            <w:tcW w:w="2939" w:type="dxa"/>
            <w:tcBorders/>
            <w:vAlign w:val="center"/>
          </w:tcPr>
          <w:p>
            <w:pPr>
              <w:pStyle w:val="style0"/>
              <w:ind w:right="62"/>
              <w:jc w:val="center"/>
              <w:rPr>
                <w:rFonts w:ascii="仿宋_GB2312" w:eastAsia="仿宋_GB2312" w:hint="eastAsia"/>
                <w:color w:val="000000"/>
                <w:sz w:val="21"/>
                <w:szCs w:val="21"/>
              </w:rPr>
            </w:pPr>
            <w:r>
              <w:rPr>
                <w:rFonts w:ascii="仿宋_GB2312" w:eastAsia="仿宋_GB2312" w:hint="eastAsia"/>
                <w:color w:val="000000"/>
                <w:sz w:val="21"/>
                <w:szCs w:val="21"/>
              </w:rPr>
              <w:t>注册地址</w:t>
            </w:r>
          </w:p>
        </w:tc>
        <w:tc>
          <w:tcPr>
            <w:tcW w:w="2869" w:type="dxa"/>
            <w:gridSpan w:val="3"/>
            <w:tcBorders/>
            <w:vAlign w:val="center"/>
          </w:tcPr>
          <w:p>
            <w:pPr>
              <w:pStyle w:val="style0"/>
              <w:ind w:left="600"/>
              <w:jc w:val="center"/>
              <w:rPr>
                <w:rFonts w:ascii="仿宋_GB2312" w:eastAsia="仿宋_GB2312" w:hint="eastAsia"/>
                <w:color w:val="000000"/>
                <w:sz w:val="21"/>
                <w:szCs w:val="21"/>
              </w:rPr>
            </w:pPr>
          </w:p>
        </w:tc>
        <w:tc>
          <w:tcPr>
            <w:tcW w:w="1286" w:type="dxa"/>
            <w:gridSpan w:val="2"/>
            <w:tcBorders/>
            <w:vAlign w:val="center"/>
          </w:tcPr>
          <w:p>
            <w:pPr>
              <w:pStyle w:val="style0"/>
              <w:jc w:val="center"/>
              <w:rPr>
                <w:rFonts w:ascii="仿宋_GB2312" w:eastAsia="仿宋_GB2312" w:hint="eastAsia"/>
                <w:color w:val="000000"/>
                <w:sz w:val="21"/>
                <w:szCs w:val="21"/>
              </w:rPr>
            </w:pPr>
            <w:r>
              <w:rPr>
                <w:rFonts w:ascii="仿宋_GB2312" w:eastAsia="仿宋_GB2312" w:hint="eastAsia"/>
                <w:color w:val="000000"/>
                <w:sz w:val="21"/>
                <w:szCs w:val="21"/>
              </w:rPr>
              <w:t>邮政编码</w:t>
            </w:r>
          </w:p>
        </w:tc>
        <w:tc>
          <w:tcPr>
            <w:tcW w:w="2071" w:type="dxa"/>
            <w:gridSpan w:val="3"/>
            <w:tcBorders/>
            <w:vAlign w:val="center"/>
          </w:tcPr>
          <w:p>
            <w:pPr>
              <w:pStyle w:val="style0"/>
              <w:ind w:right="13"/>
              <w:jc w:val="center"/>
              <w:rPr>
                <w:rFonts w:ascii="仿宋_GB2312" w:eastAsia="仿宋_GB2312" w:hint="eastAsia"/>
                <w:color w:val="000000"/>
                <w:sz w:val="21"/>
                <w:szCs w:val="21"/>
              </w:rPr>
            </w:pPr>
          </w:p>
        </w:tc>
      </w:tr>
      <w:tr>
        <w:tblPrEx/>
        <w:trPr>
          <w:trHeight w:val="510" w:hRule="atLeast"/>
          <w:jc w:val="center"/>
        </w:trPr>
        <w:tc>
          <w:tcPr>
            <w:tcW w:w="2939" w:type="dxa"/>
            <w:vMerge w:val="restart"/>
            <w:tcBorders/>
            <w:vAlign w:val="center"/>
          </w:tcPr>
          <w:p>
            <w:pPr>
              <w:pStyle w:val="style0"/>
              <w:ind w:right="62"/>
              <w:jc w:val="center"/>
              <w:rPr>
                <w:rFonts w:ascii="仿宋_GB2312" w:eastAsia="仿宋_GB2312" w:hint="eastAsia"/>
                <w:color w:val="000000"/>
                <w:sz w:val="21"/>
                <w:szCs w:val="21"/>
              </w:rPr>
            </w:pPr>
            <w:r>
              <w:rPr>
                <w:rFonts w:ascii="仿宋_GB2312" w:eastAsia="仿宋_GB2312" w:hint="eastAsia"/>
                <w:color w:val="000000"/>
                <w:sz w:val="21"/>
                <w:szCs w:val="21"/>
              </w:rPr>
              <w:t>联系方式</w:t>
            </w:r>
          </w:p>
        </w:tc>
        <w:tc>
          <w:tcPr>
            <w:tcW w:w="851" w:type="dxa"/>
            <w:tcBorders/>
            <w:vAlign w:val="center"/>
          </w:tcPr>
          <w:p>
            <w:pPr>
              <w:pStyle w:val="style0"/>
              <w:jc w:val="center"/>
              <w:rPr>
                <w:rFonts w:ascii="仿宋_GB2312" w:eastAsia="仿宋_GB2312" w:hint="eastAsia"/>
                <w:color w:val="000000"/>
                <w:sz w:val="21"/>
                <w:szCs w:val="21"/>
              </w:rPr>
            </w:pPr>
            <w:r>
              <w:rPr>
                <w:rFonts w:ascii="仿宋_GB2312" w:eastAsia="仿宋_GB2312" w:hint="eastAsia"/>
                <w:color w:val="000000"/>
                <w:sz w:val="21"/>
                <w:szCs w:val="21"/>
              </w:rPr>
              <w:t>联系人</w:t>
            </w:r>
          </w:p>
        </w:tc>
        <w:tc>
          <w:tcPr>
            <w:tcW w:w="2018" w:type="dxa"/>
            <w:gridSpan w:val="2"/>
            <w:tcBorders/>
            <w:vAlign w:val="center"/>
          </w:tcPr>
          <w:p>
            <w:pPr>
              <w:pStyle w:val="style0"/>
              <w:ind w:right="12"/>
              <w:jc w:val="center"/>
              <w:rPr>
                <w:rFonts w:ascii="仿宋_GB2312" w:eastAsia="仿宋_GB2312" w:hint="eastAsia"/>
                <w:color w:val="000000"/>
                <w:sz w:val="21"/>
                <w:szCs w:val="21"/>
              </w:rPr>
            </w:pPr>
          </w:p>
        </w:tc>
        <w:tc>
          <w:tcPr>
            <w:tcW w:w="1286" w:type="dxa"/>
            <w:gridSpan w:val="2"/>
            <w:tcBorders/>
            <w:vAlign w:val="center"/>
          </w:tcPr>
          <w:p>
            <w:pPr>
              <w:pStyle w:val="style0"/>
              <w:ind w:right="65"/>
              <w:jc w:val="center"/>
              <w:rPr>
                <w:rFonts w:ascii="仿宋_GB2312" w:eastAsia="仿宋_GB2312" w:hint="eastAsia"/>
                <w:color w:val="000000"/>
                <w:sz w:val="21"/>
                <w:szCs w:val="21"/>
              </w:rPr>
            </w:pPr>
            <w:r>
              <w:rPr>
                <w:rFonts w:ascii="仿宋_GB2312" w:eastAsia="仿宋_GB2312" w:hint="eastAsia"/>
                <w:color w:val="000000"/>
                <w:sz w:val="21"/>
                <w:szCs w:val="21"/>
              </w:rPr>
              <w:t>电 话</w:t>
            </w:r>
          </w:p>
        </w:tc>
        <w:tc>
          <w:tcPr>
            <w:tcW w:w="2071" w:type="dxa"/>
            <w:gridSpan w:val="3"/>
            <w:tcBorders/>
            <w:vAlign w:val="center"/>
          </w:tcPr>
          <w:p>
            <w:pPr>
              <w:pStyle w:val="style0"/>
              <w:ind w:right="13"/>
              <w:jc w:val="center"/>
              <w:rPr>
                <w:rFonts w:ascii="仿宋_GB2312" w:eastAsia="仿宋_GB2312" w:hint="eastAsia"/>
                <w:color w:val="000000"/>
                <w:sz w:val="21"/>
                <w:szCs w:val="21"/>
              </w:rPr>
            </w:pPr>
          </w:p>
        </w:tc>
      </w:tr>
      <w:tr>
        <w:tblPrEx/>
        <w:trPr>
          <w:trHeight w:val="510" w:hRule="atLeast"/>
          <w:jc w:val="center"/>
        </w:trPr>
        <w:tc>
          <w:tcPr>
            <w:tcW w:w="2939" w:type="dxa"/>
            <w:vMerge w:val="continue"/>
            <w:tcBorders/>
            <w:vAlign w:val="center"/>
          </w:tcPr>
          <w:p>
            <w:pPr>
              <w:pStyle w:val="style0"/>
              <w:jc w:val="center"/>
              <w:rPr>
                <w:rFonts w:ascii="仿宋_GB2312" w:eastAsia="仿宋_GB2312" w:hint="eastAsia"/>
                <w:color w:val="000000"/>
                <w:sz w:val="21"/>
                <w:szCs w:val="21"/>
              </w:rPr>
            </w:pPr>
          </w:p>
        </w:tc>
        <w:tc>
          <w:tcPr>
            <w:tcW w:w="851" w:type="dxa"/>
            <w:tcBorders/>
            <w:vAlign w:val="center"/>
          </w:tcPr>
          <w:p>
            <w:pPr>
              <w:pStyle w:val="style0"/>
              <w:jc w:val="center"/>
              <w:rPr>
                <w:rFonts w:ascii="仿宋_GB2312" w:eastAsia="仿宋_GB2312" w:hint="eastAsia"/>
                <w:color w:val="000000"/>
                <w:sz w:val="21"/>
                <w:szCs w:val="21"/>
              </w:rPr>
            </w:pPr>
            <w:r>
              <w:rPr>
                <w:rFonts w:ascii="仿宋_GB2312" w:eastAsia="仿宋_GB2312" w:hint="eastAsia"/>
                <w:color w:val="000000"/>
                <w:sz w:val="21"/>
                <w:szCs w:val="21"/>
              </w:rPr>
              <w:t>传  真</w:t>
            </w:r>
          </w:p>
        </w:tc>
        <w:tc>
          <w:tcPr>
            <w:tcW w:w="2018" w:type="dxa"/>
            <w:gridSpan w:val="2"/>
            <w:tcBorders/>
            <w:vAlign w:val="center"/>
          </w:tcPr>
          <w:p>
            <w:pPr>
              <w:pStyle w:val="style0"/>
              <w:ind w:right="12"/>
              <w:jc w:val="center"/>
              <w:rPr>
                <w:rFonts w:ascii="仿宋_GB2312" w:eastAsia="仿宋_GB2312" w:hint="eastAsia"/>
                <w:color w:val="000000"/>
                <w:sz w:val="21"/>
                <w:szCs w:val="21"/>
              </w:rPr>
            </w:pPr>
          </w:p>
        </w:tc>
        <w:tc>
          <w:tcPr>
            <w:tcW w:w="1286" w:type="dxa"/>
            <w:gridSpan w:val="2"/>
            <w:tcBorders/>
            <w:vAlign w:val="center"/>
          </w:tcPr>
          <w:p>
            <w:pPr>
              <w:pStyle w:val="style0"/>
              <w:ind w:right="65"/>
              <w:jc w:val="center"/>
              <w:rPr>
                <w:rFonts w:ascii="仿宋_GB2312" w:eastAsia="仿宋_GB2312" w:hint="eastAsia"/>
                <w:color w:val="000000"/>
                <w:sz w:val="21"/>
                <w:szCs w:val="21"/>
              </w:rPr>
            </w:pPr>
            <w:r>
              <w:rPr>
                <w:rFonts w:ascii="仿宋_GB2312" w:eastAsia="仿宋_GB2312" w:hint="eastAsia"/>
                <w:color w:val="000000"/>
                <w:sz w:val="21"/>
                <w:szCs w:val="21"/>
              </w:rPr>
              <w:t>网 址</w:t>
            </w:r>
          </w:p>
        </w:tc>
        <w:tc>
          <w:tcPr>
            <w:tcW w:w="2071" w:type="dxa"/>
            <w:gridSpan w:val="3"/>
            <w:tcBorders/>
            <w:vAlign w:val="center"/>
          </w:tcPr>
          <w:p>
            <w:pPr>
              <w:pStyle w:val="style0"/>
              <w:ind w:right="13"/>
              <w:jc w:val="center"/>
              <w:rPr>
                <w:rFonts w:ascii="仿宋_GB2312" w:eastAsia="仿宋_GB2312" w:hint="eastAsia"/>
                <w:color w:val="000000"/>
                <w:sz w:val="21"/>
                <w:szCs w:val="21"/>
              </w:rPr>
            </w:pPr>
          </w:p>
        </w:tc>
      </w:tr>
      <w:tr>
        <w:tblPrEx/>
        <w:trPr>
          <w:trHeight w:val="510" w:hRule="atLeast"/>
          <w:jc w:val="center"/>
        </w:trPr>
        <w:tc>
          <w:tcPr>
            <w:tcW w:w="2939" w:type="dxa"/>
            <w:tcBorders/>
            <w:vAlign w:val="center"/>
          </w:tcPr>
          <w:p>
            <w:pPr>
              <w:pStyle w:val="style0"/>
              <w:ind w:right="62"/>
              <w:jc w:val="center"/>
              <w:rPr>
                <w:rFonts w:ascii="仿宋_GB2312" w:eastAsia="仿宋_GB2312" w:hint="eastAsia"/>
                <w:color w:val="000000"/>
                <w:sz w:val="21"/>
                <w:szCs w:val="21"/>
              </w:rPr>
            </w:pPr>
            <w:r>
              <w:rPr>
                <w:rFonts w:ascii="仿宋_GB2312" w:eastAsia="仿宋_GB2312" w:hint="eastAsia"/>
                <w:color w:val="000000"/>
                <w:sz w:val="21"/>
                <w:szCs w:val="21"/>
              </w:rPr>
              <w:t>法定代表人</w:t>
            </w:r>
          </w:p>
        </w:tc>
        <w:tc>
          <w:tcPr>
            <w:tcW w:w="851" w:type="dxa"/>
            <w:tcBorders/>
            <w:vAlign w:val="center"/>
          </w:tcPr>
          <w:p>
            <w:pPr>
              <w:pStyle w:val="style0"/>
              <w:jc w:val="center"/>
              <w:rPr>
                <w:rFonts w:ascii="仿宋_GB2312" w:eastAsia="仿宋_GB2312" w:hint="eastAsia"/>
                <w:color w:val="000000"/>
                <w:sz w:val="21"/>
                <w:szCs w:val="21"/>
              </w:rPr>
            </w:pPr>
            <w:r>
              <w:rPr>
                <w:rFonts w:ascii="仿宋_GB2312" w:eastAsia="仿宋_GB2312" w:hint="eastAsia"/>
                <w:color w:val="000000"/>
                <w:sz w:val="21"/>
                <w:szCs w:val="21"/>
              </w:rPr>
              <w:t>姓名</w:t>
            </w:r>
          </w:p>
        </w:tc>
        <w:tc>
          <w:tcPr>
            <w:tcW w:w="992" w:type="dxa"/>
            <w:tcBorders/>
            <w:vAlign w:val="center"/>
          </w:tcPr>
          <w:p>
            <w:pPr>
              <w:pStyle w:val="style0"/>
              <w:ind w:right="12"/>
              <w:jc w:val="center"/>
              <w:rPr>
                <w:rFonts w:ascii="仿宋_GB2312" w:eastAsia="仿宋_GB2312" w:hint="eastAsia"/>
                <w:color w:val="000000"/>
                <w:sz w:val="21"/>
                <w:szCs w:val="21"/>
              </w:rPr>
            </w:pPr>
          </w:p>
        </w:tc>
        <w:tc>
          <w:tcPr>
            <w:tcW w:w="1026" w:type="dxa"/>
            <w:tcBorders/>
            <w:vAlign w:val="center"/>
          </w:tcPr>
          <w:p>
            <w:pPr>
              <w:pStyle w:val="style0"/>
              <w:jc w:val="center"/>
              <w:rPr>
                <w:rFonts w:ascii="仿宋_GB2312" w:eastAsia="仿宋_GB2312" w:hint="eastAsia"/>
                <w:color w:val="000000"/>
                <w:sz w:val="21"/>
                <w:szCs w:val="21"/>
              </w:rPr>
            </w:pPr>
            <w:r>
              <w:rPr>
                <w:rFonts w:ascii="仿宋_GB2312" w:eastAsia="仿宋_GB2312" w:hint="eastAsia"/>
                <w:color w:val="000000"/>
                <w:sz w:val="21"/>
                <w:szCs w:val="21"/>
              </w:rPr>
              <w:t>技术职称</w:t>
            </w:r>
          </w:p>
        </w:tc>
        <w:tc>
          <w:tcPr>
            <w:tcW w:w="1286" w:type="dxa"/>
            <w:gridSpan w:val="2"/>
            <w:tcBorders/>
            <w:vAlign w:val="center"/>
          </w:tcPr>
          <w:p>
            <w:pPr>
              <w:pStyle w:val="style0"/>
              <w:ind w:right="12"/>
              <w:jc w:val="center"/>
              <w:rPr>
                <w:rFonts w:ascii="仿宋_GB2312" w:eastAsia="仿宋_GB2312" w:hint="eastAsia"/>
                <w:color w:val="000000"/>
                <w:sz w:val="21"/>
                <w:szCs w:val="21"/>
              </w:rPr>
            </w:pPr>
          </w:p>
        </w:tc>
        <w:tc>
          <w:tcPr>
            <w:tcW w:w="1114" w:type="dxa"/>
            <w:gridSpan w:val="2"/>
            <w:tcBorders/>
            <w:vAlign w:val="center"/>
          </w:tcPr>
          <w:p>
            <w:pPr>
              <w:pStyle w:val="style0"/>
              <w:ind w:right="65"/>
              <w:jc w:val="center"/>
              <w:rPr>
                <w:rFonts w:ascii="仿宋_GB2312" w:eastAsia="仿宋_GB2312" w:hint="eastAsia"/>
                <w:color w:val="000000"/>
                <w:sz w:val="21"/>
                <w:szCs w:val="21"/>
              </w:rPr>
            </w:pPr>
            <w:r>
              <w:rPr>
                <w:rFonts w:ascii="仿宋_GB2312" w:eastAsia="仿宋_GB2312" w:hint="eastAsia"/>
                <w:color w:val="000000"/>
                <w:sz w:val="21"/>
                <w:szCs w:val="21"/>
              </w:rPr>
              <w:t>电话</w:t>
            </w:r>
          </w:p>
        </w:tc>
        <w:tc>
          <w:tcPr>
            <w:tcW w:w="957" w:type="dxa"/>
            <w:tcBorders/>
            <w:vAlign w:val="center"/>
          </w:tcPr>
          <w:p>
            <w:pPr>
              <w:pStyle w:val="style0"/>
              <w:ind w:right="11"/>
              <w:jc w:val="center"/>
              <w:rPr>
                <w:rFonts w:ascii="仿宋_GB2312" w:eastAsia="仿宋_GB2312" w:hint="eastAsia"/>
                <w:color w:val="000000"/>
                <w:sz w:val="21"/>
                <w:szCs w:val="21"/>
              </w:rPr>
            </w:pPr>
          </w:p>
        </w:tc>
      </w:tr>
      <w:tr>
        <w:tblPrEx/>
        <w:trPr>
          <w:trHeight w:val="510" w:hRule="atLeast"/>
          <w:jc w:val="center"/>
        </w:trPr>
        <w:tc>
          <w:tcPr>
            <w:tcW w:w="2939" w:type="dxa"/>
            <w:tcBorders/>
            <w:vAlign w:val="center"/>
          </w:tcPr>
          <w:p>
            <w:pPr>
              <w:pStyle w:val="style0"/>
              <w:ind w:right="62"/>
              <w:jc w:val="center"/>
              <w:rPr>
                <w:rFonts w:ascii="仿宋_GB2312" w:eastAsia="仿宋_GB2312" w:hint="eastAsia"/>
                <w:color w:val="000000"/>
                <w:sz w:val="21"/>
                <w:szCs w:val="21"/>
              </w:rPr>
            </w:pPr>
            <w:r>
              <w:rPr>
                <w:rFonts w:ascii="仿宋_GB2312" w:eastAsia="仿宋_GB2312" w:hint="eastAsia"/>
                <w:color w:val="000000"/>
                <w:sz w:val="21"/>
                <w:szCs w:val="21"/>
              </w:rPr>
              <w:t>技术负责人</w:t>
            </w:r>
          </w:p>
        </w:tc>
        <w:tc>
          <w:tcPr>
            <w:tcW w:w="851" w:type="dxa"/>
            <w:tcBorders/>
            <w:vAlign w:val="center"/>
          </w:tcPr>
          <w:p>
            <w:pPr>
              <w:pStyle w:val="style0"/>
              <w:jc w:val="center"/>
              <w:rPr>
                <w:rFonts w:ascii="仿宋_GB2312" w:eastAsia="仿宋_GB2312" w:hint="eastAsia"/>
                <w:color w:val="000000"/>
                <w:sz w:val="21"/>
                <w:szCs w:val="21"/>
              </w:rPr>
            </w:pPr>
            <w:r>
              <w:rPr>
                <w:rFonts w:ascii="仿宋_GB2312" w:eastAsia="仿宋_GB2312" w:hint="eastAsia"/>
                <w:color w:val="000000"/>
                <w:sz w:val="21"/>
                <w:szCs w:val="21"/>
              </w:rPr>
              <w:t>姓名</w:t>
            </w:r>
          </w:p>
        </w:tc>
        <w:tc>
          <w:tcPr>
            <w:tcW w:w="992" w:type="dxa"/>
            <w:tcBorders/>
            <w:vAlign w:val="center"/>
          </w:tcPr>
          <w:p>
            <w:pPr>
              <w:pStyle w:val="style0"/>
              <w:ind w:right="12"/>
              <w:jc w:val="center"/>
              <w:rPr>
                <w:rFonts w:ascii="仿宋_GB2312" w:eastAsia="仿宋_GB2312" w:hint="eastAsia"/>
                <w:color w:val="000000"/>
                <w:sz w:val="21"/>
                <w:szCs w:val="21"/>
              </w:rPr>
            </w:pPr>
          </w:p>
        </w:tc>
        <w:tc>
          <w:tcPr>
            <w:tcW w:w="1026" w:type="dxa"/>
            <w:tcBorders/>
            <w:vAlign w:val="center"/>
          </w:tcPr>
          <w:p>
            <w:pPr>
              <w:pStyle w:val="style0"/>
              <w:rPr>
                <w:rFonts w:ascii="仿宋_GB2312" w:eastAsia="仿宋_GB2312" w:hint="eastAsia"/>
                <w:color w:val="000000"/>
                <w:sz w:val="21"/>
                <w:szCs w:val="21"/>
              </w:rPr>
            </w:pPr>
            <w:r>
              <w:rPr>
                <w:rFonts w:ascii="仿宋_GB2312" w:eastAsia="仿宋_GB2312" w:hint="eastAsia"/>
                <w:color w:val="000000"/>
                <w:sz w:val="21"/>
                <w:szCs w:val="21"/>
              </w:rPr>
              <w:t>技术职称</w:t>
            </w:r>
          </w:p>
        </w:tc>
        <w:tc>
          <w:tcPr>
            <w:tcW w:w="1286" w:type="dxa"/>
            <w:gridSpan w:val="2"/>
            <w:tcBorders/>
            <w:vAlign w:val="center"/>
          </w:tcPr>
          <w:p>
            <w:pPr>
              <w:pStyle w:val="style0"/>
              <w:ind w:right="12"/>
              <w:jc w:val="center"/>
              <w:rPr>
                <w:rFonts w:ascii="仿宋_GB2312" w:eastAsia="仿宋_GB2312" w:hint="eastAsia"/>
                <w:color w:val="000000"/>
                <w:sz w:val="21"/>
                <w:szCs w:val="21"/>
              </w:rPr>
            </w:pPr>
          </w:p>
        </w:tc>
        <w:tc>
          <w:tcPr>
            <w:tcW w:w="1114" w:type="dxa"/>
            <w:gridSpan w:val="2"/>
            <w:tcBorders/>
            <w:vAlign w:val="center"/>
          </w:tcPr>
          <w:p>
            <w:pPr>
              <w:pStyle w:val="style0"/>
              <w:ind w:right="65"/>
              <w:jc w:val="center"/>
              <w:rPr>
                <w:rFonts w:ascii="仿宋_GB2312" w:eastAsia="仿宋_GB2312" w:hint="eastAsia"/>
                <w:color w:val="000000"/>
                <w:sz w:val="21"/>
                <w:szCs w:val="21"/>
              </w:rPr>
            </w:pPr>
            <w:r>
              <w:rPr>
                <w:rFonts w:ascii="仿宋_GB2312" w:eastAsia="仿宋_GB2312" w:hint="eastAsia"/>
                <w:color w:val="000000"/>
                <w:sz w:val="21"/>
                <w:szCs w:val="21"/>
              </w:rPr>
              <w:t>电话</w:t>
            </w:r>
          </w:p>
        </w:tc>
        <w:tc>
          <w:tcPr>
            <w:tcW w:w="957" w:type="dxa"/>
            <w:tcBorders/>
            <w:vAlign w:val="center"/>
          </w:tcPr>
          <w:p>
            <w:pPr>
              <w:pStyle w:val="style0"/>
              <w:ind w:right="11"/>
              <w:jc w:val="center"/>
              <w:rPr>
                <w:rFonts w:ascii="仿宋_GB2312" w:eastAsia="仿宋_GB2312" w:hint="eastAsia"/>
                <w:color w:val="000000"/>
                <w:sz w:val="21"/>
                <w:szCs w:val="21"/>
              </w:rPr>
            </w:pPr>
          </w:p>
        </w:tc>
      </w:tr>
      <w:tr>
        <w:tblPrEx/>
        <w:trPr>
          <w:trHeight w:val="510" w:hRule="atLeast"/>
          <w:jc w:val="center"/>
        </w:trPr>
        <w:tc>
          <w:tcPr>
            <w:tcW w:w="2939" w:type="dxa"/>
            <w:tcBorders/>
            <w:vAlign w:val="center"/>
          </w:tcPr>
          <w:p>
            <w:pPr>
              <w:pStyle w:val="style0"/>
              <w:ind w:left="74"/>
              <w:jc w:val="center"/>
              <w:rPr>
                <w:rFonts w:ascii="仿宋_GB2312" w:eastAsia="仿宋_GB2312" w:hint="eastAsia"/>
                <w:color w:val="000000"/>
                <w:sz w:val="21"/>
                <w:szCs w:val="21"/>
              </w:rPr>
            </w:pPr>
            <w:r>
              <w:rPr>
                <w:rFonts w:ascii="仿宋_GB2312" w:eastAsia="仿宋_GB2312" w:hint="eastAsia"/>
                <w:color w:val="000000"/>
                <w:sz w:val="21"/>
                <w:szCs w:val="21"/>
              </w:rPr>
              <w:t>企业监理资质证书</w:t>
            </w:r>
          </w:p>
        </w:tc>
        <w:tc>
          <w:tcPr>
            <w:tcW w:w="6226" w:type="dxa"/>
            <w:gridSpan w:val="8"/>
            <w:tcBorders/>
            <w:vAlign w:val="center"/>
          </w:tcPr>
          <w:p>
            <w:pPr>
              <w:pStyle w:val="style0"/>
              <w:ind w:left="53"/>
              <w:rPr>
                <w:rFonts w:ascii="仿宋_GB2312" w:eastAsia="仿宋_GB2312" w:hint="eastAsia"/>
                <w:color w:val="000000"/>
                <w:sz w:val="21"/>
                <w:szCs w:val="21"/>
              </w:rPr>
            </w:pPr>
            <w:r>
              <w:rPr>
                <w:rFonts w:ascii="仿宋_GB2312" w:eastAsia="仿宋_GB2312" w:hint="eastAsia"/>
                <w:color w:val="000000"/>
                <w:sz w:val="21"/>
                <w:szCs w:val="21"/>
              </w:rPr>
              <w:t>类型：              等级：            证书号：</w:t>
            </w:r>
          </w:p>
        </w:tc>
      </w:tr>
      <w:tr>
        <w:tblPrEx/>
        <w:trPr>
          <w:trHeight w:val="510" w:hRule="atLeast"/>
          <w:jc w:val="center"/>
        </w:trPr>
        <w:tc>
          <w:tcPr>
            <w:tcW w:w="2939" w:type="dxa"/>
            <w:tcBorders/>
            <w:vAlign w:val="center"/>
          </w:tcPr>
          <w:p>
            <w:pPr>
              <w:pStyle w:val="style0"/>
              <w:ind w:left="74"/>
              <w:jc w:val="center"/>
              <w:rPr>
                <w:rFonts w:ascii="仿宋_GB2312" w:eastAsia="仿宋_GB2312" w:hint="eastAsia"/>
                <w:color w:val="000000"/>
                <w:sz w:val="21"/>
                <w:szCs w:val="21"/>
              </w:rPr>
            </w:pPr>
            <w:r>
              <w:rPr>
                <w:rFonts w:ascii="仿宋_GB2312" w:eastAsia="仿宋_GB2312" w:hint="eastAsia"/>
                <w:color w:val="000000"/>
                <w:sz w:val="21"/>
                <w:szCs w:val="21"/>
              </w:rPr>
              <w:t>质量管理体系证书</w:t>
            </w:r>
          </w:p>
          <w:p>
            <w:pPr>
              <w:pStyle w:val="style0"/>
              <w:ind w:right="168"/>
              <w:jc w:val="center"/>
              <w:rPr>
                <w:rFonts w:ascii="仿宋_GB2312" w:eastAsia="仿宋_GB2312" w:hint="eastAsia"/>
                <w:color w:val="000000"/>
                <w:sz w:val="21"/>
                <w:szCs w:val="21"/>
              </w:rPr>
            </w:pPr>
            <w:r>
              <w:rPr>
                <w:rFonts w:ascii="仿宋_GB2312" w:eastAsia="仿宋_GB2312" w:hint="eastAsia"/>
                <w:color w:val="000000"/>
                <w:sz w:val="21"/>
                <w:szCs w:val="21"/>
              </w:rPr>
              <w:t>（如有）</w:t>
            </w:r>
          </w:p>
        </w:tc>
        <w:tc>
          <w:tcPr>
            <w:tcW w:w="6226" w:type="dxa"/>
            <w:gridSpan w:val="8"/>
            <w:tcBorders/>
            <w:vAlign w:val="center"/>
          </w:tcPr>
          <w:p>
            <w:pPr>
              <w:pStyle w:val="style0"/>
              <w:ind w:left="53"/>
              <w:rPr>
                <w:rFonts w:ascii="仿宋_GB2312" w:eastAsia="仿宋_GB2312" w:hint="eastAsia"/>
                <w:color w:val="000000"/>
                <w:sz w:val="21"/>
                <w:szCs w:val="21"/>
              </w:rPr>
            </w:pPr>
            <w:r>
              <w:rPr>
                <w:rFonts w:ascii="仿宋_GB2312" w:eastAsia="仿宋_GB2312" w:hint="eastAsia"/>
                <w:color w:val="000000"/>
                <w:sz w:val="21"/>
                <w:szCs w:val="21"/>
              </w:rPr>
              <w:t>类型：              等级：            证书号：</w:t>
            </w:r>
          </w:p>
        </w:tc>
      </w:tr>
      <w:tr>
        <w:tblPrEx/>
        <w:trPr>
          <w:trHeight w:val="510" w:hRule="atLeast"/>
          <w:jc w:val="center"/>
        </w:trPr>
        <w:tc>
          <w:tcPr>
            <w:tcW w:w="2939" w:type="dxa"/>
            <w:tcBorders/>
            <w:vAlign w:val="center"/>
          </w:tcPr>
          <w:p>
            <w:pPr>
              <w:pStyle w:val="style0"/>
              <w:ind w:right="62"/>
              <w:jc w:val="center"/>
              <w:rPr>
                <w:rFonts w:ascii="仿宋_GB2312" w:eastAsia="仿宋_GB2312" w:hint="eastAsia"/>
                <w:color w:val="000000"/>
                <w:sz w:val="21"/>
                <w:szCs w:val="21"/>
              </w:rPr>
            </w:pPr>
            <w:r>
              <w:rPr>
                <w:rFonts w:ascii="仿宋_GB2312" w:eastAsia="仿宋_GB2312" w:hint="eastAsia"/>
                <w:color w:val="000000"/>
                <w:sz w:val="21"/>
                <w:szCs w:val="21"/>
              </w:rPr>
              <w:t>营业执照号</w:t>
            </w:r>
          </w:p>
        </w:tc>
        <w:tc>
          <w:tcPr>
            <w:tcW w:w="2869" w:type="dxa"/>
            <w:gridSpan w:val="3"/>
            <w:tcBorders/>
            <w:vAlign w:val="center"/>
          </w:tcPr>
          <w:p>
            <w:pPr>
              <w:pStyle w:val="style0"/>
              <w:rPr>
                <w:rFonts w:ascii="仿宋_GB2312" w:eastAsia="仿宋_GB2312" w:hint="eastAsia"/>
                <w:color w:val="000000"/>
                <w:sz w:val="21"/>
                <w:szCs w:val="21"/>
              </w:rPr>
            </w:pPr>
          </w:p>
        </w:tc>
        <w:tc>
          <w:tcPr>
            <w:tcW w:w="3357" w:type="dxa"/>
            <w:gridSpan w:val="5"/>
            <w:tcBorders/>
            <w:vAlign w:val="center"/>
          </w:tcPr>
          <w:p>
            <w:pPr>
              <w:pStyle w:val="style0"/>
              <w:ind w:right="65"/>
              <w:rPr>
                <w:rFonts w:ascii="仿宋_GB2312" w:eastAsia="仿宋_GB2312" w:hint="eastAsia"/>
                <w:color w:val="000000"/>
                <w:sz w:val="21"/>
                <w:szCs w:val="21"/>
              </w:rPr>
            </w:pPr>
            <w:r>
              <w:rPr>
                <w:rFonts w:ascii="仿宋_GB2312" w:eastAsia="仿宋_GB2312" w:hint="eastAsia"/>
                <w:color w:val="000000"/>
                <w:sz w:val="21"/>
                <w:szCs w:val="21"/>
              </w:rPr>
              <w:t>员工总人数：</w:t>
            </w:r>
          </w:p>
        </w:tc>
      </w:tr>
      <w:tr>
        <w:tblPrEx/>
        <w:trPr>
          <w:trHeight w:val="510" w:hRule="atLeast"/>
          <w:jc w:val="center"/>
        </w:trPr>
        <w:tc>
          <w:tcPr>
            <w:tcW w:w="2939" w:type="dxa"/>
            <w:tcBorders/>
            <w:vAlign w:val="center"/>
          </w:tcPr>
          <w:p>
            <w:pPr>
              <w:pStyle w:val="style0"/>
              <w:ind w:right="62"/>
              <w:jc w:val="center"/>
              <w:rPr>
                <w:rFonts w:ascii="仿宋_GB2312" w:eastAsia="仿宋_GB2312" w:hint="eastAsia"/>
                <w:color w:val="000000"/>
                <w:sz w:val="21"/>
                <w:szCs w:val="21"/>
              </w:rPr>
            </w:pPr>
            <w:r>
              <w:rPr>
                <w:rFonts w:ascii="仿宋_GB2312" w:eastAsia="仿宋_GB2312" w:hint="eastAsia"/>
                <w:color w:val="000000"/>
                <w:sz w:val="21"/>
                <w:szCs w:val="21"/>
              </w:rPr>
              <w:t>注册资本</w:t>
            </w:r>
          </w:p>
        </w:tc>
        <w:tc>
          <w:tcPr>
            <w:tcW w:w="2869" w:type="dxa"/>
            <w:gridSpan w:val="3"/>
            <w:tcBorders/>
            <w:vAlign w:val="center"/>
          </w:tcPr>
          <w:p>
            <w:pPr>
              <w:pStyle w:val="style0"/>
              <w:ind w:left="600"/>
              <w:rPr>
                <w:rFonts w:ascii="仿宋_GB2312" w:eastAsia="仿宋_GB2312" w:hint="eastAsia"/>
                <w:color w:val="000000"/>
                <w:sz w:val="21"/>
                <w:szCs w:val="21"/>
              </w:rPr>
            </w:pPr>
          </w:p>
        </w:tc>
        <w:tc>
          <w:tcPr>
            <w:tcW w:w="477" w:type="dxa"/>
            <w:vMerge w:val="restart"/>
            <w:tcBorders/>
            <w:vAlign w:val="center"/>
          </w:tcPr>
          <w:p>
            <w:pPr>
              <w:pStyle w:val="style0"/>
              <w:jc w:val="center"/>
              <w:rPr>
                <w:rFonts w:ascii="仿宋_GB2312" w:eastAsia="仿宋_GB2312" w:hint="eastAsia"/>
                <w:color w:val="000000"/>
                <w:sz w:val="21"/>
                <w:szCs w:val="21"/>
              </w:rPr>
            </w:pPr>
            <w:r>
              <w:rPr>
                <w:rFonts w:ascii="仿宋_GB2312" w:eastAsia="仿宋_GB2312" w:hint="eastAsia"/>
                <w:color w:val="000000"/>
                <w:sz w:val="21"/>
                <w:szCs w:val="21"/>
              </w:rPr>
              <w:t>其中</w:t>
            </w:r>
          </w:p>
        </w:tc>
        <w:tc>
          <w:tcPr>
            <w:tcW w:w="1637" w:type="dxa"/>
            <w:gridSpan w:val="2"/>
            <w:tcBorders/>
            <w:vAlign w:val="center"/>
          </w:tcPr>
          <w:p>
            <w:pPr>
              <w:pStyle w:val="style0"/>
              <w:rPr>
                <w:rFonts w:ascii="仿宋_GB2312" w:eastAsia="仿宋_GB2312" w:hint="eastAsia"/>
                <w:color w:val="000000"/>
                <w:sz w:val="21"/>
                <w:szCs w:val="21"/>
              </w:rPr>
            </w:pPr>
            <w:r>
              <w:rPr>
                <w:rFonts w:ascii="仿宋_GB2312" w:eastAsia="仿宋_GB2312" w:hint="eastAsia"/>
                <w:color w:val="000000"/>
                <w:sz w:val="21"/>
                <w:szCs w:val="21"/>
              </w:rPr>
              <w:t>高级职称人员</w:t>
            </w:r>
          </w:p>
        </w:tc>
        <w:tc>
          <w:tcPr>
            <w:tcW w:w="1243" w:type="dxa"/>
            <w:gridSpan w:val="2"/>
            <w:tcBorders/>
            <w:vAlign w:val="center"/>
          </w:tcPr>
          <w:p>
            <w:pPr>
              <w:pStyle w:val="style0"/>
              <w:ind w:right="14"/>
              <w:rPr>
                <w:rFonts w:ascii="仿宋_GB2312" w:eastAsia="仿宋_GB2312" w:hint="eastAsia"/>
                <w:color w:val="000000"/>
                <w:sz w:val="21"/>
                <w:szCs w:val="21"/>
              </w:rPr>
            </w:pPr>
          </w:p>
        </w:tc>
      </w:tr>
      <w:tr>
        <w:tblPrEx/>
        <w:trPr>
          <w:trHeight w:val="510" w:hRule="atLeast"/>
          <w:jc w:val="center"/>
        </w:trPr>
        <w:tc>
          <w:tcPr>
            <w:tcW w:w="2939" w:type="dxa"/>
            <w:tcBorders/>
            <w:vAlign w:val="center"/>
          </w:tcPr>
          <w:p>
            <w:pPr>
              <w:pStyle w:val="style0"/>
              <w:ind w:right="62"/>
              <w:jc w:val="center"/>
              <w:rPr>
                <w:rFonts w:ascii="仿宋_GB2312" w:eastAsia="仿宋_GB2312" w:hint="eastAsia"/>
                <w:color w:val="000000"/>
                <w:sz w:val="21"/>
                <w:szCs w:val="21"/>
              </w:rPr>
            </w:pPr>
            <w:r>
              <w:rPr>
                <w:rFonts w:ascii="仿宋_GB2312" w:eastAsia="仿宋_GB2312" w:hint="eastAsia"/>
                <w:color w:val="000000"/>
                <w:sz w:val="21"/>
                <w:szCs w:val="21"/>
              </w:rPr>
              <w:t>成立日期</w:t>
            </w:r>
          </w:p>
        </w:tc>
        <w:tc>
          <w:tcPr>
            <w:tcW w:w="2869" w:type="dxa"/>
            <w:gridSpan w:val="3"/>
            <w:tcBorders/>
            <w:vAlign w:val="center"/>
          </w:tcPr>
          <w:p>
            <w:pPr>
              <w:pStyle w:val="style0"/>
              <w:rPr>
                <w:rFonts w:ascii="仿宋_GB2312" w:eastAsia="仿宋_GB2312" w:hint="eastAsia"/>
                <w:color w:val="000000"/>
                <w:sz w:val="21"/>
                <w:szCs w:val="21"/>
              </w:rPr>
            </w:pPr>
          </w:p>
        </w:tc>
        <w:tc>
          <w:tcPr>
            <w:tcW w:w="477" w:type="dxa"/>
            <w:vMerge w:val="continue"/>
            <w:tcBorders/>
            <w:vAlign w:val="center"/>
          </w:tcPr>
          <w:p>
            <w:pPr>
              <w:pStyle w:val="style0"/>
              <w:jc w:val="center"/>
              <w:rPr>
                <w:rFonts w:ascii="仿宋_GB2312" w:eastAsia="仿宋_GB2312" w:hint="eastAsia"/>
                <w:color w:val="000000"/>
                <w:sz w:val="21"/>
                <w:szCs w:val="21"/>
              </w:rPr>
            </w:pPr>
          </w:p>
        </w:tc>
        <w:tc>
          <w:tcPr>
            <w:tcW w:w="1637" w:type="dxa"/>
            <w:gridSpan w:val="2"/>
            <w:tcBorders/>
            <w:vAlign w:val="center"/>
          </w:tcPr>
          <w:p>
            <w:pPr>
              <w:pStyle w:val="style0"/>
              <w:rPr>
                <w:rFonts w:ascii="仿宋_GB2312" w:eastAsia="仿宋_GB2312" w:hint="eastAsia"/>
                <w:color w:val="000000"/>
                <w:sz w:val="21"/>
                <w:szCs w:val="21"/>
              </w:rPr>
            </w:pPr>
            <w:r>
              <w:rPr>
                <w:rFonts w:ascii="仿宋_GB2312" w:eastAsia="仿宋_GB2312" w:hint="eastAsia"/>
                <w:color w:val="000000"/>
                <w:sz w:val="21"/>
                <w:szCs w:val="21"/>
              </w:rPr>
              <w:t>中级职称人员</w:t>
            </w:r>
          </w:p>
        </w:tc>
        <w:tc>
          <w:tcPr>
            <w:tcW w:w="1243" w:type="dxa"/>
            <w:gridSpan w:val="2"/>
            <w:tcBorders/>
            <w:vAlign w:val="center"/>
          </w:tcPr>
          <w:p>
            <w:pPr>
              <w:pStyle w:val="style0"/>
              <w:ind w:right="14"/>
              <w:rPr>
                <w:rFonts w:ascii="仿宋_GB2312" w:eastAsia="仿宋_GB2312" w:hint="eastAsia"/>
                <w:color w:val="000000"/>
                <w:sz w:val="21"/>
                <w:szCs w:val="21"/>
              </w:rPr>
            </w:pPr>
          </w:p>
        </w:tc>
      </w:tr>
      <w:tr>
        <w:tblPrEx/>
        <w:trPr>
          <w:trHeight w:val="510" w:hRule="atLeast"/>
          <w:jc w:val="center"/>
        </w:trPr>
        <w:tc>
          <w:tcPr>
            <w:tcW w:w="2939" w:type="dxa"/>
            <w:tcBorders/>
            <w:vAlign w:val="center"/>
          </w:tcPr>
          <w:p>
            <w:pPr>
              <w:pStyle w:val="style0"/>
              <w:ind w:left="74"/>
              <w:jc w:val="center"/>
              <w:rPr>
                <w:rFonts w:ascii="仿宋_GB2312" w:eastAsia="仿宋_GB2312" w:hint="eastAsia"/>
                <w:color w:val="000000"/>
                <w:sz w:val="21"/>
                <w:szCs w:val="21"/>
              </w:rPr>
            </w:pPr>
            <w:r>
              <w:rPr>
                <w:rFonts w:ascii="仿宋_GB2312" w:eastAsia="仿宋_GB2312" w:hint="eastAsia"/>
                <w:color w:val="000000"/>
                <w:sz w:val="21"/>
                <w:szCs w:val="21"/>
              </w:rPr>
              <w:t>基本账户开户银行</w:t>
            </w:r>
          </w:p>
        </w:tc>
        <w:tc>
          <w:tcPr>
            <w:tcW w:w="2869" w:type="dxa"/>
            <w:gridSpan w:val="3"/>
            <w:tcBorders/>
            <w:vAlign w:val="center"/>
          </w:tcPr>
          <w:p>
            <w:pPr>
              <w:pStyle w:val="style0"/>
              <w:rPr>
                <w:rFonts w:ascii="仿宋_GB2312" w:eastAsia="仿宋_GB2312" w:hint="eastAsia"/>
                <w:color w:val="000000"/>
                <w:sz w:val="21"/>
                <w:szCs w:val="21"/>
              </w:rPr>
            </w:pPr>
          </w:p>
        </w:tc>
        <w:tc>
          <w:tcPr>
            <w:tcW w:w="477" w:type="dxa"/>
            <w:vMerge w:val="continue"/>
            <w:tcBorders/>
            <w:vAlign w:val="center"/>
          </w:tcPr>
          <w:p>
            <w:pPr>
              <w:pStyle w:val="style0"/>
              <w:jc w:val="center"/>
              <w:rPr>
                <w:rFonts w:ascii="仿宋_GB2312" w:eastAsia="仿宋_GB2312" w:hint="eastAsia"/>
                <w:color w:val="000000"/>
                <w:sz w:val="21"/>
                <w:szCs w:val="21"/>
              </w:rPr>
            </w:pPr>
          </w:p>
        </w:tc>
        <w:tc>
          <w:tcPr>
            <w:tcW w:w="1637" w:type="dxa"/>
            <w:gridSpan w:val="2"/>
            <w:tcBorders/>
            <w:vAlign w:val="center"/>
          </w:tcPr>
          <w:p>
            <w:pPr>
              <w:pStyle w:val="style0"/>
              <w:rPr>
                <w:rFonts w:ascii="仿宋_GB2312" w:eastAsia="仿宋_GB2312" w:hint="eastAsia"/>
                <w:color w:val="000000"/>
                <w:sz w:val="21"/>
                <w:szCs w:val="21"/>
              </w:rPr>
            </w:pPr>
            <w:r>
              <w:rPr>
                <w:rFonts w:ascii="仿宋_GB2312" w:eastAsia="仿宋_GB2312" w:hint="eastAsia"/>
                <w:color w:val="000000"/>
                <w:sz w:val="21"/>
                <w:szCs w:val="21"/>
              </w:rPr>
              <w:t>技术人员数量</w:t>
            </w:r>
          </w:p>
        </w:tc>
        <w:tc>
          <w:tcPr>
            <w:tcW w:w="1243" w:type="dxa"/>
            <w:gridSpan w:val="2"/>
            <w:tcBorders/>
            <w:vAlign w:val="center"/>
          </w:tcPr>
          <w:p>
            <w:pPr>
              <w:pStyle w:val="style0"/>
              <w:ind w:right="14"/>
              <w:rPr>
                <w:rFonts w:ascii="仿宋_GB2312" w:eastAsia="仿宋_GB2312" w:hint="eastAsia"/>
                <w:color w:val="000000"/>
                <w:sz w:val="21"/>
                <w:szCs w:val="21"/>
              </w:rPr>
            </w:pPr>
          </w:p>
        </w:tc>
      </w:tr>
      <w:tr>
        <w:tblPrEx/>
        <w:trPr>
          <w:trHeight w:val="510" w:hRule="atLeast"/>
          <w:jc w:val="center"/>
        </w:trPr>
        <w:tc>
          <w:tcPr>
            <w:tcW w:w="2939" w:type="dxa"/>
            <w:tcBorders/>
            <w:vAlign w:val="center"/>
          </w:tcPr>
          <w:p>
            <w:pPr>
              <w:pStyle w:val="style0"/>
              <w:ind w:left="74"/>
              <w:jc w:val="center"/>
              <w:rPr>
                <w:rFonts w:ascii="仿宋_GB2312" w:eastAsia="仿宋_GB2312" w:hint="eastAsia"/>
                <w:color w:val="000000"/>
                <w:sz w:val="21"/>
                <w:szCs w:val="21"/>
              </w:rPr>
            </w:pPr>
            <w:r>
              <w:rPr>
                <w:rFonts w:ascii="仿宋_GB2312" w:eastAsia="仿宋_GB2312" w:hint="eastAsia"/>
                <w:color w:val="000000"/>
                <w:sz w:val="21"/>
                <w:szCs w:val="21"/>
              </w:rPr>
              <w:t>基本账户银行账号</w:t>
            </w:r>
          </w:p>
        </w:tc>
        <w:tc>
          <w:tcPr>
            <w:tcW w:w="2869" w:type="dxa"/>
            <w:gridSpan w:val="3"/>
            <w:tcBorders/>
            <w:vAlign w:val="center"/>
          </w:tcPr>
          <w:p>
            <w:pPr>
              <w:pStyle w:val="style0"/>
              <w:rPr>
                <w:rFonts w:ascii="仿宋_GB2312" w:eastAsia="仿宋_GB2312" w:hint="eastAsia"/>
                <w:color w:val="000000"/>
                <w:sz w:val="21"/>
                <w:szCs w:val="21"/>
              </w:rPr>
            </w:pPr>
          </w:p>
        </w:tc>
        <w:tc>
          <w:tcPr>
            <w:tcW w:w="477" w:type="dxa"/>
            <w:vMerge w:val="continue"/>
            <w:tcBorders/>
            <w:vAlign w:val="center"/>
          </w:tcPr>
          <w:p>
            <w:pPr>
              <w:pStyle w:val="style0"/>
              <w:jc w:val="center"/>
              <w:rPr>
                <w:rFonts w:ascii="仿宋_GB2312" w:eastAsia="仿宋_GB2312" w:hint="eastAsia"/>
                <w:color w:val="000000"/>
                <w:sz w:val="21"/>
                <w:szCs w:val="21"/>
              </w:rPr>
            </w:pPr>
          </w:p>
        </w:tc>
        <w:tc>
          <w:tcPr>
            <w:tcW w:w="1637" w:type="dxa"/>
            <w:gridSpan w:val="2"/>
            <w:tcBorders/>
            <w:vAlign w:val="center"/>
          </w:tcPr>
          <w:p>
            <w:pPr>
              <w:pStyle w:val="style0"/>
              <w:rPr>
                <w:rFonts w:ascii="仿宋_GB2312" w:eastAsia="仿宋_GB2312" w:hint="eastAsia"/>
                <w:color w:val="000000"/>
                <w:sz w:val="21"/>
                <w:szCs w:val="21"/>
              </w:rPr>
            </w:pPr>
            <w:r>
              <w:rPr>
                <w:rFonts w:ascii="仿宋_GB2312" w:eastAsia="仿宋_GB2312" w:hint="eastAsia"/>
                <w:color w:val="000000"/>
                <w:sz w:val="21"/>
                <w:szCs w:val="21"/>
              </w:rPr>
              <w:t>各类注册人员</w:t>
            </w:r>
          </w:p>
        </w:tc>
        <w:tc>
          <w:tcPr>
            <w:tcW w:w="1243" w:type="dxa"/>
            <w:gridSpan w:val="2"/>
            <w:tcBorders/>
            <w:vAlign w:val="center"/>
          </w:tcPr>
          <w:p>
            <w:pPr>
              <w:pStyle w:val="style0"/>
              <w:ind w:right="14"/>
              <w:rPr>
                <w:rFonts w:ascii="仿宋_GB2312" w:eastAsia="仿宋_GB2312" w:hint="eastAsia"/>
                <w:color w:val="000000"/>
                <w:sz w:val="21"/>
                <w:szCs w:val="21"/>
              </w:rPr>
            </w:pPr>
          </w:p>
        </w:tc>
      </w:tr>
      <w:tr>
        <w:tblPrEx/>
        <w:trPr>
          <w:trHeight w:val="510" w:hRule="atLeast"/>
          <w:jc w:val="center"/>
        </w:trPr>
        <w:tc>
          <w:tcPr>
            <w:tcW w:w="2939" w:type="dxa"/>
            <w:tcBorders/>
            <w:vAlign w:val="center"/>
          </w:tcPr>
          <w:p>
            <w:pPr>
              <w:pStyle w:val="style0"/>
              <w:ind w:left="149"/>
              <w:jc w:val="center"/>
              <w:rPr>
                <w:rFonts w:ascii="仿宋_GB2312" w:eastAsia="仿宋_GB2312" w:hint="eastAsia"/>
                <w:color w:val="000000"/>
                <w:sz w:val="21"/>
                <w:szCs w:val="21"/>
              </w:rPr>
            </w:pPr>
            <w:r>
              <w:rPr>
                <w:rFonts w:ascii="仿宋_GB2312" w:eastAsia="仿宋_GB2312" w:hint="eastAsia"/>
                <w:color w:val="000000"/>
                <w:sz w:val="21"/>
                <w:szCs w:val="21"/>
              </w:rPr>
              <w:t>经营范围</w:t>
            </w:r>
          </w:p>
        </w:tc>
        <w:tc>
          <w:tcPr>
            <w:tcW w:w="6226" w:type="dxa"/>
            <w:gridSpan w:val="8"/>
            <w:tcBorders/>
            <w:vAlign w:val="center"/>
          </w:tcPr>
          <w:p>
            <w:pPr>
              <w:pStyle w:val="style0"/>
              <w:rPr>
                <w:rFonts w:ascii="仿宋_GB2312" w:eastAsia="仿宋_GB2312" w:hint="eastAsia"/>
                <w:color w:val="000000"/>
                <w:sz w:val="21"/>
                <w:szCs w:val="21"/>
              </w:rPr>
            </w:pPr>
          </w:p>
        </w:tc>
      </w:tr>
      <w:tr>
        <w:tblPrEx/>
        <w:trPr>
          <w:trHeight w:val="961" w:hRule="atLeast"/>
          <w:jc w:val="center"/>
        </w:trPr>
        <w:tc>
          <w:tcPr>
            <w:tcW w:w="2939" w:type="dxa"/>
            <w:tcBorders/>
            <w:vAlign w:val="center"/>
          </w:tcPr>
          <w:p>
            <w:pPr>
              <w:pStyle w:val="style0"/>
              <w:jc w:val="left"/>
              <w:rPr>
                <w:rFonts w:ascii="仿宋_GB2312" w:eastAsia="仿宋_GB2312" w:hint="eastAsia"/>
                <w:color w:val="000000"/>
                <w:sz w:val="21"/>
                <w:szCs w:val="21"/>
              </w:rPr>
            </w:pPr>
            <w:r>
              <w:rPr>
                <w:rFonts w:ascii="仿宋_GB2312" w:eastAsia="仿宋_GB2312" w:hint="eastAsia"/>
                <w:color w:val="000000"/>
                <w:sz w:val="21"/>
                <w:szCs w:val="21"/>
              </w:rPr>
              <w:t>近3年内投标人、投标人法定代表人、拟任总监理工程师行贿受贿犯罪行为记录查询情况</w:t>
            </w:r>
          </w:p>
        </w:tc>
        <w:tc>
          <w:tcPr>
            <w:tcW w:w="6226" w:type="dxa"/>
            <w:gridSpan w:val="8"/>
            <w:tcBorders/>
            <w:vAlign w:val="center"/>
          </w:tcPr>
          <w:p>
            <w:pPr>
              <w:pStyle w:val="style0"/>
              <w:rPr>
                <w:rFonts w:ascii="仿宋_GB2312" w:eastAsia="仿宋_GB2312" w:hint="eastAsia"/>
                <w:color w:val="000000"/>
                <w:sz w:val="21"/>
                <w:szCs w:val="21"/>
              </w:rPr>
            </w:pPr>
          </w:p>
        </w:tc>
      </w:tr>
      <w:tr>
        <w:tblPrEx/>
        <w:trPr>
          <w:trHeight w:val="510" w:hRule="atLeast"/>
          <w:jc w:val="center"/>
        </w:trPr>
        <w:tc>
          <w:tcPr>
            <w:tcW w:w="2939" w:type="dxa"/>
            <w:tcBorders/>
            <w:vAlign w:val="center"/>
          </w:tcPr>
          <w:p>
            <w:pPr>
              <w:pStyle w:val="style0"/>
              <w:jc w:val="left"/>
              <w:rPr>
                <w:rFonts w:ascii="仿宋_GB2312" w:eastAsia="仿宋_GB2312" w:hint="eastAsia"/>
                <w:color w:val="000000"/>
                <w:sz w:val="21"/>
                <w:szCs w:val="21"/>
              </w:rPr>
            </w:pPr>
            <w:r>
              <w:rPr>
                <w:rFonts w:ascii="仿宋_GB2312" w:eastAsia="仿宋_GB2312" w:hint="eastAsia"/>
                <w:color w:val="000000"/>
                <w:sz w:val="21"/>
                <w:szCs w:val="21"/>
              </w:rPr>
              <w:t>投标人关联企业情况（包括但不限于与投标人法定代表人为同一人或者存在控股、管理关系的不同单位）</w:t>
            </w:r>
          </w:p>
        </w:tc>
        <w:tc>
          <w:tcPr>
            <w:tcW w:w="6226" w:type="dxa"/>
            <w:gridSpan w:val="8"/>
            <w:tcBorders/>
            <w:vAlign w:val="center"/>
          </w:tcPr>
          <w:p>
            <w:pPr>
              <w:pStyle w:val="style0"/>
              <w:rPr>
                <w:rFonts w:ascii="仿宋_GB2312" w:eastAsia="仿宋_GB2312" w:hint="eastAsia"/>
                <w:color w:val="000000"/>
                <w:sz w:val="21"/>
                <w:szCs w:val="21"/>
              </w:rPr>
            </w:pPr>
          </w:p>
        </w:tc>
      </w:tr>
      <w:tr>
        <w:tblPrEx/>
        <w:trPr>
          <w:trHeight w:val="2121" w:hRule="atLeast"/>
          <w:jc w:val="center"/>
        </w:trPr>
        <w:tc>
          <w:tcPr>
            <w:tcW w:w="2939" w:type="dxa"/>
            <w:tcBorders/>
            <w:vAlign w:val="center"/>
          </w:tcPr>
          <w:p>
            <w:pPr>
              <w:pStyle w:val="style0"/>
              <w:ind w:right="60"/>
              <w:jc w:val="center"/>
              <w:rPr>
                <w:rFonts w:ascii="仿宋_GB2312" w:eastAsia="仿宋_GB2312" w:hint="eastAsia"/>
                <w:color w:val="000000"/>
                <w:sz w:val="21"/>
                <w:szCs w:val="21"/>
              </w:rPr>
            </w:pPr>
            <w:r>
              <w:rPr>
                <w:rFonts w:ascii="仿宋_GB2312" w:eastAsia="仿宋_GB2312" w:hint="eastAsia"/>
                <w:color w:val="000000"/>
                <w:sz w:val="21"/>
                <w:szCs w:val="21"/>
              </w:rPr>
              <w:t>信用评价</w:t>
            </w:r>
          </w:p>
        </w:tc>
        <w:tc>
          <w:tcPr>
            <w:tcW w:w="6226" w:type="dxa"/>
            <w:gridSpan w:val="8"/>
            <w:tcBorders/>
            <w:vAlign w:val="center"/>
          </w:tcPr>
          <w:p>
            <w:pPr>
              <w:pStyle w:val="style4100"/>
              <w:ind w:firstLine="422"/>
              <w:jc w:val="center"/>
              <w:rPr>
                <w:rFonts w:ascii="仿宋_GB2312" w:cs="Times New Roman" w:eastAsia="仿宋_GB2312" w:hint="eastAsia"/>
                <w:b/>
                <w:color w:val="000000"/>
                <w:sz w:val="21"/>
                <w:szCs w:val="21"/>
              </w:rPr>
            </w:pPr>
          </w:p>
          <w:p>
            <w:pPr>
              <w:pStyle w:val="style4100"/>
              <w:ind w:firstLine="422"/>
              <w:jc w:val="center"/>
              <w:rPr>
                <w:rFonts w:ascii="仿宋_GB2312" w:cs="Times New Roman" w:eastAsia="仿宋_GB2312" w:hint="eastAsia"/>
                <w:b/>
                <w:color w:val="000000"/>
                <w:sz w:val="21"/>
                <w:szCs w:val="21"/>
              </w:rPr>
            </w:pPr>
            <w:r>
              <w:rPr>
                <w:rFonts w:ascii="仿宋_GB2312" w:cs="Times New Roman" w:eastAsia="仿宋_GB2312" w:hint="eastAsia"/>
                <w:b/>
                <w:color w:val="000000"/>
                <w:sz w:val="21"/>
                <w:szCs w:val="21"/>
              </w:rPr>
              <w:t>信用等级（全国）</w:t>
            </w:r>
            <w:r>
              <w:rPr>
                <w:rFonts w:ascii="仿宋_GB2312" w:cs="Times New Roman" w:eastAsia="仿宋_GB2312" w:hint="eastAsia"/>
                <w:b/>
                <w:color w:val="000000"/>
                <w:sz w:val="21"/>
                <w:szCs w:val="21"/>
                <w:u w:val="single"/>
              </w:rPr>
              <w:t xml:space="preserve">     </w:t>
            </w:r>
            <w:r>
              <w:rPr>
                <w:rFonts w:ascii="仿宋_GB2312" w:cs="Times New Roman" w:eastAsia="仿宋_GB2312" w:hint="eastAsia"/>
                <w:b/>
                <w:color w:val="000000"/>
                <w:sz w:val="21"/>
                <w:szCs w:val="21"/>
              </w:rPr>
              <w:t>级，信用等级（湖南省）</w:t>
            </w:r>
            <w:r>
              <w:rPr>
                <w:rFonts w:ascii="仿宋_GB2312" w:cs="Times New Roman" w:eastAsia="仿宋_GB2312" w:hint="eastAsia"/>
                <w:b/>
                <w:color w:val="000000"/>
                <w:sz w:val="21"/>
                <w:szCs w:val="21"/>
                <w:u w:val="single"/>
              </w:rPr>
              <w:t xml:space="preserve">    </w:t>
            </w:r>
            <w:r>
              <w:rPr>
                <w:rFonts w:ascii="仿宋_GB2312" w:cs="Times New Roman" w:eastAsia="仿宋_GB2312" w:hint="eastAsia"/>
                <w:b/>
                <w:color w:val="000000"/>
                <w:sz w:val="21"/>
                <w:szCs w:val="21"/>
              </w:rPr>
              <w:t>级。</w:t>
            </w:r>
          </w:p>
          <w:p>
            <w:pPr>
              <w:pStyle w:val="style0"/>
              <w:rPr>
                <w:rFonts w:ascii="仿宋_GB2312" w:eastAsia="仿宋_GB2312" w:hint="eastAsia"/>
                <w:color w:val="000000"/>
                <w:sz w:val="21"/>
                <w:szCs w:val="21"/>
              </w:rPr>
            </w:pPr>
          </w:p>
        </w:tc>
      </w:tr>
    </w:tbl>
    <w:p>
      <w:pPr>
        <w:pStyle w:val="style0"/>
        <w:rPr>
          <w:rFonts w:eastAsia="仿宋"/>
          <w:color w:val="000000"/>
          <w:sz w:val="21"/>
          <w:szCs w:val="21"/>
        </w:rPr>
      </w:pPr>
      <w:r>
        <w:rPr>
          <w:rFonts w:eastAsia="仿宋"/>
          <w:color w:val="000000"/>
          <w:sz w:val="21"/>
          <w:szCs w:val="21"/>
        </w:rPr>
        <w:t>注：1、投标人应根据投标人须知第 3.5.1 项的要求在本表后附相关证明材料。如为联合体投标，联合体各成员单位均应填写本表，并注明联合体责任单位或成员单位。</w:t>
      </w:r>
    </w:p>
    <w:p>
      <w:pPr>
        <w:pStyle w:val="style0"/>
        <w:ind w:firstLine="420" w:firstLineChars="200"/>
        <w:rPr>
          <w:rFonts w:eastAsia="仿宋"/>
          <w:color w:val="000000"/>
          <w:sz w:val="21"/>
          <w:szCs w:val="21"/>
        </w:rPr>
      </w:pPr>
      <w:r>
        <w:rPr>
          <w:rFonts w:eastAsia="仿宋"/>
          <w:color w:val="000000"/>
          <w:sz w:val="21"/>
          <w:szCs w:val="21"/>
        </w:rPr>
        <w:t>2、应附在中国裁判文书网上查询投标人、投标人法定代表人及拟任总监理工程师近3年行贿受贿犯罪行为记录的截图。依法不予公开的裁判文书在中国裁判文书网无法查询的，投标人应自行在投标文件中如实声明行贿受贿犯罪行为，否则视为弄虚作假。</w:t>
      </w:r>
    </w:p>
    <w:p>
      <w:pPr>
        <w:pStyle w:val="style0"/>
        <w:rPr>
          <w:rFonts w:eastAsia="楷体_GB2312" w:hint="eastAsia"/>
          <w:color w:val="000000"/>
          <w:sz w:val="22"/>
          <w:szCs w:val="22"/>
        </w:rPr>
      </w:pPr>
    </w:p>
    <w:p>
      <w:pPr>
        <w:pStyle w:val="style0"/>
        <w:rPr>
          <w:rFonts w:eastAsia="楷体_GB2312"/>
          <w:color w:val="000000"/>
          <w:sz w:val="22"/>
          <w:szCs w:val="22"/>
        </w:rPr>
      </w:pPr>
    </w:p>
    <w:p>
      <w:pPr>
        <w:pStyle w:val="style0"/>
        <w:rPr>
          <w:rFonts w:eastAsia="楷体_GB2312"/>
          <w:color w:val="000000"/>
          <w:sz w:val="22"/>
          <w:szCs w:val="22"/>
        </w:rPr>
      </w:pPr>
    </w:p>
    <w:p>
      <w:pPr>
        <w:pStyle w:val="style0"/>
        <w:spacing w:lineRule="exact" w:line="490"/>
        <w:ind w:firstLine="3220" w:firstLineChars="1150"/>
        <w:rPr>
          <w:rFonts w:eastAsia="仿宋_GB2312"/>
          <w:color w:val="000000"/>
          <w:sz w:val="28"/>
          <w:szCs w:val="28"/>
          <w:u w:val="single"/>
        </w:rPr>
      </w:pPr>
      <w:r>
        <w:rPr>
          <w:rFonts w:eastAsia="仿宋_GB2312"/>
          <w:color w:val="000000"/>
          <w:sz w:val="28"/>
          <w:szCs w:val="28"/>
        </w:rPr>
        <w:t>投  标  人：</w:t>
      </w:r>
      <w:r>
        <w:rPr>
          <w:rFonts w:eastAsia="仿宋_GB2312"/>
          <w:color w:val="000000"/>
          <w:sz w:val="28"/>
          <w:szCs w:val="28"/>
          <w:u w:val="single"/>
        </w:rPr>
        <w:t xml:space="preserve">         （全称）       </w:t>
      </w:r>
    </w:p>
    <w:p>
      <w:pPr>
        <w:pStyle w:val="style0"/>
        <w:spacing w:lineRule="exact" w:line="490"/>
        <w:ind w:left="3151" w:leftChars="1313" w:firstLine="2380" w:firstLineChars="850"/>
        <w:rPr>
          <w:rFonts w:eastAsia="仿宋_GB2312"/>
          <w:color w:val="000000"/>
          <w:sz w:val="28"/>
          <w:szCs w:val="28"/>
        </w:rPr>
      </w:pPr>
      <w:r>
        <w:rPr>
          <w:rFonts w:eastAsia="仿宋_GB2312"/>
          <w:color w:val="000000"/>
          <w:sz w:val="28"/>
          <w:szCs w:val="28"/>
        </w:rPr>
        <w:t>（盖单位公章）</w:t>
      </w:r>
      <w:r>
        <w:rPr>
          <w:rFonts w:eastAsia="仿宋_GB2312"/>
          <w:color w:val="000000"/>
          <w:sz w:val="28"/>
          <w:szCs w:val="28"/>
          <w:u w:val="single"/>
        </w:rPr>
        <w:cr/>
      </w:r>
      <w:r>
        <w:rPr>
          <w:rFonts w:eastAsia="仿宋_GB2312"/>
          <w:color w:val="000000"/>
          <w:sz w:val="28"/>
          <w:szCs w:val="28"/>
        </w:rPr>
        <w:t>法定代表人：</w:t>
      </w:r>
      <w:r>
        <w:rPr>
          <w:rFonts w:eastAsia="仿宋_GB2312"/>
          <w:color w:val="000000"/>
          <w:sz w:val="28"/>
          <w:szCs w:val="28"/>
          <w:u w:val="single"/>
        </w:rPr>
        <w:t xml:space="preserve">       （签名）      </w:t>
      </w:r>
    </w:p>
    <w:p>
      <w:pPr>
        <w:pStyle w:val="style0"/>
        <w:spacing w:lineRule="exact" w:line="490"/>
        <w:ind w:firstLine="4975" w:firstLineChars="1777"/>
        <w:rPr>
          <w:rFonts w:eastAsia="仿宋_GB2312"/>
          <w:color w:val="000000"/>
          <w:sz w:val="28"/>
          <w:szCs w:val="28"/>
        </w:rPr>
      </w:pP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pStyle w:val="style0"/>
        <w:spacing w:lineRule="exact" w:line="490"/>
        <w:ind w:firstLine="4975" w:firstLineChars="1777"/>
        <w:rPr>
          <w:rFonts w:eastAsia="仿宋_GB2312"/>
          <w:color w:val="000000"/>
          <w:sz w:val="28"/>
          <w:szCs w:val="32"/>
        </w:rPr>
      </w:pPr>
      <w:r>
        <w:rPr>
          <w:rFonts w:eastAsia="仿宋_GB2312"/>
          <w:color w:val="000000"/>
          <w:sz w:val="28"/>
          <w:szCs w:val="32"/>
        </w:rPr>
        <w:br w:type="page"/>
      </w:r>
    </w:p>
    <w:bookmarkStart w:id="274" w:name="_Toc3574"/>
    <w:p>
      <w:pPr>
        <w:pStyle w:val="style0"/>
        <w:spacing w:lineRule="exact" w:line="600"/>
        <w:jc w:val="center"/>
        <w:rPr>
          <w:rFonts w:eastAsia="楷体_GB2312"/>
          <w:b/>
          <w:color w:val="000000"/>
          <w:sz w:val="28"/>
          <w:szCs w:val="28"/>
        </w:rPr>
      </w:pPr>
      <w:r>
        <w:rPr>
          <w:rFonts w:eastAsia="楷体_GB2312"/>
          <w:b/>
          <w:color w:val="000000"/>
          <w:sz w:val="28"/>
          <w:szCs w:val="28"/>
        </w:rPr>
        <w:t>（二）近年财务状况表</w:t>
      </w:r>
      <w:bookmarkEnd w:id="274"/>
      <w:r>
        <w:rPr>
          <w:rFonts w:eastAsia="楷体_GB2312"/>
          <w:b/>
          <w:color w:val="000000"/>
          <w:sz w:val="28"/>
          <w:szCs w:val="28"/>
        </w:rPr>
        <w:t xml:space="preserve"> </w:t>
      </w:r>
    </w:p>
    <w:p>
      <w:pPr>
        <w:pStyle w:val="style0"/>
        <w:spacing w:lineRule="exact" w:line="600"/>
        <w:jc w:val="center"/>
        <w:rPr>
          <w:color w:val="000000"/>
          <w:sz w:val="20"/>
        </w:rPr>
      </w:pP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1、投标人应根据投标人须知第3.5.2项的要求在本表后附相关证明材料。</w:t>
      </w:r>
    </w:p>
    <w:p>
      <w:pPr>
        <w:pStyle w:val="style0"/>
        <w:spacing w:lineRule="exact" w:line="490"/>
        <w:ind w:firstLine="560" w:firstLineChars="200"/>
        <w:jc w:val="left"/>
        <w:rPr>
          <w:rFonts w:eastAsia="仿宋_GB2312"/>
          <w:color w:val="000000"/>
          <w:sz w:val="28"/>
          <w:szCs w:val="32"/>
        </w:rPr>
        <w:sectPr>
          <w:pgSz w:w="11906" w:h="16838" w:orient="portrait"/>
          <w:pgMar w:top="1474" w:right="1474" w:bottom="1474" w:left="1474" w:header="1021" w:footer="1021" w:gutter="0"/>
          <w:pgNumType w:fmt="decimal"/>
          <w:cols w:space="720" w:num="1"/>
        </w:sectPr>
      </w:pPr>
      <w:r>
        <w:rPr>
          <w:rFonts w:eastAsia="仿宋_GB2312"/>
          <w:color w:val="000000"/>
          <w:sz w:val="28"/>
          <w:szCs w:val="32"/>
        </w:rPr>
        <w:t>2、若投标人为联合体，联合体各成员单位应分别提供各自财务状况证明材料。</w:t>
      </w:r>
      <w:bookmarkStart w:id="275" w:name="_Toc18104"/>
    </w:p>
    <w:p>
      <w:pPr>
        <w:pStyle w:val="style0"/>
        <w:spacing w:lineRule="exact" w:line="600"/>
        <w:jc w:val="center"/>
        <w:rPr>
          <w:rFonts w:eastAsia="楷体_GB2312"/>
          <w:b/>
          <w:color w:val="000000"/>
          <w:sz w:val="28"/>
          <w:szCs w:val="28"/>
        </w:rPr>
      </w:pPr>
      <w:r>
        <w:rPr>
          <w:rFonts w:eastAsia="楷体_GB2312"/>
          <w:b/>
          <w:color w:val="000000"/>
          <w:sz w:val="28"/>
          <w:szCs w:val="28"/>
        </w:rPr>
        <w:t>（三）近年完成的类似项目情况表</w:t>
      </w:r>
      <w:bookmarkEnd w:id="275"/>
    </w:p>
    <w:p>
      <w:pPr>
        <w:pStyle w:val="style0"/>
        <w:rPr>
          <w:color w:val="000000"/>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9" w:type="dxa"/>
          <w:left w:w="108" w:type="dxa"/>
          <w:bottom w:w="48" w:type="dxa"/>
          <w:right w:w="115" w:type="dxa"/>
        </w:tblCellMar>
      </w:tblPr>
      <w:tblGrid>
        <w:gridCol w:w="2913"/>
        <w:gridCol w:w="6253"/>
      </w:tblGrid>
      <w:tr>
        <w:trPr>
          <w:trHeight w:val="454" w:hRule="atLeast"/>
          <w:jc w:val="center"/>
        </w:trPr>
        <w:tc>
          <w:tcPr>
            <w:tcW w:w="2913"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项目名称</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913"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项目所在地</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913"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委托人名称</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913"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委托人地址</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913"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委托人电话</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913"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合同价格</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913" w:type="dxa"/>
            <w:tcBorders/>
            <w:vAlign w:val="center"/>
          </w:tcPr>
          <w:p>
            <w:pPr>
              <w:pStyle w:val="style0"/>
              <w:ind w:left="9"/>
              <w:jc w:val="center"/>
              <w:rPr>
                <w:rFonts w:ascii="仿宋_GB2312" w:eastAsia="仿宋_GB2312" w:hint="eastAsia"/>
                <w:color w:val="000000"/>
              </w:rPr>
            </w:pPr>
            <w:r>
              <w:rPr>
                <w:rFonts w:ascii="仿宋_GB2312" w:eastAsia="仿宋_GB2312" w:hint="eastAsia"/>
                <w:color w:val="000000"/>
              </w:rPr>
              <w:t>监理服务期限</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913"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监理内容</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913" w:type="dxa"/>
            <w:tcBorders/>
            <w:vAlign w:val="center"/>
          </w:tcPr>
          <w:p>
            <w:pPr>
              <w:pStyle w:val="style0"/>
              <w:ind w:left="9"/>
              <w:jc w:val="center"/>
              <w:rPr>
                <w:rFonts w:ascii="仿宋_GB2312" w:eastAsia="仿宋_GB2312" w:hint="eastAsia"/>
                <w:color w:val="000000"/>
              </w:rPr>
            </w:pPr>
            <w:r>
              <w:rPr>
                <w:rFonts w:ascii="仿宋_GB2312" w:eastAsia="仿宋_GB2312" w:hint="eastAsia"/>
                <w:color w:val="000000"/>
              </w:rPr>
              <w:t>总监理工程师</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913"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项目描述</w:t>
            </w:r>
          </w:p>
        </w:tc>
        <w:tc>
          <w:tcPr>
            <w:tcW w:w="6253" w:type="dxa"/>
            <w:tcBorders/>
            <w:vAlign w:val="center"/>
          </w:tcPr>
          <w:p>
            <w:pPr>
              <w:pStyle w:val="style0"/>
              <w:spacing w:after="177"/>
              <w:jc w:val="center"/>
              <w:rPr>
                <w:rFonts w:ascii="仿宋_GB2312" w:eastAsia="仿宋_GB2312" w:hint="eastAsia"/>
                <w:color w:val="000000"/>
              </w:rPr>
            </w:pPr>
          </w:p>
          <w:p>
            <w:pPr>
              <w:pStyle w:val="style0"/>
              <w:spacing w:after="175"/>
              <w:jc w:val="center"/>
              <w:rPr>
                <w:rFonts w:ascii="仿宋_GB2312" w:eastAsia="仿宋_GB2312" w:hint="eastAsia"/>
                <w:color w:val="000000"/>
              </w:rPr>
            </w:pPr>
          </w:p>
          <w:p>
            <w:pPr>
              <w:pStyle w:val="style0"/>
              <w:spacing w:after="175"/>
              <w:jc w:val="center"/>
              <w:rPr>
                <w:rFonts w:ascii="仿宋_GB2312" w:eastAsia="仿宋_GB2312" w:hint="eastAsia"/>
                <w:color w:val="000000"/>
              </w:rPr>
            </w:pPr>
          </w:p>
          <w:p>
            <w:pPr>
              <w:pStyle w:val="style0"/>
              <w:spacing w:after="175"/>
              <w:jc w:val="center"/>
              <w:rPr>
                <w:rFonts w:ascii="仿宋_GB2312" w:eastAsia="仿宋_GB2312" w:hint="eastAsia"/>
                <w:color w:val="000000"/>
              </w:rPr>
            </w:pPr>
          </w:p>
          <w:p>
            <w:pPr>
              <w:pStyle w:val="style0"/>
              <w:jc w:val="center"/>
              <w:rPr>
                <w:rFonts w:ascii="仿宋_GB2312" w:eastAsia="仿宋_GB2312" w:hint="eastAsia"/>
                <w:color w:val="000000"/>
              </w:rPr>
            </w:pPr>
          </w:p>
        </w:tc>
      </w:tr>
      <w:tr>
        <w:tblPrEx/>
        <w:trPr>
          <w:trHeight w:val="454" w:hRule="atLeast"/>
          <w:jc w:val="center"/>
        </w:trPr>
        <w:tc>
          <w:tcPr>
            <w:tcW w:w="2913" w:type="dxa"/>
            <w:tcBorders/>
            <w:vAlign w:val="center"/>
          </w:tcPr>
          <w:p>
            <w:pPr>
              <w:pStyle w:val="style0"/>
              <w:ind w:left="9"/>
              <w:jc w:val="center"/>
              <w:rPr>
                <w:rFonts w:ascii="仿宋_GB2312" w:eastAsia="仿宋_GB2312" w:hint="eastAsia"/>
                <w:color w:val="000000"/>
              </w:rPr>
            </w:pPr>
            <w:r>
              <w:rPr>
                <w:rFonts w:ascii="仿宋_GB2312" w:eastAsia="仿宋_GB2312" w:hint="eastAsia"/>
                <w:color w:val="000000"/>
              </w:rPr>
              <w:t>备注</w:t>
            </w:r>
          </w:p>
        </w:tc>
        <w:tc>
          <w:tcPr>
            <w:tcW w:w="6253" w:type="dxa"/>
            <w:tcBorders/>
            <w:vAlign w:val="center"/>
          </w:tcPr>
          <w:p>
            <w:pPr>
              <w:pStyle w:val="style0"/>
              <w:jc w:val="center"/>
              <w:rPr>
                <w:rFonts w:ascii="仿宋_GB2312" w:eastAsia="仿宋_GB2312" w:hint="eastAsia"/>
                <w:color w:val="000000"/>
              </w:rPr>
            </w:pPr>
          </w:p>
        </w:tc>
      </w:tr>
    </w:tbl>
    <w:p>
      <w:pPr>
        <w:pStyle w:val="style0"/>
        <w:spacing w:after="158" w:lineRule="auto" w:line="265"/>
        <w:ind w:left="10" w:right="103" w:hanging="10"/>
        <w:rPr>
          <w:rFonts w:ascii="仿宋_GB2312" w:eastAsia="仿宋_GB2312" w:hint="eastAsia"/>
          <w:color w:val="000000"/>
          <w:sz w:val="32"/>
        </w:rPr>
      </w:pPr>
      <w:r>
        <w:rPr>
          <w:rFonts w:ascii="仿宋_GB2312" w:eastAsia="仿宋_GB2312" w:hint="eastAsia"/>
          <w:color w:val="000000"/>
        </w:rPr>
        <w:t xml:space="preserve">注：投标人应根据投标人须知第 3.5.3 项的要求在本表后附相关证明材料。 </w:t>
      </w:r>
    </w:p>
    <w:bookmarkStart w:id="276" w:name="_Toc12735"/>
    <w:p>
      <w:pPr>
        <w:pStyle w:val="style0"/>
        <w:spacing w:lineRule="exact" w:line="600"/>
        <w:jc w:val="center"/>
        <w:rPr>
          <w:rFonts w:eastAsia="楷体_GB2312"/>
          <w:b/>
          <w:color w:val="000000"/>
          <w:sz w:val="28"/>
          <w:szCs w:val="28"/>
        </w:rPr>
      </w:pPr>
      <w:r>
        <w:rPr>
          <w:rFonts w:eastAsia="黑体"/>
          <w:b/>
          <w:color w:val="000000"/>
          <w:sz w:val="32"/>
        </w:rPr>
        <w:br w:type="page"/>
      </w:r>
      <w:r>
        <w:rPr>
          <w:rFonts w:eastAsia="楷体_GB2312"/>
          <w:b/>
          <w:color w:val="000000"/>
          <w:sz w:val="28"/>
          <w:szCs w:val="28"/>
        </w:rPr>
        <w:t>（四）正在监理和新承接的项目情况表</w:t>
      </w:r>
      <w:bookmarkEnd w:id="276"/>
    </w:p>
    <w:p>
      <w:pPr>
        <w:pStyle w:val="style0"/>
        <w:rPr>
          <w:color w:val="000000"/>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9" w:type="dxa"/>
          <w:left w:w="108" w:type="dxa"/>
          <w:bottom w:w="48" w:type="dxa"/>
          <w:right w:w="115" w:type="dxa"/>
        </w:tblCellMar>
      </w:tblPr>
      <w:tblGrid>
        <w:gridCol w:w="2629"/>
        <w:gridCol w:w="6253"/>
      </w:tblGrid>
      <w:tr>
        <w:trPr>
          <w:trHeight w:val="454" w:hRule="atLeast"/>
          <w:jc w:val="center"/>
        </w:trPr>
        <w:tc>
          <w:tcPr>
            <w:tcW w:w="2629"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项目名称</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629"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项目所在地</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629"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委托人名称</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629"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委托人地址</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629"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委托人电话</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629"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签约合同价</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629" w:type="dxa"/>
            <w:tcBorders/>
            <w:vAlign w:val="center"/>
          </w:tcPr>
          <w:p>
            <w:pPr>
              <w:pStyle w:val="style0"/>
              <w:ind w:left="9"/>
              <w:jc w:val="center"/>
              <w:rPr>
                <w:rFonts w:ascii="仿宋_GB2312" w:eastAsia="仿宋_GB2312" w:hint="eastAsia"/>
                <w:color w:val="000000"/>
              </w:rPr>
            </w:pPr>
            <w:r>
              <w:rPr>
                <w:rFonts w:ascii="仿宋_GB2312" w:eastAsia="仿宋_GB2312" w:hint="eastAsia"/>
                <w:color w:val="000000"/>
              </w:rPr>
              <w:t>监理服务期限</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629"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监理内容</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629" w:type="dxa"/>
            <w:tcBorders/>
            <w:vAlign w:val="center"/>
          </w:tcPr>
          <w:p>
            <w:pPr>
              <w:pStyle w:val="style0"/>
              <w:ind w:left="9"/>
              <w:jc w:val="center"/>
              <w:rPr>
                <w:rFonts w:ascii="仿宋_GB2312" w:eastAsia="仿宋_GB2312" w:hint="eastAsia"/>
                <w:color w:val="000000"/>
              </w:rPr>
            </w:pPr>
            <w:r>
              <w:rPr>
                <w:rFonts w:ascii="仿宋_GB2312" w:eastAsia="仿宋_GB2312" w:hint="eastAsia"/>
                <w:color w:val="000000"/>
              </w:rPr>
              <w:t>总监理工程师</w:t>
            </w:r>
          </w:p>
        </w:tc>
        <w:tc>
          <w:tcPr>
            <w:tcW w:w="6253" w:type="dxa"/>
            <w:tcBorders/>
            <w:vAlign w:val="center"/>
          </w:tcPr>
          <w:p>
            <w:pPr>
              <w:pStyle w:val="style0"/>
              <w:jc w:val="center"/>
              <w:rPr>
                <w:rFonts w:ascii="仿宋_GB2312" w:eastAsia="仿宋_GB2312" w:hint="eastAsia"/>
                <w:color w:val="000000"/>
              </w:rPr>
            </w:pPr>
          </w:p>
        </w:tc>
      </w:tr>
      <w:tr>
        <w:tblPrEx/>
        <w:trPr>
          <w:trHeight w:val="454" w:hRule="atLeast"/>
          <w:jc w:val="center"/>
        </w:trPr>
        <w:tc>
          <w:tcPr>
            <w:tcW w:w="2629" w:type="dxa"/>
            <w:tcBorders/>
            <w:vAlign w:val="center"/>
          </w:tcPr>
          <w:p>
            <w:pPr>
              <w:pStyle w:val="style0"/>
              <w:ind w:left="7"/>
              <w:jc w:val="center"/>
              <w:rPr>
                <w:rFonts w:ascii="仿宋_GB2312" w:eastAsia="仿宋_GB2312" w:hint="eastAsia"/>
                <w:color w:val="000000"/>
              </w:rPr>
            </w:pPr>
            <w:r>
              <w:rPr>
                <w:rFonts w:ascii="仿宋_GB2312" w:eastAsia="仿宋_GB2312" w:hint="eastAsia"/>
                <w:color w:val="000000"/>
              </w:rPr>
              <w:t>项目描述</w:t>
            </w:r>
          </w:p>
        </w:tc>
        <w:tc>
          <w:tcPr>
            <w:tcW w:w="6253" w:type="dxa"/>
            <w:tcBorders/>
            <w:vAlign w:val="center"/>
          </w:tcPr>
          <w:p>
            <w:pPr>
              <w:pStyle w:val="style0"/>
              <w:spacing w:after="177"/>
              <w:jc w:val="center"/>
              <w:rPr>
                <w:rFonts w:ascii="仿宋_GB2312" w:eastAsia="仿宋_GB2312" w:hint="eastAsia"/>
                <w:color w:val="000000"/>
              </w:rPr>
            </w:pPr>
          </w:p>
          <w:p>
            <w:pPr>
              <w:pStyle w:val="style0"/>
              <w:spacing w:after="175"/>
              <w:jc w:val="center"/>
              <w:rPr>
                <w:rFonts w:ascii="仿宋_GB2312" w:eastAsia="仿宋_GB2312" w:hint="eastAsia"/>
                <w:color w:val="000000"/>
              </w:rPr>
            </w:pPr>
          </w:p>
          <w:p>
            <w:pPr>
              <w:pStyle w:val="style0"/>
              <w:spacing w:after="175"/>
              <w:jc w:val="center"/>
              <w:rPr>
                <w:rFonts w:ascii="仿宋_GB2312" w:eastAsia="仿宋_GB2312" w:hint="eastAsia"/>
                <w:color w:val="000000"/>
              </w:rPr>
            </w:pPr>
          </w:p>
          <w:p>
            <w:pPr>
              <w:pStyle w:val="style0"/>
              <w:spacing w:after="178"/>
              <w:jc w:val="center"/>
              <w:rPr>
                <w:rFonts w:ascii="仿宋_GB2312" w:eastAsia="仿宋_GB2312" w:hint="eastAsia"/>
                <w:color w:val="000000"/>
              </w:rPr>
            </w:pPr>
          </w:p>
          <w:p>
            <w:pPr>
              <w:pStyle w:val="style0"/>
              <w:spacing w:after="175"/>
              <w:jc w:val="center"/>
              <w:rPr>
                <w:rFonts w:ascii="仿宋_GB2312" w:eastAsia="仿宋_GB2312" w:hint="eastAsia"/>
                <w:color w:val="000000"/>
              </w:rPr>
            </w:pPr>
          </w:p>
          <w:p>
            <w:pPr>
              <w:pStyle w:val="style0"/>
              <w:spacing w:after="175"/>
              <w:jc w:val="center"/>
              <w:rPr>
                <w:rFonts w:ascii="仿宋_GB2312" w:eastAsia="仿宋_GB2312" w:hint="eastAsia"/>
                <w:color w:val="000000"/>
              </w:rPr>
            </w:pPr>
          </w:p>
          <w:p>
            <w:pPr>
              <w:pStyle w:val="style0"/>
              <w:jc w:val="center"/>
              <w:rPr>
                <w:rFonts w:ascii="仿宋_GB2312" w:eastAsia="仿宋_GB2312" w:hint="eastAsia"/>
                <w:color w:val="000000"/>
              </w:rPr>
            </w:pPr>
          </w:p>
        </w:tc>
      </w:tr>
      <w:tr>
        <w:tblPrEx/>
        <w:trPr>
          <w:trHeight w:val="454" w:hRule="atLeast"/>
          <w:jc w:val="center"/>
        </w:trPr>
        <w:tc>
          <w:tcPr>
            <w:tcW w:w="2629" w:type="dxa"/>
            <w:tcBorders/>
            <w:vAlign w:val="center"/>
          </w:tcPr>
          <w:p>
            <w:pPr>
              <w:pStyle w:val="style0"/>
              <w:ind w:left="9"/>
              <w:jc w:val="center"/>
              <w:rPr>
                <w:rFonts w:ascii="仿宋_GB2312" w:eastAsia="仿宋_GB2312" w:hint="eastAsia"/>
                <w:color w:val="000000"/>
              </w:rPr>
            </w:pPr>
            <w:r>
              <w:rPr>
                <w:rFonts w:ascii="仿宋_GB2312" w:eastAsia="仿宋_GB2312" w:hint="eastAsia"/>
                <w:color w:val="000000"/>
              </w:rPr>
              <w:t>备注</w:t>
            </w:r>
          </w:p>
        </w:tc>
        <w:tc>
          <w:tcPr>
            <w:tcW w:w="6253" w:type="dxa"/>
            <w:tcBorders/>
            <w:vAlign w:val="center"/>
          </w:tcPr>
          <w:p>
            <w:pPr>
              <w:pStyle w:val="style0"/>
              <w:jc w:val="center"/>
              <w:rPr>
                <w:rFonts w:ascii="仿宋_GB2312" w:eastAsia="仿宋_GB2312" w:hint="eastAsia"/>
                <w:color w:val="000000"/>
              </w:rPr>
            </w:pPr>
          </w:p>
        </w:tc>
      </w:tr>
    </w:tbl>
    <w:p>
      <w:pPr>
        <w:pStyle w:val="style0"/>
        <w:spacing w:after="158" w:lineRule="auto" w:line="265"/>
        <w:ind w:left="10" w:right="103" w:hanging="10"/>
        <w:rPr>
          <w:color w:val="000000"/>
          <w:sz w:val="28"/>
        </w:rPr>
      </w:pPr>
      <w:r>
        <w:rPr>
          <w:rFonts w:eastAsia="仿宋"/>
          <w:color w:val="000000"/>
          <w:sz w:val="22"/>
        </w:rPr>
        <w:t>注：投标人应根据投标人须知第3.5.4项的要求在本表后附相关证明材料。</w:t>
      </w:r>
    </w:p>
    <w:bookmarkStart w:id="277" w:name="_Toc30776"/>
    <w:p>
      <w:pPr>
        <w:pStyle w:val="style0"/>
        <w:spacing w:lineRule="exact" w:line="600"/>
        <w:jc w:val="center"/>
        <w:rPr>
          <w:rFonts w:eastAsia="楷体_GB2312"/>
          <w:b/>
          <w:color w:val="000000"/>
          <w:sz w:val="28"/>
          <w:szCs w:val="28"/>
        </w:rPr>
      </w:pPr>
      <w:r>
        <w:rPr>
          <w:rFonts w:eastAsia="黑体"/>
          <w:b/>
          <w:color w:val="000000"/>
          <w:sz w:val="32"/>
        </w:rPr>
        <w:br w:type="page"/>
      </w:r>
      <w:r>
        <w:rPr>
          <w:rFonts w:eastAsia="楷体_GB2312"/>
          <w:b/>
          <w:color w:val="000000"/>
          <w:sz w:val="28"/>
          <w:szCs w:val="28"/>
        </w:rPr>
        <w:t>（五）近年发生的诉讼及仲裁情况</w:t>
      </w:r>
      <w:bookmarkEnd w:id="277"/>
      <w:r>
        <w:rPr>
          <w:rFonts w:eastAsia="楷体_GB2312"/>
          <w:b/>
          <w:color w:val="000000"/>
          <w:sz w:val="28"/>
          <w:szCs w:val="28"/>
        </w:rPr>
        <w:t xml:space="preserve"> </w:t>
      </w:r>
    </w:p>
    <w:p>
      <w:pPr>
        <w:pStyle w:val="style0"/>
        <w:spacing w:lineRule="exact" w:line="490"/>
        <w:ind w:firstLine="560" w:firstLineChars="200"/>
        <w:rPr>
          <w:rFonts w:eastAsia="仿宋_GB2312"/>
          <w:color w:val="000000"/>
          <w:sz w:val="28"/>
          <w:szCs w:val="32"/>
        </w:rPr>
      </w:pP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投标人应根据投标人须知第3.5.5项的要求附相关证明材料。</w:t>
      </w:r>
    </w:p>
    <w:p>
      <w:pPr>
        <w:pStyle w:val="style0"/>
        <w:spacing w:after="157" w:lineRule="auto" w:line="265"/>
        <w:ind w:left="10" w:right="103" w:hanging="10"/>
        <w:rPr>
          <w:color w:val="000000"/>
          <w:sz w:val="21"/>
        </w:rPr>
      </w:pPr>
    </w:p>
    <w:p>
      <w:pPr>
        <w:pStyle w:val="style0"/>
        <w:spacing w:after="157" w:lineRule="auto" w:line="265"/>
        <w:ind w:left="10" w:right="103" w:hanging="10"/>
        <w:rPr>
          <w:color w:val="000000"/>
          <w:sz w:val="21"/>
        </w:rPr>
      </w:pPr>
    </w:p>
    <w:p>
      <w:pPr>
        <w:pStyle w:val="style0"/>
        <w:spacing w:after="157" w:lineRule="auto" w:line="265"/>
        <w:ind w:left="10" w:right="103" w:hanging="10"/>
        <w:rPr>
          <w:color w:val="000000"/>
          <w:sz w:val="21"/>
        </w:rPr>
      </w:pPr>
    </w:p>
    <w:p>
      <w:pPr>
        <w:pStyle w:val="style0"/>
        <w:spacing w:after="157" w:lineRule="auto" w:line="265"/>
        <w:ind w:left="10" w:right="103" w:hanging="10"/>
        <w:rPr>
          <w:color w:val="000000"/>
          <w:sz w:val="21"/>
        </w:rPr>
      </w:pPr>
    </w:p>
    <w:p>
      <w:pPr>
        <w:pStyle w:val="style0"/>
        <w:spacing w:after="157" w:lineRule="auto" w:line="265"/>
        <w:ind w:left="10" w:right="103" w:hanging="10"/>
        <w:rPr>
          <w:color w:val="000000"/>
          <w:sz w:val="21"/>
        </w:rPr>
      </w:pPr>
    </w:p>
    <w:bookmarkStart w:id="278" w:name="_Toc30674"/>
    <w:p>
      <w:pPr>
        <w:pStyle w:val="style0"/>
        <w:spacing w:lineRule="exact" w:line="600"/>
        <w:jc w:val="center"/>
        <w:rPr>
          <w:rFonts w:eastAsia="楷体_GB2312"/>
          <w:b/>
          <w:color w:val="000000"/>
          <w:sz w:val="28"/>
          <w:szCs w:val="28"/>
        </w:rPr>
      </w:pPr>
      <w:r>
        <w:rPr>
          <w:rFonts w:eastAsia="黑体"/>
          <w:color w:val="000000"/>
          <w:sz w:val="32"/>
        </w:rPr>
        <w:br w:type="page"/>
      </w:r>
    </w:p>
    <w:p>
      <w:pPr>
        <w:pStyle w:val="style0"/>
        <w:spacing w:lineRule="exact" w:line="600"/>
        <w:jc w:val="center"/>
        <w:rPr>
          <w:rFonts w:eastAsia="楷体_GB2312"/>
          <w:b/>
          <w:color w:val="000000"/>
          <w:sz w:val="28"/>
          <w:szCs w:val="28"/>
        </w:rPr>
      </w:pPr>
      <w:r>
        <w:rPr>
          <w:rFonts w:eastAsia="楷体_GB2312"/>
          <w:b/>
          <w:color w:val="000000"/>
          <w:sz w:val="28"/>
          <w:szCs w:val="28"/>
        </w:rPr>
        <w:t>（六）拟委任的主要人员汇总表</w:t>
      </w:r>
      <w:bookmarkEnd w:id="278"/>
      <w:r>
        <w:rPr>
          <w:rFonts w:eastAsia="楷体_GB2312"/>
          <w:b/>
          <w:color w:val="000000"/>
          <w:sz w:val="28"/>
          <w:szCs w:val="28"/>
        </w:rPr>
        <w:t xml:space="preserve"> </w:t>
      </w:r>
    </w:p>
    <w:p>
      <w:pPr>
        <w:pStyle w:val="style0"/>
        <w:rPr>
          <w:color w:val="000000"/>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0" w:type="dxa"/>
          <w:bottom w:w="46" w:type="dxa"/>
          <w:right w:w="60" w:type="dxa"/>
        </w:tblCellMar>
      </w:tblPr>
      <w:tblGrid>
        <w:gridCol w:w="968"/>
        <w:gridCol w:w="1418"/>
        <w:gridCol w:w="1134"/>
        <w:gridCol w:w="709"/>
        <w:gridCol w:w="660"/>
        <w:gridCol w:w="1133"/>
        <w:gridCol w:w="710"/>
        <w:gridCol w:w="872"/>
        <w:gridCol w:w="1133"/>
      </w:tblGrid>
      <w:tr>
        <w:trPr>
          <w:trHeight w:val="451" w:hRule="atLeast"/>
          <w:jc w:val="center"/>
        </w:trPr>
        <w:tc>
          <w:tcPr>
            <w:tcW w:w="968" w:type="dxa"/>
            <w:vMerge w:val="restart"/>
            <w:tcBorders/>
            <w:vAlign w:val="center"/>
          </w:tcPr>
          <w:p>
            <w:pPr>
              <w:pStyle w:val="style0"/>
              <w:jc w:val="center"/>
              <w:rPr>
                <w:rFonts w:eastAsia="黑体"/>
                <w:color w:val="000000"/>
              </w:rPr>
            </w:pPr>
            <w:r>
              <w:rPr>
                <w:rFonts w:eastAsia="黑体"/>
                <w:color w:val="000000"/>
                <w:sz w:val="21"/>
              </w:rPr>
              <w:t>序号</w:t>
            </w:r>
          </w:p>
        </w:tc>
        <w:tc>
          <w:tcPr>
            <w:tcW w:w="1418" w:type="dxa"/>
            <w:vMerge w:val="restart"/>
            <w:tcBorders/>
            <w:vAlign w:val="center"/>
          </w:tcPr>
          <w:p>
            <w:pPr>
              <w:pStyle w:val="style0"/>
              <w:jc w:val="center"/>
              <w:rPr>
                <w:rFonts w:eastAsia="黑体"/>
                <w:color w:val="000000"/>
              </w:rPr>
            </w:pPr>
            <w:r>
              <w:rPr>
                <w:rFonts w:eastAsia="黑体"/>
                <w:color w:val="000000"/>
                <w:sz w:val="21"/>
              </w:rPr>
              <w:t>本项目任职</w:t>
            </w:r>
          </w:p>
        </w:tc>
        <w:tc>
          <w:tcPr>
            <w:tcW w:w="1134" w:type="dxa"/>
            <w:vMerge w:val="restart"/>
            <w:tcBorders/>
            <w:vAlign w:val="center"/>
          </w:tcPr>
          <w:p>
            <w:pPr>
              <w:pStyle w:val="style0"/>
              <w:jc w:val="center"/>
              <w:rPr>
                <w:rFonts w:eastAsia="黑体"/>
                <w:color w:val="000000"/>
              </w:rPr>
            </w:pPr>
            <w:r>
              <w:rPr>
                <w:rFonts w:eastAsia="黑体"/>
                <w:color w:val="000000"/>
                <w:sz w:val="21"/>
              </w:rPr>
              <w:t>姓名</w:t>
            </w:r>
          </w:p>
        </w:tc>
        <w:tc>
          <w:tcPr>
            <w:tcW w:w="709" w:type="dxa"/>
            <w:vMerge w:val="restart"/>
            <w:tcBorders/>
            <w:vAlign w:val="center"/>
          </w:tcPr>
          <w:p>
            <w:pPr>
              <w:pStyle w:val="style0"/>
              <w:ind w:right="34"/>
              <w:jc w:val="center"/>
              <w:rPr>
                <w:rFonts w:eastAsia="黑体"/>
                <w:color w:val="000000"/>
              </w:rPr>
            </w:pPr>
            <w:r>
              <w:rPr>
                <w:rFonts w:eastAsia="黑体"/>
                <w:color w:val="000000"/>
                <w:sz w:val="21"/>
              </w:rPr>
              <w:t>职称</w:t>
            </w:r>
          </w:p>
        </w:tc>
        <w:tc>
          <w:tcPr>
            <w:tcW w:w="660" w:type="dxa"/>
            <w:vMerge w:val="restart"/>
            <w:tcBorders/>
            <w:vAlign w:val="center"/>
          </w:tcPr>
          <w:p>
            <w:pPr>
              <w:pStyle w:val="style0"/>
              <w:jc w:val="center"/>
              <w:rPr>
                <w:rFonts w:eastAsia="黑体"/>
                <w:color w:val="000000"/>
              </w:rPr>
            </w:pPr>
            <w:r>
              <w:rPr>
                <w:rFonts w:eastAsia="黑体"/>
                <w:color w:val="000000"/>
                <w:sz w:val="21"/>
              </w:rPr>
              <w:t>专业</w:t>
            </w:r>
          </w:p>
        </w:tc>
        <w:tc>
          <w:tcPr>
            <w:tcW w:w="2715" w:type="dxa"/>
            <w:gridSpan w:val="3"/>
            <w:tcBorders/>
            <w:vAlign w:val="center"/>
          </w:tcPr>
          <w:p>
            <w:pPr>
              <w:pStyle w:val="style0"/>
              <w:ind w:right="51"/>
              <w:jc w:val="center"/>
              <w:rPr>
                <w:rFonts w:eastAsia="黑体"/>
                <w:color w:val="000000"/>
              </w:rPr>
            </w:pPr>
            <w:r>
              <w:rPr>
                <w:rFonts w:eastAsia="黑体"/>
                <w:color w:val="000000"/>
                <w:sz w:val="21"/>
              </w:rPr>
              <w:t>执业或职业资格证明</w:t>
            </w:r>
          </w:p>
        </w:tc>
        <w:tc>
          <w:tcPr>
            <w:tcW w:w="1133" w:type="dxa"/>
            <w:vMerge w:val="restart"/>
            <w:tcBorders/>
            <w:vAlign w:val="center"/>
          </w:tcPr>
          <w:p>
            <w:pPr>
              <w:pStyle w:val="style0"/>
              <w:ind w:right="51"/>
              <w:jc w:val="center"/>
              <w:rPr>
                <w:rFonts w:eastAsia="黑体"/>
                <w:color w:val="000000"/>
              </w:rPr>
            </w:pPr>
            <w:r>
              <w:rPr>
                <w:rFonts w:eastAsia="黑体"/>
                <w:color w:val="000000"/>
                <w:sz w:val="21"/>
              </w:rPr>
              <w:t>备注</w:t>
            </w:r>
          </w:p>
        </w:tc>
      </w:tr>
      <w:tr>
        <w:tblPrEx/>
        <w:trPr>
          <w:trHeight w:val="449" w:hRule="atLeast"/>
          <w:jc w:val="center"/>
        </w:trPr>
        <w:tc>
          <w:tcPr>
            <w:tcW w:w="968" w:type="dxa"/>
            <w:vMerge w:val="continue"/>
            <w:tcBorders/>
            <w:vAlign w:val="center"/>
          </w:tcPr>
          <w:p>
            <w:pPr>
              <w:pStyle w:val="style0"/>
              <w:jc w:val="center"/>
              <w:rPr>
                <w:rFonts w:eastAsia="黑体"/>
                <w:color w:val="000000"/>
              </w:rPr>
            </w:pPr>
          </w:p>
        </w:tc>
        <w:tc>
          <w:tcPr>
            <w:tcW w:w="1418" w:type="dxa"/>
            <w:vMerge w:val="continue"/>
            <w:tcBorders/>
            <w:vAlign w:val="center"/>
          </w:tcPr>
          <w:p>
            <w:pPr>
              <w:pStyle w:val="style0"/>
              <w:jc w:val="center"/>
              <w:rPr>
                <w:rFonts w:eastAsia="黑体"/>
                <w:color w:val="000000"/>
              </w:rPr>
            </w:pPr>
          </w:p>
        </w:tc>
        <w:tc>
          <w:tcPr>
            <w:tcW w:w="1134" w:type="dxa"/>
            <w:vMerge w:val="continue"/>
            <w:tcBorders/>
            <w:vAlign w:val="center"/>
          </w:tcPr>
          <w:p>
            <w:pPr>
              <w:pStyle w:val="style0"/>
              <w:jc w:val="center"/>
              <w:rPr>
                <w:rFonts w:eastAsia="黑体"/>
                <w:color w:val="000000"/>
              </w:rPr>
            </w:pPr>
          </w:p>
        </w:tc>
        <w:tc>
          <w:tcPr>
            <w:tcW w:w="709" w:type="dxa"/>
            <w:vMerge w:val="continue"/>
            <w:tcBorders/>
            <w:vAlign w:val="center"/>
          </w:tcPr>
          <w:p>
            <w:pPr>
              <w:pStyle w:val="style0"/>
              <w:jc w:val="center"/>
              <w:rPr>
                <w:rFonts w:eastAsia="黑体"/>
                <w:color w:val="000000"/>
              </w:rPr>
            </w:pPr>
          </w:p>
        </w:tc>
        <w:tc>
          <w:tcPr>
            <w:tcW w:w="660" w:type="dxa"/>
            <w:vMerge w:val="continue"/>
            <w:tcBorders/>
            <w:vAlign w:val="center"/>
          </w:tcPr>
          <w:p>
            <w:pPr>
              <w:pStyle w:val="style0"/>
              <w:jc w:val="center"/>
              <w:rPr>
                <w:rFonts w:eastAsia="黑体"/>
                <w:color w:val="000000"/>
              </w:rPr>
            </w:pPr>
          </w:p>
        </w:tc>
        <w:tc>
          <w:tcPr>
            <w:tcW w:w="1133" w:type="dxa"/>
            <w:tcBorders/>
            <w:vAlign w:val="center"/>
          </w:tcPr>
          <w:p>
            <w:pPr>
              <w:pStyle w:val="style0"/>
              <w:jc w:val="center"/>
              <w:rPr>
                <w:rFonts w:eastAsia="黑体"/>
                <w:color w:val="000000"/>
              </w:rPr>
            </w:pPr>
            <w:r>
              <w:rPr>
                <w:rFonts w:eastAsia="黑体"/>
                <w:color w:val="000000"/>
                <w:sz w:val="21"/>
              </w:rPr>
              <w:t>证书名称</w:t>
            </w:r>
          </w:p>
        </w:tc>
        <w:tc>
          <w:tcPr>
            <w:tcW w:w="710" w:type="dxa"/>
            <w:tcBorders/>
            <w:vAlign w:val="center"/>
          </w:tcPr>
          <w:p>
            <w:pPr>
              <w:pStyle w:val="style0"/>
              <w:jc w:val="center"/>
              <w:rPr>
                <w:rFonts w:eastAsia="黑体"/>
                <w:color w:val="000000"/>
              </w:rPr>
            </w:pPr>
            <w:r>
              <w:rPr>
                <w:rFonts w:eastAsia="黑体"/>
                <w:color w:val="000000"/>
                <w:sz w:val="21"/>
              </w:rPr>
              <w:t>级别</w:t>
            </w:r>
          </w:p>
        </w:tc>
        <w:tc>
          <w:tcPr>
            <w:tcW w:w="872" w:type="dxa"/>
            <w:tcBorders/>
            <w:vAlign w:val="center"/>
          </w:tcPr>
          <w:p>
            <w:pPr>
              <w:pStyle w:val="style0"/>
              <w:jc w:val="center"/>
              <w:rPr>
                <w:rFonts w:eastAsia="黑体"/>
                <w:color w:val="000000"/>
              </w:rPr>
            </w:pPr>
            <w:r>
              <w:rPr>
                <w:rFonts w:eastAsia="黑体"/>
                <w:color w:val="000000"/>
                <w:sz w:val="21"/>
              </w:rPr>
              <w:t>证号</w:t>
            </w:r>
          </w:p>
        </w:tc>
        <w:tc>
          <w:tcPr>
            <w:tcW w:w="1133" w:type="dxa"/>
            <w:vMerge w:val="continue"/>
            <w:tcBorders/>
            <w:vAlign w:val="center"/>
          </w:tcPr>
          <w:p>
            <w:pPr>
              <w:pStyle w:val="style0"/>
              <w:ind w:left="2"/>
              <w:jc w:val="center"/>
              <w:rPr>
                <w:rFonts w:eastAsia="黑体"/>
                <w:color w:val="000000"/>
              </w:rPr>
            </w:pPr>
          </w:p>
        </w:tc>
      </w:tr>
      <w:tr>
        <w:tblPrEx/>
        <w:trPr>
          <w:trHeight w:val="451"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49"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52"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49"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51"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49"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51"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49"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49"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51"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49"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52"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49"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51"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49"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r>
        <w:tblPrEx/>
        <w:trPr>
          <w:trHeight w:val="451" w:hRule="atLeast"/>
          <w:jc w:val="center"/>
        </w:trPr>
        <w:tc>
          <w:tcPr>
            <w:tcW w:w="968" w:type="dxa"/>
            <w:tcBorders/>
            <w:vAlign w:val="center"/>
          </w:tcPr>
          <w:p>
            <w:pPr>
              <w:pStyle w:val="style0"/>
              <w:ind w:left="2"/>
              <w:jc w:val="center"/>
              <w:rPr>
                <w:color w:val="000000"/>
              </w:rPr>
            </w:pPr>
          </w:p>
        </w:tc>
        <w:tc>
          <w:tcPr>
            <w:tcW w:w="1418" w:type="dxa"/>
            <w:tcBorders/>
            <w:vAlign w:val="center"/>
          </w:tcPr>
          <w:p>
            <w:pPr>
              <w:pStyle w:val="style0"/>
              <w:ind w:right="1"/>
              <w:jc w:val="center"/>
              <w:rPr>
                <w:color w:val="000000"/>
              </w:rPr>
            </w:pPr>
          </w:p>
        </w:tc>
        <w:tc>
          <w:tcPr>
            <w:tcW w:w="1134" w:type="dxa"/>
            <w:tcBorders/>
            <w:vAlign w:val="center"/>
          </w:tcPr>
          <w:p>
            <w:pPr>
              <w:pStyle w:val="style0"/>
              <w:jc w:val="center"/>
              <w:rPr>
                <w:color w:val="000000"/>
              </w:rPr>
            </w:pPr>
          </w:p>
        </w:tc>
        <w:tc>
          <w:tcPr>
            <w:tcW w:w="709" w:type="dxa"/>
            <w:tcBorders/>
            <w:vAlign w:val="center"/>
          </w:tcPr>
          <w:p>
            <w:pPr>
              <w:pStyle w:val="style0"/>
              <w:ind w:right="2"/>
              <w:jc w:val="center"/>
              <w:rPr>
                <w:color w:val="000000"/>
              </w:rPr>
            </w:pPr>
          </w:p>
        </w:tc>
        <w:tc>
          <w:tcPr>
            <w:tcW w:w="660" w:type="dxa"/>
            <w:tcBorders/>
            <w:vAlign w:val="center"/>
          </w:tcPr>
          <w:p>
            <w:pPr>
              <w:pStyle w:val="style0"/>
              <w:jc w:val="center"/>
              <w:rPr>
                <w:color w:val="000000"/>
              </w:rPr>
            </w:pPr>
          </w:p>
        </w:tc>
        <w:tc>
          <w:tcPr>
            <w:tcW w:w="1133" w:type="dxa"/>
            <w:tcBorders/>
            <w:vAlign w:val="center"/>
          </w:tcPr>
          <w:p>
            <w:pPr>
              <w:pStyle w:val="style0"/>
              <w:ind w:left="3"/>
              <w:jc w:val="center"/>
              <w:rPr>
                <w:color w:val="000000"/>
              </w:rPr>
            </w:pPr>
          </w:p>
        </w:tc>
        <w:tc>
          <w:tcPr>
            <w:tcW w:w="710" w:type="dxa"/>
            <w:tcBorders/>
            <w:vAlign w:val="center"/>
          </w:tcPr>
          <w:p>
            <w:pPr>
              <w:pStyle w:val="style0"/>
              <w:ind w:right="2"/>
              <w:jc w:val="center"/>
              <w:rPr>
                <w:color w:val="000000"/>
              </w:rPr>
            </w:pPr>
          </w:p>
        </w:tc>
        <w:tc>
          <w:tcPr>
            <w:tcW w:w="872" w:type="dxa"/>
            <w:tcBorders/>
            <w:vAlign w:val="center"/>
          </w:tcPr>
          <w:p>
            <w:pPr>
              <w:pStyle w:val="style0"/>
              <w:jc w:val="center"/>
              <w:rPr>
                <w:color w:val="000000"/>
              </w:rPr>
            </w:pPr>
          </w:p>
        </w:tc>
        <w:tc>
          <w:tcPr>
            <w:tcW w:w="1133" w:type="dxa"/>
            <w:tcBorders/>
            <w:vAlign w:val="center"/>
          </w:tcPr>
          <w:p>
            <w:pPr>
              <w:pStyle w:val="style0"/>
              <w:ind w:left="2"/>
              <w:jc w:val="center"/>
              <w:rPr>
                <w:color w:val="000000"/>
              </w:rPr>
            </w:pPr>
          </w:p>
        </w:tc>
      </w:tr>
    </w:tbl>
    <w:p>
      <w:pPr>
        <w:pStyle w:val="style0"/>
        <w:rPr>
          <w:color w:val="000000"/>
        </w:rPr>
      </w:pPr>
      <w:r>
        <w:rPr>
          <w:rFonts w:eastAsia="Times New Roman"/>
          <w:color w:val="000000"/>
          <w:sz w:val="21"/>
        </w:rPr>
        <w:t xml:space="preserve"> </w:t>
      </w:r>
      <w:r>
        <w:rPr>
          <w:rFonts w:eastAsia="Times New Roman"/>
          <w:color w:val="000000"/>
          <w:sz w:val="21"/>
        </w:rPr>
        <w:tab/>
      </w:r>
      <w:r>
        <w:rPr>
          <w:rFonts w:eastAsia="Times New Roman"/>
          <w:color w:val="000000"/>
          <w:sz w:val="21"/>
        </w:rPr>
        <w:t xml:space="preserve"> </w:t>
      </w:r>
    </w:p>
    <w:bookmarkStart w:id="279" w:name="_Toc743"/>
    <w:p>
      <w:pPr>
        <w:pStyle w:val="style0"/>
        <w:jc w:val="center"/>
        <w:rPr>
          <w:rFonts w:eastAsia="黑体"/>
          <w:b/>
          <w:color w:val="000000"/>
          <w:sz w:val="32"/>
        </w:rPr>
      </w:pPr>
      <w:r>
        <w:rPr>
          <w:rFonts w:eastAsia="黑体"/>
          <w:b/>
          <w:color w:val="000000"/>
          <w:sz w:val="32"/>
        </w:rPr>
        <w:br w:type="page"/>
      </w:r>
    </w:p>
    <w:p>
      <w:pPr>
        <w:pStyle w:val="style0"/>
        <w:spacing w:lineRule="exact" w:line="600"/>
        <w:jc w:val="center"/>
        <w:rPr>
          <w:rFonts w:eastAsia="楷体_GB2312"/>
          <w:b/>
          <w:color w:val="000000"/>
          <w:sz w:val="28"/>
          <w:szCs w:val="28"/>
        </w:rPr>
      </w:pPr>
      <w:r>
        <w:rPr>
          <w:rFonts w:eastAsia="楷体_GB2312"/>
          <w:b/>
          <w:color w:val="000000"/>
          <w:sz w:val="28"/>
          <w:szCs w:val="28"/>
        </w:rPr>
        <w:t>（七）主要人员简历表</w:t>
      </w:r>
      <w:bookmarkEnd w:id="279"/>
      <w:r>
        <w:rPr>
          <w:rFonts w:eastAsia="楷体_GB2312"/>
          <w:b/>
          <w:color w:val="000000"/>
          <w:sz w:val="28"/>
          <w:szCs w:val="28"/>
        </w:rPr>
        <w:t xml:space="preserve"> </w:t>
      </w:r>
    </w:p>
    <w:p>
      <w:pPr>
        <w:pStyle w:val="style0"/>
        <w:ind w:right="156"/>
        <w:jc w:val="center"/>
        <w:rPr>
          <w:color w:val="000000"/>
        </w:rPr>
      </w:pPr>
      <w:r>
        <w:rPr>
          <w:rFonts w:eastAsia="Times New Roman"/>
          <w:color w:val="000000"/>
          <w:sz w:val="23"/>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9" w:type="dxa"/>
          <w:left w:w="0" w:type="dxa"/>
          <w:bottom w:w="61" w:type="dxa"/>
          <w:right w:w="24" w:type="dxa"/>
        </w:tblCellMar>
      </w:tblPr>
      <w:tblGrid>
        <w:gridCol w:w="1185"/>
        <w:gridCol w:w="1049"/>
        <w:gridCol w:w="329"/>
        <w:gridCol w:w="629"/>
        <w:gridCol w:w="1070"/>
        <w:gridCol w:w="702"/>
        <w:gridCol w:w="1260"/>
        <w:gridCol w:w="405"/>
        <w:gridCol w:w="1897"/>
      </w:tblGrid>
      <w:tr>
        <w:trPr>
          <w:trHeight w:val="340" w:hRule="atLeast"/>
          <w:jc w:val="center"/>
        </w:trPr>
        <w:tc>
          <w:tcPr>
            <w:tcW w:w="1185" w:type="dxa"/>
            <w:tcBorders/>
            <w:vAlign w:val="center"/>
          </w:tcPr>
          <w:p>
            <w:pPr>
              <w:pStyle w:val="style0"/>
              <w:jc w:val="center"/>
              <w:rPr>
                <w:rFonts w:eastAsia="仿宋_GB2312"/>
                <w:color w:val="000000"/>
              </w:rPr>
            </w:pPr>
            <w:r>
              <w:rPr>
                <w:rFonts w:eastAsia="仿宋_GB2312"/>
                <w:color w:val="000000"/>
                <w:sz w:val="21"/>
              </w:rPr>
              <w:t>姓  名</w:t>
            </w:r>
          </w:p>
        </w:tc>
        <w:tc>
          <w:tcPr>
            <w:tcW w:w="1049" w:type="dxa"/>
            <w:tcBorders/>
            <w:vAlign w:val="center"/>
          </w:tcPr>
          <w:p>
            <w:pPr>
              <w:pStyle w:val="style0"/>
              <w:ind w:left="74"/>
              <w:jc w:val="center"/>
              <w:rPr>
                <w:rFonts w:eastAsia="仿宋_GB2312"/>
                <w:color w:val="000000"/>
              </w:rPr>
            </w:pPr>
          </w:p>
        </w:tc>
        <w:tc>
          <w:tcPr>
            <w:tcW w:w="958" w:type="dxa"/>
            <w:gridSpan w:val="2"/>
            <w:tcBorders/>
            <w:vAlign w:val="center"/>
          </w:tcPr>
          <w:p>
            <w:pPr>
              <w:pStyle w:val="style0"/>
              <w:jc w:val="center"/>
              <w:rPr>
                <w:rFonts w:eastAsia="仿宋_GB2312"/>
                <w:color w:val="000000"/>
              </w:rPr>
            </w:pPr>
            <w:r>
              <w:rPr>
                <w:rFonts w:eastAsia="仿宋_GB2312"/>
                <w:color w:val="000000"/>
                <w:sz w:val="21"/>
              </w:rPr>
              <w:t>年龄</w:t>
            </w:r>
          </w:p>
        </w:tc>
        <w:tc>
          <w:tcPr>
            <w:tcW w:w="1070" w:type="dxa"/>
            <w:tcBorders/>
            <w:vAlign w:val="center"/>
          </w:tcPr>
          <w:p>
            <w:pPr>
              <w:pStyle w:val="style0"/>
              <w:ind w:left="77"/>
              <w:jc w:val="center"/>
              <w:rPr>
                <w:rFonts w:eastAsia="仿宋_GB2312"/>
                <w:color w:val="000000"/>
              </w:rPr>
            </w:pPr>
          </w:p>
        </w:tc>
        <w:tc>
          <w:tcPr>
            <w:tcW w:w="2367" w:type="dxa"/>
            <w:gridSpan w:val="3"/>
            <w:tcBorders/>
            <w:vAlign w:val="center"/>
          </w:tcPr>
          <w:p>
            <w:pPr>
              <w:pStyle w:val="style0"/>
              <w:jc w:val="center"/>
              <w:rPr>
                <w:rFonts w:eastAsia="仿宋_GB2312"/>
                <w:color w:val="000000"/>
              </w:rPr>
            </w:pPr>
            <w:r>
              <w:rPr>
                <w:rFonts w:eastAsia="仿宋_GB2312"/>
                <w:color w:val="000000"/>
                <w:sz w:val="21"/>
              </w:rPr>
              <w:t>执业资格证书名称</w:t>
            </w:r>
          </w:p>
        </w:tc>
        <w:tc>
          <w:tcPr>
            <w:tcW w:w="1897" w:type="dxa"/>
            <w:tcBorders/>
            <w:vAlign w:val="center"/>
          </w:tcPr>
          <w:p>
            <w:pPr>
              <w:pStyle w:val="style0"/>
              <w:ind w:left="76"/>
              <w:jc w:val="center"/>
              <w:rPr>
                <w:rFonts w:eastAsia="仿宋_GB2312"/>
                <w:color w:val="000000"/>
              </w:rPr>
            </w:pPr>
          </w:p>
        </w:tc>
      </w:tr>
      <w:tr>
        <w:tblPrEx/>
        <w:trPr>
          <w:trHeight w:val="340" w:hRule="atLeast"/>
          <w:jc w:val="center"/>
        </w:trPr>
        <w:tc>
          <w:tcPr>
            <w:tcW w:w="1185" w:type="dxa"/>
            <w:tcBorders/>
            <w:vAlign w:val="center"/>
          </w:tcPr>
          <w:p>
            <w:pPr>
              <w:pStyle w:val="style0"/>
              <w:jc w:val="center"/>
              <w:rPr>
                <w:rFonts w:eastAsia="仿宋_GB2312"/>
                <w:color w:val="000000"/>
              </w:rPr>
            </w:pPr>
            <w:r>
              <w:rPr>
                <w:rFonts w:eastAsia="仿宋_GB2312"/>
                <w:color w:val="000000"/>
                <w:sz w:val="21"/>
              </w:rPr>
              <w:t>职  称</w:t>
            </w:r>
          </w:p>
        </w:tc>
        <w:tc>
          <w:tcPr>
            <w:tcW w:w="1049" w:type="dxa"/>
            <w:tcBorders/>
            <w:vAlign w:val="center"/>
          </w:tcPr>
          <w:p>
            <w:pPr>
              <w:pStyle w:val="style0"/>
              <w:ind w:left="74"/>
              <w:jc w:val="center"/>
              <w:rPr>
                <w:rFonts w:eastAsia="仿宋_GB2312"/>
                <w:color w:val="000000"/>
              </w:rPr>
            </w:pPr>
          </w:p>
        </w:tc>
        <w:tc>
          <w:tcPr>
            <w:tcW w:w="958" w:type="dxa"/>
            <w:gridSpan w:val="2"/>
            <w:tcBorders/>
            <w:vAlign w:val="center"/>
          </w:tcPr>
          <w:p>
            <w:pPr>
              <w:pStyle w:val="style0"/>
              <w:jc w:val="center"/>
              <w:rPr>
                <w:rFonts w:eastAsia="仿宋_GB2312"/>
                <w:color w:val="000000"/>
              </w:rPr>
            </w:pPr>
            <w:r>
              <w:rPr>
                <w:rFonts w:eastAsia="仿宋_GB2312"/>
                <w:color w:val="000000"/>
                <w:sz w:val="21"/>
              </w:rPr>
              <w:t>学历</w:t>
            </w:r>
          </w:p>
        </w:tc>
        <w:tc>
          <w:tcPr>
            <w:tcW w:w="1070" w:type="dxa"/>
            <w:tcBorders/>
            <w:vAlign w:val="center"/>
          </w:tcPr>
          <w:p>
            <w:pPr>
              <w:pStyle w:val="style0"/>
              <w:ind w:left="77"/>
              <w:jc w:val="center"/>
              <w:rPr>
                <w:rFonts w:eastAsia="仿宋_GB2312"/>
                <w:color w:val="000000"/>
              </w:rPr>
            </w:pPr>
          </w:p>
        </w:tc>
        <w:tc>
          <w:tcPr>
            <w:tcW w:w="2367" w:type="dxa"/>
            <w:gridSpan w:val="3"/>
            <w:tcBorders/>
            <w:vAlign w:val="center"/>
          </w:tcPr>
          <w:p>
            <w:pPr>
              <w:pStyle w:val="style0"/>
              <w:jc w:val="center"/>
              <w:rPr>
                <w:rFonts w:eastAsia="仿宋_GB2312"/>
                <w:color w:val="000000"/>
              </w:rPr>
            </w:pPr>
            <w:r>
              <w:rPr>
                <w:rFonts w:eastAsia="仿宋_GB2312"/>
                <w:color w:val="000000"/>
                <w:sz w:val="21"/>
              </w:rPr>
              <w:t>拟在本项目任职</w:t>
            </w:r>
          </w:p>
        </w:tc>
        <w:tc>
          <w:tcPr>
            <w:tcW w:w="1897" w:type="dxa"/>
            <w:tcBorders/>
            <w:vAlign w:val="center"/>
          </w:tcPr>
          <w:p>
            <w:pPr>
              <w:pStyle w:val="style0"/>
              <w:ind w:left="76"/>
              <w:jc w:val="center"/>
              <w:rPr>
                <w:rFonts w:eastAsia="仿宋_GB2312"/>
                <w:color w:val="000000"/>
              </w:rPr>
            </w:pPr>
          </w:p>
        </w:tc>
      </w:tr>
      <w:tr>
        <w:tblPrEx/>
        <w:trPr>
          <w:trHeight w:val="340" w:hRule="atLeast"/>
          <w:jc w:val="center"/>
        </w:trPr>
        <w:tc>
          <w:tcPr>
            <w:tcW w:w="1185" w:type="dxa"/>
            <w:tcBorders/>
            <w:vAlign w:val="center"/>
          </w:tcPr>
          <w:p>
            <w:pPr>
              <w:pStyle w:val="style0"/>
              <w:jc w:val="center"/>
              <w:rPr>
                <w:rFonts w:eastAsia="仿宋_GB2312"/>
                <w:color w:val="000000"/>
              </w:rPr>
            </w:pPr>
            <w:r>
              <w:rPr>
                <w:rFonts w:eastAsia="仿宋_GB2312"/>
                <w:color w:val="000000"/>
                <w:sz w:val="21"/>
              </w:rPr>
              <w:t>工作年限</w:t>
            </w:r>
          </w:p>
        </w:tc>
        <w:tc>
          <w:tcPr>
            <w:tcW w:w="3077" w:type="dxa"/>
            <w:gridSpan w:val="4"/>
            <w:tcBorders/>
            <w:vAlign w:val="center"/>
          </w:tcPr>
          <w:p>
            <w:pPr>
              <w:pStyle w:val="style0"/>
              <w:ind w:left="77"/>
              <w:jc w:val="center"/>
              <w:rPr>
                <w:rFonts w:eastAsia="仿宋_GB2312"/>
                <w:color w:val="000000"/>
              </w:rPr>
            </w:pPr>
          </w:p>
        </w:tc>
        <w:tc>
          <w:tcPr>
            <w:tcW w:w="2367" w:type="dxa"/>
            <w:gridSpan w:val="3"/>
            <w:tcBorders/>
            <w:vAlign w:val="center"/>
          </w:tcPr>
          <w:p>
            <w:pPr>
              <w:pStyle w:val="style0"/>
              <w:jc w:val="center"/>
              <w:rPr>
                <w:rFonts w:eastAsia="仿宋_GB2312"/>
                <w:color w:val="000000"/>
              </w:rPr>
            </w:pPr>
            <w:r>
              <w:rPr>
                <w:rFonts w:eastAsia="仿宋_GB2312"/>
                <w:color w:val="000000"/>
                <w:sz w:val="21"/>
              </w:rPr>
              <w:t>从事监理工作年限</w:t>
            </w:r>
          </w:p>
        </w:tc>
        <w:tc>
          <w:tcPr>
            <w:tcW w:w="1897" w:type="dxa"/>
            <w:tcBorders/>
            <w:vAlign w:val="center"/>
          </w:tcPr>
          <w:p>
            <w:pPr>
              <w:pStyle w:val="style0"/>
              <w:ind w:left="76"/>
              <w:jc w:val="center"/>
              <w:rPr>
                <w:rFonts w:eastAsia="仿宋_GB2312"/>
                <w:color w:val="000000"/>
              </w:rPr>
            </w:pPr>
          </w:p>
        </w:tc>
      </w:tr>
      <w:tr>
        <w:tblPrEx/>
        <w:trPr>
          <w:trHeight w:val="340" w:hRule="atLeast"/>
          <w:jc w:val="center"/>
        </w:trPr>
        <w:tc>
          <w:tcPr>
            <w:tcW w:w="1185" w:type="dxa"/>
            <w:tcBorders/>
            <w:vAlign w:val="center"/>
          </w:tcPr>
          <w:p>
            <w:pPr>
              <w:pStyle w:val="style0"/>
              <w:jc w:val="center"/>
              <w:rPr>
                <w:rFonts w:eastAsia="仿宋_GB2312"/>
                <w:color w:val="000000"/>
              </w:rPr>
            </w:pPr>
            <w:r>
              <w:rPr>
                <w:rFonts w:eastAsia="仿宋_GB2312"/>
                <w:color w:val="000000"/>
                <w:sz w:val="21"/>
              </w:rPr>
              <w:t>毕业学校</w:t>
            </w:r>
          </w:p>
        </w:tc>
        <w:tc>
          <w:tcPr>
            <w:tcW w:w="7341" w:type="dxa"/>
            <w:gridSpan w:val="8"/>
            <w:tcBorders/>
            <w:vAlign w:val="center"/>
          </w:tcPr>
          <w:p>
            <w:pPr>
              <w:pStyle w:val="style0"/>
              <w:ind w:firstLine="525" w:firstLineChars="250"/>
              <w:jc w:val="left"/>
              <w:rPr>
                <w:rFonts w:eastAsia="仿宋_GB2312"/>
                <w:color w:val="000000"/>
                <w:u w:val="single"/>
              </w:rPr>
            </w:pPr>
            <w:r>
              <w:rPr>
                <w:rFonts w:eastAsia="仿宋_GB2312"/>
                <w:color w:val="000000"/>
                <w:sz w:val="21"/>
                <w:u w:val="single"/>
              </w:rPr>
              <w:t xml:space="preserve">         </w:t>
            </w:r>
            <w:r>
              <w:rPr>
                <w:rFonts w:eastAsia="仿宋_GB2312"/>
                <w:color w:val="000000"/>
                <w:sz w:val="21"/>
              </w:rPr>
              <w:t>年毕业于</w:t>
            </w:r>
            <w:r>
              <w:rPr>
                <w:rFonts w:eastAsia="仿宋_GB2312"/>
                <w:color w:val="000000"/>
                <w:sz w:val="21"/>
                <w:u w:val="single"/>
              </w:rPr>
              <w:t xml:space="preserve">              </w:t>
            </w:r>
            <w:r>
              <w:rPr>
                <w:rFonts w:eastAsia="仿宋_GB2312"/>
                <w:color w:val="000000"/>
                <w:sz w:val="21"/>
              </w:rPr>
              <w:t>学校</w:t>
            </w:r>
            <w:r>
              <w:rPr>
                <w:rFonts w:eastAsia="仿宋_GB2312"/>
                <w:color w:val="000000"/>
                <w:sz w:val="21"/>
                <w:u w:val="single"/>
              </w:rPr>
              <w:t xml:space="preserve">           </w:t>
            </w:r>
            <w:r>
              <w:rPr>
                <w:rFonts w:eastAsia="仿宋_GB2312"/>
                <w:color w:val="000000"/>
                <w:sz w:val="21"/>
              </w:rPr>
              <w:t>专业</w:t>
            </w:r>
          </w:p>
        </w:tc>
      </w:tr>
      <w:tr>
        <w:tblPrEx/>
        <w:trPr>
          <w:trHeight w:val="340" w:hRule="atLeast"/>
          <w:jc w:val="center"/>
        </w:trPr>
        <w:tc>
          <w:tcPr>
            <w:tcW w:w="2563" w:type="dxa"/>
            <w:gridSpan w:val="3"/>
            <w:tcBorders/>
            <w:vAlign w:val="center"/>
          </w:tcPr>
          <w:p>
            <w:pPr>
              <w:pStyle w:val="style0"/>
              <w:autoSpaceDE w:val="false"/>
              <w:autoSpaceDN w:val="false"/>
              <w:adjustRightInd w:val="false"/>
              <w:snapToGrid w:val="false"/>
              <w:rPr>
                <w:rFonts w:eastAsia="仿宋_GB2312"/>
                <w:color w:val="000000"/>
                <w:spacing w:val="-3"/>
                <w:kern w:val="0"/>
                <w:sz w:val="21"/>
                <w:szCs w:val="21"/>
              </w:rPr>
            </w:pPr>
            <w:r>
              <w:rPr>
                <w:rFonts w:eastAsia="仿宋_GB2312"/>
                <w:color w:val="000000"/>
                <w:spacing w:val="-3"/>
                <w:kern w:val="0"/>
                <w:sz w:val="21"/>
                <w:szCs w:val="21"/>
              </w:rPr>
              <w:t>监理工程师资格证书编号</w:t>
            </w:r>
          </w:p>
        </w:tc>
        <w:tc>
          <w:tcPr>
            <w:tcW w:w="5963" w:type="dxa"/>
            <w:gridSpan w:val="6"/>
            <w:tcBorders/>
            <w:vAlign w:val="center"/>
          </w:tcPr>
          <w:p>
            <w:pPr>
              <w:pStyle w:val="style0"/>
              <w:rPr>
                <w:rFonts w:eastAsia="仿宋_GB2312"/>
                <w:color w:val="000000"/>
                <w:sz w:val="21"/>
              </w:rPr>
            </w:pPr>
          </w:p>
        </w:tc>
      </w:tr>
      <w:tr>
        <w:tblPrEx/>
        <w:trPr>
          <w:trHeight w:val="340" w:hRule="atLeast"/>
          <w:jc w:val="center"/>
        </w:trPr>
        <w:tc>
          <w:tcPr>
            <w:tcW w:w="2563" w:type="dxa"/>
            <w:gridSpan w:val="3"/>
            <w:tcBorders/>
            <w:vAlign w:val="center"/>
          </w:tcPr>
          <w:p>
            <w:pPr>
              <w:pStyle w:val="style0"/>
              <w:autoSpaceDE w:val="false"/>
              <w:autoSpaceDN w:val="false"/>
              <w:adjustRightInd w:val="false"/>
              <w:snapToGrid w:val="false"/>
              <w:rPr>
                <w:rFonts w:eastAsia="仿宋_GB2312"/>
                <w:color w:val="000000"/>
                <w:spacing w:val="-3"/>
                <w:kern w:val="0"/>
                <w:sz w:val="21"/>
                <w:szCs w:val="21"/>
              </w:rPr>
            </w:pPr>
            <w:r>
              <w:rPr>
                <w:rFonts w:eastAsia="仿宋_GB2312"/>
                <w:color w:val="000000"/>
                <w:spacing w:val="-3"/>
                <w:kern w:val="0"/>
                <w:sz w:val="21"/>
                <w:szCs w:val="21"/>
              </w:rPr>
              <w:t>注册监理工程师执业证书编号（如有）</w:t>
            </w:r>
          </w:p>
        </w:tc>
        <w:tc>
          <w:tcPr>
            <w:tcW w:w="5963" w:type="dxa"/>
            <w:gridSpan w:val="6"/>
            <w:tcBorders/>
            <w:vAlign w:val="center"/>
          </w:tcPr>
          <w:p>
            <w:pPr>
              <w:pStyle w:val="style0"/>
              <w:rPr>
                <w:rFonts w:eastAsia="仿宋_GB2312"/>
                <w:color w:val="000000"/>
                <w:sz w:val="21"/>
              </w:rPr>
            </w:pPr>
          </w:p>
        </w:tc>
      </w:tr>
      <w:tr>
        <w:tblPrEx/>
        <w:trPr>
          <w:trHeight w:val="1251" w:hRule="atLeast"/>
          <w:jc w:val="center"/>
        </w:trPr>
        <w:tc>
          <w:tcPr>
            <w:tcW w:w="8526" w:type="dxa"/>
            <w:gridSpan w:val="9"/>
            <w:tcBorders/>
            <w:vAlign w:val="center"/>
          </w:tcPr>
          <w:p>
            <w:pPr>
              <w:pStyle w:val="style0"/>
              <w:rPr>
                <w:rFonts w:eastAsia="仿宋_GB2312"/>
                <w:color w:val="000000"/>
                <w:u w:val="single"/>
              </w:rPr>
            </w:pPr>
            <w:r>
              <w:rPr>
                <w:rFonts w:eastAsia="仿宋_GB2312"/>
                <w:color w:val="000000"/>
                <w:sz w:val="21"/>
              </w:rPr>
              <w:t>主要工作经历：</w:t>
            </w:r>
            <w:r>
              <w:rPr>
                <w:rFonts w:eastAsia="仿宋_GB2312"/>
                <w:color w:val="000000"/>
                <w:sz w:val="21"/>
                <w:u w:val="single"/>
              </w:rPr>
              <w:t xml:space="preserve">                                 </w:t>
            </w:r>
          </w:p>
        </w:tc>
      </w:tr>
      <w:tr>
        <w:tblPrEx/>
        <w:trPr>
          <w:trHeight w:val="555" w:hRule="atLeast"/>
          <w:jc w:val="center"/>
        </w:trPr>
        <w:tc>
          <w:tcPr>
            <w:tcW w:w="1185" w:type="dxa"/>
            <w:tcBorders/>
            <w:vAlign w:val="center"/>
          </w:tcPr>
          <w:p>
            <w:pPr>
              <w:pStyle w:val="style0"/>
              <w:ind w:right="72"/>
              <w:jc w:val="center"/>
              <w:rPr>
                <w:rFonts w:eastAsia="仿宋_GB2312"/>
                <w:color w:val="000000"/>
              </w:rPr>
            </w:pPr>
            <w:r>
              <w:rPr>
                <w:rFonts w:eastAsia="仿宋_GB2312"/>
                <w:color w:val="000000"/>
                <w:sz w:val="21"/>
              </w:rPr>
              <w:t>时  间</w:t>
            </w:r>
          </w:p>
        </w:tc>
        <w:tc>
          <w:tcPr>
            <w:tcW w:w="3779" w:type="dxa"/>
            <w:gridSpan w:val="5"/>
            <w:tcBorders/>
            <w:vAlign w:val="center"/>
          </w:tcPr>
          <w:p>
            <w:pPr>
              <w:pStyle w:val="style0"/>
              <w:jc w:val="center"/>
              <w:rPr>
                <w:rFonts w:eastAsia="仿宋_GB2312"/>
                <w:color w:val="000000"/>
              </w:rPr>
            </w:pPr>
            <w:r>
              <w:rPr>
                <w:rFonts w:eastAsia="仿宋_GB2312"/>
                <w:color w:val="000000"/>
                <w:sz w:val="21"/>
              </w:rPr>
              <w:t>参加过的类似项目</w:t>
            </w:r>
          </w:p>
        </w:tc>
        <w:tc>
          <w:tcPr>
            <w:tcW w:w="1260" w:type="dxa"/>
            <w:tcBorders/>
            <w:vAlign w:val="center"/>
          </w:tcPr>
          <w:p>
            <w:pPr>
              <w:pStyle w:val="style0"/>
              <w:jc w:val="center"/>
              <w:rPr>
                <w:rFonts w:eastAsia="仿宋_GB2312"/>
                <w:color w:val="000000"/>
              </w:rPr>
            </w:pPr>
            <w:r>
              <w:rPr>
                <w:rFonts w:eastAsia="仿宋_GB2312"/>
                <w:color w:val="000000"/>
                <w:sz w:val="21"/>
              </w:rPr>
              <w:t>担任职务</w:t>
            </w:r>
          </w:p>
        </w:tc>
        <w:tc>
          <w:tcPr>
            <w:tcW w:w="2302" w:type="dxa"/>
            <w:gridSpan w:val="2"/>
            <w:tcBorders/>
            <w:vAlign w:val="center"/>
          </w:tcPr>
          <w:p>
            <w:pPr>
              <w:pStyle w:val="style0"/>
              <w:jc w:val="center"/>
              <w:rPr>
                <w:rFonts w:eastAsia="仿宋_GB2312"/>
                <w:color w:val="000000"/>
              </w:rPr>
            </w:pPr>
            <w:r>
              <w:rPr>
                <w:rFonts w:eastAsia="仿宋_GB2312"/>
                <w:color w:val="000000"/>
                <w:sz w:val="21"/>
              </w:rPr>
              <w:t>委托人及联系电话</w:t>
            </w:r>
          </w:p>
        </w:tc>
      </w:tr>
      <w:tr>
        <w:tblPrEx/>
        <w:trPr>
          <w:trHeight w:val="471" w:hRule="atLeast"/>
          <w:jc w:val="center"/>
        </w:trPr>
        <w:tc>
          <w:tcPr>
            <w:tcW w:w="1185" w:type="dxa"/>
            <w:tcBorders/>
            <w:vAlign w:val="center"/>
          </w:tcPr>
          <w:p>
            <w:pPr>
              <w:pStyle w:val="style0"/>
              <w:ind w:left="108"/>
              <w:jc w:val="center"/>
              <w:rPr>
                <w:rFonts w:eastAsia="仿宋_GB2312"/>
                <w:color w:val="000000"/>
              </w:rPr>
            </w:pPr>
          </w:p>
        </w:tc>
        <w:tc>
          <w:tcPr>
            <w:tcW w:w="3779" w:type="dxa"/>
            <w:gridSpan w:val="5"/>
            <w:tcBorders/>
            <w:vAlign w:val="center"/>
          </w:tcPr>
          <w:p>
            <w:pPr>
              <w:pStyle w:val="style0"/>
              <w:ind w:left="108"/>
              <w:jc w:val="center"/>
              <w:rPr>
                <w:rFonts w:eastAsia="仿宋_GB2312"/>
                <w:color w:val="000000"/>
              </w:rPr>
            </w:pPr>
          </w:p>
        </w:tc>
        <w:tc>
          <w:tcPr>
            <w:tcW w:w="1260" w:type="dxa"/>
            <w:tcBorders/>
            <w:vAlign w:val="center"/>
          </w:tcPr>
          <w:p>
            <w:pPr>
              <w:pStyle w:val="style0"/>
              <w:ind w:left="108"/>
              <w:jc w:val="center"/>
              <w:rPr>
                <w:rFonts w:eastAsia="仿宋_GB2312"/>
                <w:color w:val="000000"/>
              </w:rPr>
            </w:pPr>
          </w:p>
        </w:tc>
        <w:tc>
          <w:tcPr>
            <w:tcW w:w="2302" w:type="dxa"/>
            <w:gridSpan w:val="2"/>
            <w:tcBorders/>
            <w:vAlign w:val="center"/>
          </w:tcPr>
          <w:p>
            <w:pPr>
              <w:pStyle w:val="style0"/>
              <w:ind w:left="108"/>
              <w:jc w:val="center"/>
              <w:rPr>
                <w:rFonts w:eastAsia="仿宋_GB2312"/>
                <w:color w:val="000000"/>
              </w:rPr>
            </w:pPr>
          </w:p>
        </w:tc>
      </w:tr>
      <w:tr>
        <w:tblPrEx/>
        <w:trPr>
          <w:trHeight w:val="468" w:hRule="atLeast"/>
          <w:jc w:val="center"/>
        </w:trPr>
        <w:tc>
          <w:tcPr>
            <w:tcW w:w="1185" w:type="dxa"/>
            <w:tcBorders/>
            <w:vAlign w:val="center"/>
          </w:tcPr>
          <w:p>
            <w:pPr>
              <w:pStyle w:val="style0"/>
              <w:ind w:left="108"/>
              <w:jc w:val="center"/>
              <w:rPr>
                <w:rFonts w:eastAsia="仿宋_GB2312"/>
                <w:color w:val="000000"/>
              </w:rPr>
            </w:pPr>
          </w:p>
        </w:tc>
        <w:tc>
          <w:tcPr>
            <w:tcW w:w="3779" w:type="dxa"/>
            <w:gridSpan w:val="5"/>
            <w:tcBorders/>
            <w:vAlign w:val="center"/>
          </w:tcPr>
          <w:p>
            <w:pPr>
              <w:pStyle w:val="style0"/>
              <w:ind w:left="108"/>
              <w:jc w:val="center"/>
              <w:rPr>
                <w:rFonts w:eastAsia="仿宋_GB2312"/>
                <w:color w:val="000000"/>
              </w:rPr>
            </w:pPr>
          </w:p>
        </w:tc>
        <w:tc>
          <w:tcPr>
            <w:tcW w:w="1260" w:type="dxa"/>
            <w:tcBorders/>
            <w:vAlign w:val="center"/>
          </w:tcPr>
          <w:p>
            <w:pPr>
              <w:pStyle w:val="style0"/>
              <w:ind w:left="108"/>
              <w:jc w:val="center"/>
              <w:rPr>
                <w:rFonts w:eastAsia="仿宋_GB2312"/>
                <w:color w:val="000000"/>
              </w:rPr>
            </w:pPr>
          </w:p>
        </w:tc>
        <w:tc>
          <w:tcPr>
            <w:tcW w:w="2302" w:type="dxa"/>
            <w:gridSpan w:val="2"/>
            <w:tcBorders/>
            <w:vAlign w:val="center"/>
          </w:tcPr>
          <w:p>
            <w:pPr>
              <w:pStyle w:val="style0"/>
              <w:ind w:left="108"/>
              <w:jc w:val="center"/>
              <w:rPr>
                <w:rFonts w:eastAsia="仿宋_GB2312"/>
                <w:color w:val="000000"/>
              </w:rPr>
            </w:pPr>
          </w:p>
        </w:tc>
      </w:tr>
      <w:tr>
        <w:tblPrEx/>
        <w:trPr>
          <w:trHeight w:val="388" w:hRule="atLeast"/>
          <w:jc w:val="center"/>
        </w:trPr>
        <w:tc>
          <w:tcPr>
            <w:tcW w:w="1185" w:type="dxa"/>
            <w:tcBorders/>
            <w:vAlign w:val="center"/>
          </w:tcPr>
          <w:p>
            <w:pPr>
              <w:pStyle w:val="style0"/>
              <w:ind w:left="108"/>
              <w:jc w:val="center"/>
              <w:rPr>
                <w:rFonts w:eastAsia="仿宋_GB2312"/>
                <w:color w:val="000000"/>
              </w:rPr>
            </w:pPr>
          </w:p>
        </w:tc>
        <w:tc>
          <w:tcPr>
            <w:tcW w:w="3779" w:type="dxa"/>
            <w:gridSpan w:val="5"/>
            <w:tcBorders/>
            <w:vAlign w:val="center"/>
          </w:tcPr>
          <w:p>
            <w:pPr>
              <w:pStyle w:val="style0"/>
              <w:ind w:left="108"/>
              <w:jc w:val="center"/>
              <w:rPr>
                <w:rFonts w:eastAsia="仿宋_GB2312"/>
                <w:color w:val="000000"/>
              </w:rPr>
            </w:pPr>
          </w:p>
        </w:tc>
        <w:tc>
          <w:tcPr>
            <w:tcW w:w="1260" w:type="dxa"/>
            <w:tcBorders/>
            <w:vAlign w:val="center"/>
          </w:tcPr>
          <w:p>
            <w:pPr>
              <w:pStyle w:val="style0"/>
              <w:ind w:left="108"/>
              <w:jc w:val="center"/>
              <w:rPr>
                <w:rFonts w:eastAsia="仿宋_GB2312"/>
                <w:color w:val="000000"/>
              </w:rPr>
            </w:pPr>
          </w:p>
        </w:tc>
        <w:tc>
          <w:tcPr>
            <w:tcW w:w="2302" w:type="dxa"/>
            <w:gridSpan w:val="2"/>
            <w:tcBorders/>
            <w:vAlign w:val="center"/>
          </w:tcPr>
          <w:p>
            <w:pPr>
              <w:pStyle w:val="style0"/>
              <w:ind w:left="108"/>
              <w:jc w:val="center"/>
              <w:rPr>
                <w:rFonts w:eastAsia="仿宋_GB2312"/>
                <w:color w:val="000000"/>
              </w:rPr>
            </w:pPr>
          </w:p>
        </w:tc>
      </w:tr>
      <w:tr>
        <w:tblPrEx/>
        <w:trPr>
          <w:trHeight w:val="404" w:hRule="atLeast"/>
          <w:jc w:val="center"/>
        </w:trPr>
        <w:tc>
          <w:tcPr>
            <w:tcW w:w="1185" w:type="dxa"/>
            <w:tcBorders/>
            <w:vAlign w:val="center"/>
          </w:tcPr>
          <w:p>
            <w:pPr>
              <w:pStyle w:val="style0"/>
              <w:ind w:left="108"/>
              <w:jc w:val="center"/>
              <w:rPr>
                <w:rFonts w:eastAsia="仿宋_GB2312"/>
                <w:color w:val="000000"/>
              </w:rPr>
            </w:pPr>
          </w:p>
        </w:tc>
        <w:tc>
          <w:tcPr>
            <w:tcW w:w="3779" w:type="dxa"/>
            <w:gridSpan w:val="5"/>
            <w:tcBorders/>
            <w:vAlign w:val="center"/>
          </w:tcPr>
          <w:p>
            <w:pPr>
              <w:pStyle w:val="style0"/>
              <w:ind w:left="108"/>
              <w:jc w:val="center"/>
              <w:rPr>
                <w:rFonts w:eastAsia="仿宋_GB2312"/>
                <w:color w:val="000000"/>
              </w:rPr>
            </w:pPr>
          </w:p>
        </w:tc>
        <w:tc>
          <w:tcPr>
            <w:tcW w:w="1260" w:type="dxa"/>
            <w:tcBorders/>
            <w:vAlign w:val="center"/>
          </w:tcPr>
          <w:p>
            <w:pPr>
              <w:pStyle w:val="style0"/>
              <w:ind w:left="108"/>
              <w:jc w:val="center"/>
              <w:rPr>
                <w:rFonts w:eastAsia="仿宋_GB2312"/>
                <w:color w:val="000000"/>
              </w:rPr>
            </w:pPr>
          </w:p>
        </w:tc>
        <w:tc>
          <w:tcPr>
            <w:tcW w:w="2302" w:type="dxa"/>
            <w:gridSpan w:val="2"/>
            <w:tcBorders/>
            <w:vAlign w:val="center"/>
          </w:tcPr>
          <w:p>
            <w:pPr>
              <w:pStyle w:val="style0"/>
              <w:ind w:left="108"/>
              <w:jc w:val="center"/>
              <w:rPr>
                <w:rFonts w:eastAsia="仿宋_GB2312"/>
                <w:color w:val="000000"/>
              </w:rPr>
            </w:pPr>
          </w:p>
        </w:tc>
      </w:tr>
      <w:tr>
        <w:tblPrEx/>
        <w:trPr>
          <w:trHeight w:val="503" w:hRule="atLeast"/>
          <w:jc w:val="center"/>
        </w:trPr>
        <w:tc>
          <w:tcPr>
            <w:tcW w:w="1185" w:type="dxa"/>
            <w:tcBorders/>
            <w:vAlign w:val="center"/>
          </w:tcPr>
          <w:p>
            <w:pPr>
              <w:pStyle w:val="style0"/>
              <w:ind w:left="108"/>
              <w:jc w:val="center"/>
              <w:rPr>
                <w:rFonts w:eastAsia="仿宋_GB2312"/>
                <w:color w:val="000000"/>
              </w:rPr>
            </w:pPr>
          </w:p>
        </w:tc>
        <w:tc>
          <w:tcPr>
            <w:tcW w:w="3779" w:type="dxa"/>
            <w:gridSpan w:val="5"/>
            <w:tcBorders/>
            <w:vAlign w:val="center"/>
          </w:tcPr>
          <w:p>
            <w:pPr>
              <w:pStyle w:val="style0"/>
              <w:ind w:left="108"/>
              <w:jc w:val="center"/>
              <w:rPr>
                <w:rFonts w:eastAsia="仿宋_GB2312"/>
                <w:color w:val="000000"/>
              </w:rPr>
            </w:pPr>
          </w:p>
        </w:tc>
        <w:tc>
          <w:tcPr>
            <w:tcW w:w="1260" w:type="dxa"/>
            <w:tcBorders/>
            <w:vAlign w:val="center"/>
          </w:tcPr>
          <w:p>
            <w:pPr>
              <w:pStyle w:val="style0"/>
              <w:ind w:left="108"/>
              <w:jc w:val="center"/>
              <w:rPr>
                <w:rFonts w:eastAsia="仿宋_GB2312"/>
                <w:color w:val="000000"/>
              </w:rPr>
            </w:pPr>
          </w:p>
        </w:tc>
        <w:tc>
          <w:tcPr>
            <w:tcW w:w="2302" w:type="dxa"/>
            <w:gridSpan w:val="2"/>
            <w:tcBorders/>
            <w:vAlign w:val="center"/>
          </w:tcPr>
          <w:p>
            <w:pPr>
              <w:pStyle w:val="style0"/>
              <w:ind w:left="108"/>
              <w:jc w:val="center"/>
              <w:rPr>
                <w:rFonts w:eastAsia="仿宋_GB2312"/>
                <w:color w:val="000000"/>
              </w:rPr>
            </w:pPr>
          </w:p>
        </w:tc>
      </w:tr>
      <w:tr>
        <w:tblPrEx/>
        <w:trPr>
          <w:trHeight w:val="371" w:hRule="atLeast"/>
          <w:jc w:val="center"/>
        </w:trPr>
        <w:tc>
          <w:tcPr>
            <w:tcW w:w="1185" w:type="dxa"/>
            <w:tcBorders/>
            <w:vAlign w:val="center"/>
          </w:tcPr>
          <w:p>
            <w:pPr>
              <w:pStyle w:val="style0"/>
              <w:ind w:left="108"/>
              <w:jc w:val="center"/>
              <w:rPr>
                <w:rFonts w:eastAsia="仿宋_GB2312"/>
                <w:color w:val="000000"/>
              </w:rPr>
            </w:pPr>
          </w:p>
        </w:tc>
        <w:tc>
          <w:tcPr>
            <w:tcW w:w="3779" w:type="dxa"/>
            <w:gridSpan w:val="5"/>
            <w:tcBorders/>
            <w:vAlign w:val="center"/>
          </w:tcPr>
          <w:p>
            <w:pPr>
              <w:pStyle w:val="style0"/>
              <w:ind w:left="108"/>
              <w:jc w:val="center"/>
              <w:rPr>
                <w:rFonts w:eastAsia="仿宋_GB2312"/>
                <w:color w:val="000000"/>
              </w:rPr>
            </w:pPr>
          </w:p>
        </w:tc>
        <w:tc>
          <w:tcPr>
            <w:tcW w:w="1260" w:type="dxa"/>
            <w:tcBorders/>
            <w:vAlign w:val="center"/>
          </w:tcPr>
          <w:p>
            <w:pPr>
              <w:pStyle w:val="style0"/>
              <w:ind w:left="108"/>
              <w:jc w:val="center"/>
              <w:rPr>
                <w:rFonts w:eastAsia="仿宋_GB2312"/>
                <w:color w:val="000000"/>
              </w:rPr>
            </w:pPr>
          </w:p>
        </w:tc>
        <w:tc>
          <w:tcPr>
            <w:tcW w:w="2302" w:type="dxa"/>
            <w:gridSpan w:val="2"/>
            <w:tcBorders/>
            <w:vAlign w:val="center"/>
          </w:tcPr>
          <w:p>
            <w:pPr>
              <w:pStyle w:val="style0"/>
              <w:ind w:left="108"/>
              <w:jc w:val="center"/>
              <w:rPr>
                <w:rFonts w:eastAsia="仿宋_GB2312"/>
                <w:color w:val="000000"/>
              </w:rPr>
            </w:pPr>
          </w:p>
        </w:tc>
      </w:tr>
      <w:tr>
        <w:tblPrEx/>
        <w:trPr>
          <w:trHeight w:val="481" w:hRule="atLeast"/>
          <w:jc w:val="center"/>
        </w:trPr>
        <w:tc>
          <w:tcPr>
            <w:tcW w:w="1185" w:type="dxa"/>
            <w:tcBorders/>
            <w:vAlign w:val="center"/>
          </w:tcPr>
          <w:p>
            <w:pPr>
              <w:pStyle w:val="style0"/>
              <w:ind w:left="108"/>
              <w:jc w:val="center"/>
              <w:rPr>
                <w:rFonts w:eastAsia="仿宋_GB2312"/>
                <w:color w:val="000000"/>
              </w:rPr>
            </w:pPr>
          </w:p>
        </w:tc>
        <w:tc>
          <w:tcPr>
            <w:tcW w:w="3779" w:type="dxa"/>
            <w:gridSpan w:val="5"/>
            <w:tcBorders/>
            <w:vAlign w:val="center"/>
          </w:tcPr>
          <w:p>
            <w:pPr>
              <w:pStyle w:val="style0"/>
              <w:ind w:left="108"/>
              <w:jc w:val="center"/>
              <w:rPr>
                <w:rFonts w:eastAsia="仿宋_GB2312"/>
                <w:color w:val="000000"/>
              </w:rPr>
            </w:pPr>
          </w:p>
        </w:tc>
        <w:tc>
          <w:tcPr>
            <w:tcW w:w="1260" w:type="dxa"/>
            <w:tcBorders/>
            <w:vAlign w:val="center"/>
          </w:tcPr>
          <w:p>
            <w:pPr>
              <w:pStyle w:val="style0"/>
              <w:ind w:left="108"/>
              <w:jc w:val="center"/>
              <w:rPr>
                <w:rFonts w:eastAsia="仿宋_GB2312"/>
                <w:color w:val="000000"/>
              </w:rPr>
            </w:pPr>
          </w:p>
        </w:tc>
        <w:tc>
          <w:tcPr>
            <w:tcW w:w="2302" w:type="dxa"/>
            <w:gridSpan w:val="2"/>
            <w:tcBorders/>
            <w:vAlign w:val="center"/>
          </w:tcPr>
          <w:p>
            <w:pPr>
              <w:pStyle w:val="style0"/>
              <w:ind w:left="108"/>
              <w:jc w:val="center"/>
              <w:rPr>
                <w:rFonts w:eastAsia="仿宋_GB2312"/>
                <w:color w:val="000000"/>
              </w:rPr>
            </w:pPr>
          </w:p>
        </w:tc>
      </w:tr>
    </w:tbl>
    <w:p>
      <w:pPr>
        <w:pStyle w:val="style0"/>
        <w:spacing w:after="158" w:lineRule="auto" w:line="265"/>
        <w:ind w:left="10" w:right="103" w:hanging="10"/>
        <w:rPr>
          <w:color w:val="000000"/>
        </w:rPr>
      </w:pPr>
      <w:r>
        <w:rPr>
          <w:rFonts w:eastAsia="仿宋"/>
          <w:color w:val="000000"/>
          <w:sz w:val="21"/>
        </w:rPr>
        <w:t>注：投标人应根据投标人须知第 3.5.6 项的要求在本表后附相关证明材料。</w:t>
      </w:r>
      <w:r>
        <w:rPr>
          <w:color w:val="000000"/>
          <w:sz w:val="21"/>
        </w:rPr>
        <w:t xml:space="preserve"> </w:t>
      </w:r>
    </w:p>
    <w:bookmarkStart w:id="280" w:name="_Toc31531"/>
    <w:p>
      <w:pPr>
        <w:pStyle w:val="style0"/>
        <w:jc w:val="center"/>
        <w:rPr>
          <w:rFonts w:eastAsia="黑体"/>
          <w:b/>
          <w:color w:val="000000"/>
          <w:sz w:val="32"/>
        </w:rPr>
      </w:pPr>
      <w:r>
        <w:rPr>
          <w:rFonts w:eastAsia="黑体"/>
          <w:b/>
          <w:color w:val="000000"/>
          <w:sz w:val="32"/>
        </w:rPr>
        <w:br w:type="page"/>
      </w:r>
    </w:p>
    <w:p>
      <w:pPr>
        <w:pStyle w:val="style0"/>
        <w:spacing w:lineRule="exact" w:line="600"/>
        <w:jc w:val="center"/>
        <w:rPr>
          <w:rFonts w:eastAsia="楷体_GB2312"/>
          <w:b/>
          <w:color w:val="000000"/>
          <w:sz w:val="28"/>
          <w:szCs w:val="28"/>
        </w:rPr>
      </w:pPr>
      <w:r>
        <w:rPr>
          <w:rFonts w:eastAsia="楷体_GB2312"/>
          <w:b/>
          <w:color w:val="000000"/>
          <w:sz w:val="28"/>
          <w:szCs w:val="28"/>
        </w:rPr>
        <w:t>（八）拟投入本项目的主要试验检测仪器设备表</w:t>
      </w:r>
      <w:bookmarkEnd w:id="280"/>
    </w:p>
    <w:p>
      <w:pPr>
        <w:pStyle w:val="style0"/>
        <w:rPr>
          <w:b/>
          <w:color w:val="000000"/>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9" w:type="dxa"/>
          <w:left w:w="108" w:type="dxa"/>
          <w:bottom w:w="55" w:type="dxa"/>
          <w:right w:w="110" w:type="dxa"/>
        </w:tblCellMar>
      </w:tblPr>
      <w:tblGrid>
        <w:gridCol w:w="696"/>
        <w:gridCol w:w="1590"/>
        <w:gridCol w:w="1103"/>
        <w:gridCol w:w="709"/>
        <w:gridCol w:w="1276"/>
        <w:gridCol w:w="1276"/>
        <w:gridCol w:w="850"/>
        <w:gridCol w:w="1431"/>
      </w:tblGrid>
      <w:tr>
        <w:trPr>
          <w:trHeight w:val="567" w:hRule="atLeast"/>
          <w:jc w:val="center"/>
        </w:trPr>
        <w:tc>
          <w:tcPr>
            <w:tcW w:w="696" w:type="dxa"/>
            <w:tcBorders/>
            <w:vAlign w:val="center"/>
          </w:tcPr>
          <w:p>
            <w:pPr>
              <w:pStyle w:val="style0"/>
              <w:jc w:val="center"/>
              <w:rPr>
                <w:rFonts w:eastAsia="黑体"/>
                <w:b/>
                <w:color w:val="000000"/>
              </w:rPr>
            </w:pPr>
            <w:r>
              <w:rPr>
                <w:rFonts w:eastAsia="黑体"/>
                <w:b/>
                <w:color w:val="000000"/>
                <w:sz w:val="21"/>
              </w:rPr>
              <w:t>序号</w:t>
            </w:r>
          </w:p>
        </w:tc>
        <w:tc>
          <w:tcPr>
            <w:tcW w:w="1590" w:type="dxa"/>
            <w:tcBorders/>
            <w:vAlign w:val="center"/>
          </w:tcPr>
          <w:p>
            <w:pPr>
              <w:pStyle w:val="style0"/>
              <w:jc w:val="center"/>
              <w:rPr>
                <w:rFonts w:eastAsia="黑体"/>
                <w:b/>
                <w:color w:val="000000"/>
              </w:rPr>
            </w:pPr>
            <w:r>
              <w:rPr>
                <w:rFonts w:eastAsia="黑体"/>
                <w:b/>
                <w:color w:val="000000"/>
                <w:sz w:val="21"/>
              </w:rPr>
              <w:t>仪器设备名称</w:t>
            </w:r>
          </w:p>
        </w:tc>
        <w:tc>
          <w:tcPr>
            <w:tcW w:w="1103" w:type="dxa"/>
            <w:tcBorders/>
            <w:vAlign w:val="center"/>
          </w:tcPr>
          <w:p>
            <w:pPr>
              <w:pStyle w:val="style0"/>
              <w:jc w:val="center"/>
              <w:rPr>
                <w:rFonts w:eastAsia="黑体"/>
                <w:b/>
                <w:color w:val="000000"/>
              </w:rPr>
            </w:pPr>
            <w:r>
              <w:rPr>
                <w:rFonts w:eastAsia="黑体"/>
                <w:b/>
                <w:color w:val="000000"/>
                <w:sz w:val="21"/>
              </w:rPr>
              <w:t>型号规格</w:t>
            </w:r>
          </w:p>
        </w:tc>
        <w:tc>
          <w:tcPr>
            <w:tcW w:w="709" w:type="dxa"/>
            <w:tcBorders/>
            <w:vAlign w:val="center"/>
          </w:tcPr>
          <w:p>
            <w:pPr>
              <w:pStyle w:val="style0"/>
              <w:ind w:left="55"/>
              <w:jc w:val="center"/>
              <w:rPr>
                <w:rFonts w:eastAsia="黑体"/>
                <w:b/>
                <w:color w:val="000000"/>
              </w:rPr>
            </w:pPr>
            <w:r>
              <w:rPr>
                <w:rFonts w:eastAsia="黑体"/>
                <w:b/>
                <w:color w:val="000000"/>
                <w:sz w:val="21"/>
              </w:rPr>
              <w:t>数量</w:t>
            </w:r>
          </w:p>
        </w:tc>
        <w:tc>
          <w:tcPr>
            <w:tcW w:w="1276" w:type="dxa"/>
            <w:tcBorders/>
            <w:vAlign w:val="center"/>
          </w:tcPr>
          <w:p>
            <w:pPr>
              <w:pStyle w:val="style0"/>
              <w:jc w:val="center"/>
              <w:rPr>
                <w:rFonts w:eastAsia="黑体"/>
                <w:b/>
                <w:color w:val="000000"/>
              </w:rPr>
            </w:pPr>
            <w:r>
              <w:rPr>
                <w:rFonts w:eastAsia="黑体"/>
                <w:b/>
                <w:color w:val="000000"/>
                <w:sz w:val="21"/>
              </w:rPr>
              <w:t>国别产地</w:t>
            </w:r>
          </w:p>
        </w:tc>
        <w:tc>
          <w:tcPr>
            <w:tcW w:w="1276" w:type="dxa"/>
            <w:tcBorders/>
            <w:vAlign w:val="center"/>
          </w:tcPr>
          <w:p>
            <w:pPr>
              <w:pStyle w:val="style0"/>
              <w:jc w:val="center"/>
              <w:rPr>
                <w:rFonts w:eastAsia="黑体"/>
                <w:b/>
                <w:color w:val="000000"/>
              </w:rPr>
            </w:pPr>
            <w:r>
              <w:rPr>
                <w:rFonts w:eastAsia="黑体"/>
                <w:b/>
                <w:color w:val="000000"/>
                <w:sz w:val="21"/>
              </w:rPr>
              <w:t>制造年份</w:t>
            </w:r>
          </w:p>
        </w:tc>
        <w:tc>
          <w:tcPr>
            <w:tcW w:w="850" w:type="dxa"/>
            <w:tcBorders/>
            <w:vAlign w:val="center"/>
          </w:tcPr>
          <w:p>
            <w:pPr>
              <w:pStyle w:val="style0"/>
              <w:ind w:left="5"/>
              <w:jc w:val="center"/>
              <w:rPr>
                <w:rFonts w:eastAsia="黑体"/>
                <w:b/>
                <w:color w:val="000000"/>
              </w:rPr>
            </w:pPr>
            <w:r>
              <w:rPr>
                <w:rFonts w:eastAsia="黑体"/>
                <w:b/>
                <w:color w:val="000000"/>
                <w:sz w:val="21"/>
              </w:rPr>
              <w:t>用途</w:t>
            </w:r>
          </w:p>
        </w:tc>
        <w:tc>
          <w:tcPr>
            <w:tcW w:w="1431" w:type="dxa"/>
            <w:tcBorders/>
            <w:vAlign w:val="center"/>
          </w:tcPr>
          <w:p>
            <w:pPr>
              <w:pStyle w:val="style0"/>
              <w:ind w:left="2"/>
              <w:jc w:val="center"/>
              <w:rPr>
                <w:rFonts w:eastAsia="黑体"/>
                <w:b/>
                <w:color w:val="000000"/>
              </w:rPr>
            </w:pPr>
            <w:r>
              <w:rPr>
                <w:rFonts w:eastAsia="黑体"/>
                <w:b/>
                <w:color w:val="000000"/>
                <w:sz w:val="21"/>
              </w:rPr>
              <w:t>备注</w:t>
            </w: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r>
        <w:tblPrEx/>
        <w:trPr>
          <w:trHeight w:val="397" w:hRule="atLeast"/>
          <w:jc w:val="center"/>
        </w:trPr>
        <w:tc>
          <w:tcPr>
            <w:tcW w:w="696" w:type="dxa"/>
            <w:tcBorders/>
            <w:vAlign w:val="center"/>
          </w:tcPr>
          <w:p>
            <w:pPr>
              <w:pStyle w:val="style0"/>
              <w:ind w:left="50"/>
              <w:jc w:val="center"/>
              <w:rPr>
                <w:rFonts w:eastAsia="仿宋_GB2312"/>
                <w:b/>
                <w:color w:val="000000"/>
              </w:rPr>
            </w:pPr>
          </w:p>
        </w:tc>
        <w:tc>
          <w:tcPr>
            <w:tcW w:w="1590" w:type="dxa"/>
            <w:tcBorders/>
            <w:vAlign w:val="center"/>
          </w:tcPr>
          <w:p>
            <w:pPr>
              <w:pStyle w:val="style0"/>
              <w:ind w:left="53"/>
              <w:jc w:val="center"/>
              <w:rPr>
                <w:rFonts w:eastAsia="仿宋_GB2312"/>
                <w:b/>
                <w:color w:val="000000"/>
              </w:rPr>
            </w:pPr>
          </w:p>
        </w:tc>
        <w:tc>
          <w:tcPr>
            <w:tcW w:w="1103" w:type="dxa"/>
            <w:tcBorders/>
            <w:vAlign w:val="center"/>
          </w:tcPr>
          <w:p>
            <w:pPr>
              <w:pStyle w:val="style0"/>
              <w:ind w:left="56"/>
              <w:jc w:val="center"/>
              <w:rPr>
                <w:rFonts w:eastAsia="仿宋_GB2312"/>
                <w:b/>
                <w:color w:val="000000"/>
              </w:rPr>
            </w:pPr>
          </w:p>
        </w:tc>
        <w:tc>
          <w:tcPr>
            <w:tcW w:w="709" w:type="dxa"/>
            <w:tcBorders/>
            <w:vAlign w:val="center"/>
          </w:tcPr>
          <w:p>
            <w:pPr>
              <w:pStyle w:val="style0"/>
              <w:ind w:left="53"/>
              <w:jc w:val="center"/>
              <w:rPr>
                <w:rFonts w:eastAsia="仿宋_GB2312"/>
                <w:b/>
                <w:color w:val="000000"/>
              </w:rPr>
            </w:pPr>
          </w:p>
        </w:tc>
        <w:tc>
          <w:tcPr>
            <w:tcW w:w="1276" w:type="dxa"/>
            <w:tcBorders/>
            <w:vAlign w:val="center"/>
          </w:tcPr>
          <w:p>
            <w:pPr>
              <w:pStyle w:val="style0"/>
              <w:ind w:left="55"/>
              <w:jc w:val="center"/>
              <w:rPr>
                <w:rFonts w:eastAsia="仿宋_GB2312"/>
                <w:b/>
                <w:color w:val="000000"/>
              </w:rPr>
            </w:pPr>
          </w:p>
        </w:tc>
        <w:tc>
          <w:tcPr>
            <w:tcW w:w="1276" w:type="dxa"/>
            <w:tcBorders/>
            <w:vAlign w:val="center"/>
          </w:tcPr>
          <w:p>
            <w:pPr>
              <w:pStyle w:val="style0"/>
              <w:ind w:left="51"/>
              <w:jc w:val="center"/>
              <w:rPr>
                <w:rFonts w:eastAsia="仿宋_GB2312"/>
                <w:b/>
                <w:color w:val="000000"/>
              </w:rPr>
            </w:pPr>
          </w:p>
        </w:tc>
        <w:tc>
          <w:tcPr>
            <w:tcW w:w="850" w:type="dxa"/>
            <w:tcBorders/>
            <w:vAlign w:val="center"/>
          </w:tcPr>
          <w:p>
            <w:pPr>
              <w:pStyle w:val="style0"/>
              <w:ind w:left="53"/>
              <w:jc w:val="center"/>
              <w:rPr>
                <w:rFonts w:eastAsia="仿宋_GB2312"/>
                <w:b/>
                <w:color w:val="000000"/>
              </w:rPr>
            </w:pPr>
          </w:p>
        </w:tc>
        <w:tc>
          <w:tcPr>
            <w:tcW w:w="1431" w:type="dxa"/>
            <w:tcBorders/>
            <w:vAlign w:val="center"/>
          </w:tcPr>
          <w:p>
            <w:pPr>
              <w:pStyle w:val="style0"/>
              <w:ind w:left="55"/>
              <w:jc w:val="center"/>
              <w:rPr>
                <w:rFonts w:eastAsia="仿宋_GB2312"/>
                <w:b/>
                <w:color w:val="000000"/>
              </w:rPr>
            </w:pPr>
          </w:p>
        </w:tc>
      </w:tr>
    </w:tbl>
    <w:p>
      <w:pPr>
        <w:pStyle w:val="style0"/>
        <w:spacing w:after="41"/>
        <w:rPr>
          <w:color w:val="000000"/>
        </w:rPr>
      </w:pPr>
      <w:r>
        <w:rPr>
          <w:rFonts w:eastAsia="Times New Roman"/>
          <w:color w:val="000000"/>
          <w:sz w:val="21"/>
        </w:rPr>
        <w:t xml:space="preserve"> </w:t>
      </w:r>
      <w:r>
        <w:rPr>
          <w:rFonts w:eastAsia="Times New Roman"/>
          <w:color w:val="000000"/>
          <w:sz w:val="28"/>
        </w:rPr>
        <w:t xml:space="preserve"> </w:t>
      </w:r>
      <w:r>
        <w:rPr>
          <w:rFonts w:eastAsia="Times New Roman"/>
          <w:color w:val="000000"/>
          <w:sz w:val="28"/>
        </w:rPr>
        <w:tab/>
      </w:r>
      <w:r>
        <w:rPr>
          <w:rFonts w:eastAsia="Times New Roman"/>
          <w:color w:val="000000"/>
          <w:sz w:val="28"/>
        </w:rPr>
        <w:t xml:space="preserve"> </w:t>
      </w:r>
    </w:p>
    <w:bookmarkStart w:id="281" w:name="_Toc24645"/>
    <w:p>
      <w:pPr>
        <w:pStyle w:val="style2"/>
        <w:keepNext w:val="false"/>
        <w:keepLines w:val="false"/>
        <w:spacing w:lineRule="exact" w:line="490"/>
        <w:jc w:val="center"/>
        <w:rPr>
          <w:rFonts w:ascii="Times New Roman" w:eastAsia="方正小标宋_GBK" w:hAnsi="Times New Roman"/>
          <w:b/>
          <w:color w:val="000000"/>
          <w:sz w:val="40"/>
          <w:szCs w:val="44"/>
        </w:rPr>
      </w:pPr>
      <w:r>
        <w:rPr>
          <w:rFonts w:ascii="Times New Roman" w:eastAsia="方正小标宋_GBK" w:hAnsi="Times New Roman"/>
          <w:b/>
          <w:color w:val="000000"/>
          <w:sz w:val="44"/>
          <w:szCs w:val="44"/>
        </w:rPr>
        <w:br w:type="page"/>
      </w:r>
    </w:p>
    <w:bookmarkStart w:id="282" w:name="_Toc512257505"/>
    <w:bookmarkStart w:id="283" w:name="_Toc20128"/>
    <w:p>
      <w:pPr>
        <w:pStyle w:val="style2"/>
        <w:keepNext w:val="false"/>
        <w:keepLines w:val="false"/>
        <w:spacing w:lineRule="exact" w:line="490"/>
        <w:jc w:val="center"/>
        <w:rPr>
          <w:rFonts w:ascii="Times New Roman" w:eastAsia="方正小标宋_GBK" w:hAnsi="Times New Roman"/>
          <w:b/>
          <w:color w:val="000000"/>
          <w:sz w:val="40"/>
          <w:szCs w:val="44"/>
        </w:rPr>
      </w:pPr>
      <w:r>
        <w:rPr>
          <w:rFonts w:ascii="Times New Roman" w:eastAsia="方正小标宋_GBK" w:hAnsi="Times New Roman"/>
          <w:b/>
          <w:color w:val="000000"/>
          <w:sz w:val="36"/>
          <w:szCs w:val="44"/>
        </w:rPr>
        <w:t>八、</w:t>
      </w:r>
      <w:bookmarkStart w:id="284" w:name="_Toc512257506"/>
      <w:bookmarkStart w:id="285" w:name="_Toc22477"/>
      <w:bookmarkStart w:id="286" w:name="_Toc14329"/>
      <w:bookmarkEnd w:id="281"/>
      <w:bookmarkEnd w:id="282"/>
      <w:r>
        <w:rPr>
          <w:rFonts w:ascii="Times New Roman" w:eastAsia="方正小标宋_GBK" w:hAnsi="Times New Roman"/>
          <w:b/>
          <w:color w:val="000000"/>
          <w:sz w:val="40"/>
          <w:szCs w:val="44"/>
        </w:rPr>
        <w:t>其他资料</w:t>
      </w:r>
      <w:bookmarkEnd w:id="283"/>
      <w:bookmarkEnd w:id="284"/>
      <w:bookmarkEnd w:id="285"/>
      <w:bookmarkEnd w:id="286"/>
    </w:p>
    <w:p>
      <w:pPr>
        <w:pStyle w:val="style0"/>
        <w:spacing w:lineRule="exact" w:line="490"/>
        <w:ind w:firstLine="560" w:firstLineChars="200"/>
        <w:rPr>
          <w:rFonts w:eastAsia="仿宋_GB2312"/>
          <w:color w:val="000000"/>
          <w:sz w:val="28"/>
          <w:szCs w:val="32"/>
        </w:rPr>
      </w:pPr>
    </w:p>
    <w:p>
      <w:pPr>
        <w:pStyle w:val="style0"/>
        <w:spacing w:lineRule="exact" w:line="600"/>
        <w:jc w:val="center"/>
        <w:rPr>
          <w:rFonts w:eastAsia="楷体_GB2312"/>
          <w:b/>
          <w:color w:val="000000"/>
          <w:sz w:val="28"/>
          <w:szCs w:val="28"/>
        </w:rPr>
      </w:pPr>
      <w:r>
        <w:rPr>
          <w:rFonts w:eastAsia="楷体_GB2312"/>
          <w:b/>
          <w:color w:val="000000"/>
          <w:sz w:val="28"/>
          <w:szCs w:val="28"/>
        </w:rPr>
        <w:t>（一）投标承诺书（格式）</w:t>
      </w:r>
    </w:p>
    <w:p>
      <w:pPr>
        <w:pStyle w:val="style0"/>
        <w:spacing w:lineRule="exact" w:line="490"/>
        <w:ind w:firstLine="560" w:firstLineChars="200"/>
        <w:rPr>
          <w:rFonts w:eastAsia="仿宋_GB2312"/>
          <w:color w:val="000000"/>
          <w:sz w:val="28"/>
          <w:szCs w:val="32"/>
        </w:rPr>
      </w:pPr>
    </w:p>
    <w:p>
      <w:pPr>
        <w:pStyle w:val="style0"/>
        <w:spacing w:lineRule="exact" w:line="490"/>
        <w:rPr>
          <w:rFonts w:eastAsia="仿宋_GB2312"/>
          <w:color w:val="000000"/>
          <w:sz w:val="28"/>
          <w:szCs w:val="32"/>
        </w:rPr>
      </w:pPr>
      <w:r>
        <w:rPr>
          <w:rFonts w:eastAsia="仿宋_GB2312"/>
          <w:color w:val="000000"/>
          <w:sz w:val="28"/>
          <w:szCs w:val="32"/>
        </w:rPr>
        <w:t>致</w:t>
      </w:r>
      <w:r>
        <w:rPr>
          <w:rFonts w:eastAsia="仿宋_GB2312"/>
          <w:color w:val="000000"/>
          <w:sz w:val="28"/>
          <w:szCs w:val="32"/>
          <w:u w:val="single"/>
        </w:rPr>
        <w:t xml:space="preserve">      （招标人名称）    </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我方已全面阅读并理解本合同工程监理招标文件的所有内容，现自愿就参加上述本合同工程施工监理的投标，并就有关事项向招标人郑重承诺如下：</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1．保证投标文件内容无弄虚作假。若评标过程中查有虚假，同意作无效投标文件处理并</w:t>
      </w:r>
      <w:r>
        <w:rPr>
          <w:rFonts w:eastAsia="仿宋"/>
          <w:color w:val="000000"/>
          <w:sz w:val="28"/>
          <w:szCs w:val="32"/>
        </w:rPr>
        <w:t>由招标人报水行政主管部门给予不良行为记录</w:t>
      </w:r>
      <w:r>
        <w:rPr>
          <w:rFonts w:eastAsia="仿宋_GB2312"/>
          <w:color w:val="000000"/>
          <w:sz w:val="28"/>
          <w:szCs w:val="32"/>
        </w:rPr>
        <w:t>；若中标之后查有虚假，同意被废除授标并被没收履约担保</w:t>
      </w:r>
      <w:r>
        <w:rPr>
          <w:rFonts w:eastAsia="仿宋"/>
          <w:color w:val="000000"/>
          <w:sz w:val="28"/>
          <w:szCs w:val="32"/>
        </w:rPr>
        <w:t>并由招标人报水行政主管部门给予不良行为记录</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2．保证不借用他人资质投标或出借资质给他人投标，不与其他投标人串通投标，不使用非法手段获取中标。如在评标过程中发现有上述行为，同意作无效投标文件处理</w:t>
      </w:r>
      <w:r>
        <w:rPr>
          <w:rFonts w:eastAsia="仿宋"/>
          <w:color w:val="000000"/>
          <w:sz w:val="28"/>
          <w:szCs w:val="32"/>
        </w:rPr>
        <w:t>并由招标人报水行政主管部门给予不良行为记录</w:t>
      </w:r>
      <w:r>
        <w:rPr>
          <w:rFonts w:eastAsia="仿宋_GB2312"/>
          <w:color w:val="000000"/>
          <w:sz w:val="28"/>
          <w:szCs w:val="32"/>
        </w:rPr>
        <w:t>；若中标之后发现有上述行为，同意被废除授标和履约担保</w:t>
      </w:r>
      <w:r>
        <w:rPr>
          <w:rFonts w:eastAsia="仿宋"/>
          <w:color w:val="000000"/>
          <w:sz w:val="28"/>
          <w:szCs w:val="32"/>
        </w:rPr>
        <w:t>并由招标人报水行政主管部门给予不良行为记录</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3．保证投标文件不存在低于成本的恶意报价行为。若我公司中标，保证按照合同约定的价格进行结算。</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4．保证按照招标文件及中标通知书规定签订施工监理合同及提交履约保证。如有违反，同意接受招标人违约处罚并被没收投标保证金</w:t>
      </w:r>
      <w:r>
        <w:rPr>
          <w:rFonts w:eastAsia="仿宋"/>
          <w:color w:val="000000"/>
          <w:sz w:val="28"/>
          <w:szCs w:val="32"/>
        </w:rPr>
        <w:t>由招标人报水行政主管部门给予不良行为记录</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5．若我公司中标，保证在履行合同过程中遵守法律法规，不转包或挂靠，保证招标人免于承担因我公司违反法律而引起的任何责任。如有违反，同意按有关规定接收行政和法律处罚，同意终止合同并被没收履约担保</w:t>
      </w:r>
      <w:r>
        <w:rPr>
          <w:rFonts w:eastAsia="仿宋"/>
          <w:color w:val="000000"/>
          <w:sz w:val="28"/>
          <w:szCs w:val="32"/>
        </w:rPr>
        <w:t>并由招标人报水行政主管部门给予不良行为记录</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6．若我公司中标，保证中标之后按照投标文件承诺派驻管理人员及投入设备，保证派驻现场的管理人员按约定进行考勤，如有违反，同意接受违约处罚并被没收履约担保</w:t>
      </w:r>
      <w:r>
        <w:rPr>
          <w:rFonts w:eastAsia="仿宋"/>
          <w:color w:val="000000"/>
          <w:sz w:val="28"/>
          <w:szCs w:val="32"/>
        </w:rPr>
        <w:t>并由招标人报水行政主管部门给予不良行为记录</w:t>
      </w:r>
      <w:r>
        <w:rPr>
          <w:rFonts w:eastAsia="仿宋_GB2312"/>
          <w:color w:val="000000"/>
          <w:sz w:val="28"/>
          <w:szCs w:val="32"/>
        </w:rPr>
        <w:t>。</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7．若我公司中标，保证中标之后加强现场管理，密切配合建设单位及施工单位开展工作，服从招标人驻现场代表的管理。</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8．若我公司中标，保证及时支付监理人员工资。</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9．我公司若违反以上承诺或在本项目投标（或履行合同期间）出现其他违约、违法等重大过失行为，除按招标文件、合同及法律规定接收处罚外，同意并由招标人报水行政主管部门给予不良行为记录，除非招标人同意，我公司自愿放弃参与招标人今后组织的任何项目的投标活动。</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10．我公司对投标行为和投标文件的合法性、规范性和真实性予以承诺，并保证中标后严格履行合同条款。</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特此承诺！</w:t>
      </w:r>
    </w:p>
    <w:p>
      <w:pPr>
        <w:pStyle w:val="style0"/>
        <w:autoSpaceDE w:val="false"/>
        <w:spacing w:lineRule="exact" w:line="490"/>
        <w:ind w:firstLine="3208" w:firstLineChars="1146"/>
        <w:rPr>
          <w:rFonts w:eastAsia="仿宋_GB2312"/>
          <w:color w:val="000000"/>
          <w:sz w:val="28"/>
          <w:szCs w:val="32"/>
        </w:rPr>
      </w:pPr>
    </w:p>
    <w:p>
      <w:pPr>
        <w:pStyle w:val="style0"/>
        <w:autoSpaceDE w:val="false"/>
        <w:spacing w:lineRule="exact" w:line="490"/>
        <w:ind w:firstLine="3628" w:firstLineChars="1296"/>
        <w:rPr>
          <w:rFonts w:eastAsia="仿宋_GB2312"/>
          <w:color w:val="000000"/>
          <w:sz w:val="28"/>
          <w:szCs w:val="32"/>
          <w:u w:val="single"/>
        </w:rPr>
      </w:pPr>
      <w:r>
        <w:rPr>
          <w:rFonts w:eastAsia="仿宋_GB2312"/>
          <w:color w:val="000000"/>
          <w:sz w:val="28"/>
          <w:szCs w:val="32"/>
        </w:rPr>
        <w:t>投  标  人：</w:t>
      </w:r>
      <w:r>
        <w:rPr>
          <w:rFonts w:eastAsia="仿宋_GB2312"/>
          <w:color w:val="000000"/>
          <w:sz w:val="28"/>
          <w:szCs w:val="32"/>
          <w:u w:val="single"/>
        </w:rPr>
        <w:t xml:space="preserve">      （全称）       </w:t>
      </w:r>
    </w:p>
    <w:p>
      <w:pPr>
        <w:pStyle w:val="style0"/>
        <w:autoSpaceDE w:val="false"/>
        <w:spacing w:lineRule="exact" w:line="490"/>
        <w:ind w:left="3665" w:leftChars="1527" w:firstLine="1820" w:firstLineChars="650"/>
        <w:rPr>
          <w:rFonts w:eastAsia="仿宋_GB2312"/>
          <w:color w:val="000000"/>
          <w:sz w:val="28"/>
          <w:szCs w:val="32"/>
        </w:rPr>
      </w:pPr>
      <w:r>
        <w:rPr>
          <w:rFonts w:eastAsia="仿宋_GB2312"/>
          <w:color w:val="000000"/>
          <w:sz w:val="28"/>
          <w:szCs w:val="32"/>
        </w:rPr>
        <w:t>（盖单位公章）</w:t>
      </w:r>
      <w:r>
        <w:rPr>
          <w:rFonts w:eastAsia="仿宋_GB2312"/>
          <w:color w:val="000000"/>
          <w:sz w:val="28"/>
          <w:szCs w:val="32"/>
          <w:u w:val="single"/>
        </w:rPr>
        <w:cr/>
      </w:r>
      <w:r>
        <w:rPr>
          <w:rFonts w:eastAsia="仿宋_GB2312"/>
          <w:color w:val="000000"/>
          <w:sz w:val="28"/>
          <w:szCs w:val="32"/>
        </w:rPr>
        <w:t>法定代表人：</w:t>
      </w:r>
      <w:r>
        <w:rPr>
          <w:rFonts w:eastAsia="仿宋_GB2312"/>
          <w:color w:val="000000"/>
          <w:sz w:val="28"/>
          <w:szCs w:val="32"/>
          <w:u w:val="single"/>
        </w:rPr>
        <w:t xml:space="preserve">     （签名）    </w:t>
      </w:r>
    </w:p>
    <w:p>
      <w:pPr>
        <w:pStyle w:val="style0"/>
        <w:spacing w:lineRule="exact" w:line="490"/>
        <w:ind w:firstLine="3208" w:firstLineChars="1146"/>
        <w:rPr>
          <w:rFonts w:eastAsia="仿宋_GB2312"/>
          <w:color w:val="000000"/>
          <w:sz w:val="28"/>
          <w:szCs w:val="32"/>
        </w:rPr>
      </w:pPr>
    </w:p>
    <w:p>
      <w:pPr>
        <w:pStyle w:val="style0"/>
        <w:spacing w:lineRule="exact" w:line="490"/>
        <w:ind w:firstLine="4900" w:firstLineChars="1750"/>
        <w:jc w:val="center"/>
        <w:rPr>
          <w:rFonts w:eastAsia="仿宋_GB2312"/>
          <w:color w:val="000000"/>
          <w:sz w:val="28"/>
          <w:szCs w:val="32"/>
        </w:rPr>
        <w:sectPr>
          <w:pgSz w:w="11906" w:h="16838" w:orient="portrait"/>
          <w:pgMar w:top="1474" w:right="1474" w:bottom="1474" w:left="1474" w:header="1021" w:footer="1021" w:gutter="0"/>
          <w:pgNumType w:fmt="decimal"/>
          <w:cols w:space="720" w:num="1"/>
        </w:sectPr>
      </w:pP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bookmarkStart w:id="287" w:name="_Toc237309812"/>
    </w:p>
    <w:p>
      <w:pPr>
        <w:pStyle w:val="style0"/>
        <w:jc w:val="center"/>
        <w:rPr>
          <w:rFonts w:eastAsia="黑体"/>
          <w:color w:val="000000"/>
          <w:sz w:val="28"/>
        </w:rPr>
      </w:pPr>
    </w:p>
    <w:bookmarkStart w:id="288" w:name="_Toc30494"/>
    <w:p>
      <w:pPr>
        <w:pStyle w:val="style0"/>
        <w:jc w:val="center"/>
        <w:outlineLvl w:val="2"/>
        <w:rPr>
          <w:rFonts w:eastAsia="楷体_GB2312"/>
          <w:b/>
          <w:color w:val="000000"/>
          <w:sz w:val="28"/>
        </w:rPr>
      </w:pPr>
      <w:r>
        <w:rPr>
          <w:rFonts w:eastAsia="楷体_GB2312"/>
          <w:b/>
          <w:color w:val="000000"/>
          <w:sz w:val="28"/>
        </w:rPr>
        <w:t>（二）总监理工程师驻工地时间承诺</w:t>
      </w:r>
      <w:bookmarkEnd w:id="287"/>
      <w:bookmarkEnd w:id="288"/>
    </w:p>
    <w:p>
      <w:pPr>
        <w:pStyle w:val="style0"/>
        <w:spacing w:lineRule="exact" w:line="490"/>
        <w:ind w:firstLine="560" w:firstLineChars="200"/>
        <w:jc w:val="left"/>
        <w:rPr>
          <w:rFonts w:eastAsia="仿宋_GB2312"/>
          <w:color w:val="000000"/>
          <w:sz w:val="28"/>
          <w:szCs w:val="32"/>
        </w:rPr>
      </w:pPr>
    </w:p>
    <w:p>
      <w:pPr>
        <w:pStyle w:val="style0"/>
        <w:spacing w:lineRule="exact" w:line="490"/>
        <w:ind w:firstLine="560" w:firstLineChars="200"/>
        <w:jc w:val="left"/>
        <w:rPr>
          <w:rFonts w:eastAsia="仿宋_GB2312"/>
          <w:color w:val="000000"/>
          <w:sz w:val="28"/>
          <w:szCs w:val="32"/>
        </w:rPr>
      </w:pPr>
      <w:r>
        <w:rPr>
          <w:rFonts w:eastAsia="仿宋_GB2312"/>
          <w:color w:val="000000"/>
          <w:sz w:val="28"/>
          <w:szCs w:val="32"/>
        </w:rPr>
        <w:t>投标人的总监理工程师驻工地时间安排及承诺。</w:t>
      </w:r>
    </w:p>
    <w:p>
      <w:pPr>
        <w:pStyle w:val="style0"/>
        <w:spacing w:lineRule="exact" w:line="490"/>
        <w:ind w:firstLine="560" w:firstLineChars="200"/>
        <w:jc w:val="left"/>
        <w:rPr>
          <w:rFonts w:eastAsia="仿宋_GB2312"/>
          <w:color w:val="000000"/>
          <w:sz w:val="28"/>
          <w:szCs w:val="32"/>
        </w:rPr>
      </w:pPr>
    </w:p>
    <w:p>
      <w:pPr>
        <w:pStyle w:val="style0"/>
        <w:spacing w:lineRule="exact" w:line="490"/>
        <w:ind w:firstLine="560" w:firstLineChars="200"/>
        <w:jc w:val="left"/>
        <w:rPr>
          <w:rFonts w:eastAsia="仿宋_GB2312"/>
          <w:color w:val="000000"/>
          <w:sz w:val="28"/>
          <w:szCs w:val="32"/>
        </w:rPr>
      </w:pPr>
    </w:p>
    <w:p>
      <w:pPr>
        <w:pStyle w:val="style0"/>
        <w:spacing w:lineRule="exact" w:line="490"/>
        <w:ind w:firstLine="560" w:firstLineChars="200"/>
        <w:jc w:val="left"/>
        <w:rPr>
          <w:rFonts w:eastAsia="仿宋_GB2312"/>
          <w:color w:val="000000"/>
          <w:sz w:val="28"/>
          <w:szCs w:val="32"/>
        </w:rPr>
      </w:pPr>
    </w:p>
    <w:bookmarkStart w:id="289" w:name="_Toc28198"/>
    <w:p>
      <w:pPr>
        <w:pStyle w:val="style0"/>
        <w:jc w:val="center"/>
        <w:outlineLvl w:val="2"/>
        <w:rPr>
          <w:rFonts w:eastAsia="楷体_GB2312"/>
          <w:b/>
          <w:color w:val="000000"/>
          <w:sz w:val="28"/>
        </w:rPr>
      </w:pPr>
      <w:r>
        <w:rPr>
          <w:rFonts w:eastAsia="楷体_GB2312"/>
          <w:b/>
          <w:color w:val="000000"/>
          <w:sz w:val="28"/>
        </w:rPr>
        <w:t>（三）专业监理工程师、监理员配备承诺</w:t>
      </w:r>
      <w:bookmarkEnd w:id="289"/>
    </w:p>
    <w:p>
      <w:pPr>
        <w:pStyle w:val="style0"/>
        <w:spacing w:lineRule="exact" w:line="490"/>
        <w:ind w:firstLine="560" w:firstLineChars="200"/>
        <w:jc w:val="left"/>
        <w:rPr>
          <w:rFonts w:eastAsia="仿宋_GB2312"/>
          <w:color w:val="000000"/>
          <w:sz w:val="28"/>
          <w:szCs w:val="32"/>
        </w:rPr>
      </w:pPr>
    </w:p>
    <w:p>
      <w:pPr>
        <w:pStyle w:val="style0"/>
        <w:spacing w:lineRule="exact" w:line="490"/>
        <w:ind w:firstLine="560" w:firstLineChars="200"/>
        <w:jc w:val="left"/>
        <w:rPr>
          <w:rFonts w:eastAsia="仿宋_GB2312"/>
          <w:color w:val="000000"/>
          <w:sz w:val="28"/>
          <w:szCs w:val="32"/>
        </w:rPr>
      </w:pPr>
      <w:r>
        <w:rPr>
          <w:rFonts w:eastAsia="仿宋_GB2312"/>
          <w:color w:val="000000"/>
          <w:sz w:val="28"/>
          <w:szCs w:val="32"/>
        </w:rPr>
        <w:t>投标人配备专业监理工程师和监理员的专业及人数不低于招标文件要求的承诺。</w:t>
      </w:r>
    </w:p>
    <w:p>
      <w:pPr>
        <w:pStyle w:val="style0"/>
        <w:spacing w:lineRule="exact" w:line="490"/>
        <w:jc w:val="center"/>
        <w:rPr>
          <w:rFonts w:eastAsia="仿宋_GB2312"/>
          <w:b/>
          <w:color w:val="000000"/>
          <w:sz w:val="28"/>
          <w:szCs w:val="28"/>
        </w:rPr>
      </w:pPr>
      <w:r>
        <w:rPr>
          <w:rFonts w:eastAsia="仿宋_GB2312"/>
          <w:b/>
          <w:color w:val="000000"/>
          <w:sz w:val="28"/>
          <w:szCs w:val="28"/>
        </w:rPr>
        <w:t>承诺专业监理工程师、监理员配备专业及数量（格式）</w:t>
      </w:r>
    </w:p>
    <w:p>
      <w:pPr>
        <w:pStyle w:val="style0"/>
        <w:jc w:val="left"/>
        <w:rPr>
          <w:rFonts w:eastAsia="仿宋_GB2312"/>
          <w:color w:val="000000"/>
          <w:sz w:val="21"/>
          <w:szCs w:val="21"/>
        </w:rPr>
      </w:pP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84"/>
        <w:gridCol w:w="3258"/>
        <w:gridCol w:w="2554"/>
        <w:gridCol w:w="1701"/>
      </w:tblGrid>
      <w:tr>
        <w:trPr>
          <w:trHeight w:val="567" w:hRule="atLeast"/>
        </w:trPr>
        <w:tc>
          <w:tcPr>
            <w:tcW w:w="1384" w:type="dxa"/>
            <w:tcBorders/>
            <w:vAlign w:val="center"/>
          </w:tcPr>
          <w:p>
            <w:pPr>
              <w:pStyle w:val="style0"/>
              <w:jc w:val="center"/>
              <w:rPr>
                <w:rFonts w:eastAsia="仿宋_GB2312"/>
                <w:color w:val="000000"/>
                <w:sz w:val="21"/>
                <w:szCs w:val="21"/>
              </w:rPr>
            </w:pPr>
            <w:r>
              <w:rPr>
                <w:rFonts w:eastAsia="仿宋_GB2312"/>
                <w:color w:val="000000"/>
                <w:sz w:val="21"/>
                <w:szCs w:val="21"/>
              </w:rPr>
              <w:t>专业名称</w:t>
            </w:r>
          </w:p>
        </w:tc>
        <w:tc>
          <w:tcPr>
            <w:tcW w:w="3258" w:type="dxa"/>
            <w:tcBorders/>
            <w:vAlign w:val="center"/>
          </w:tcPr>
          <w:p>
            <w:pPr>
              <w:pStyle w:val="style0"/>
              <w:jc w:val="center"/>
              <w:rPr>
                <w:rFonts w:eastAsia="仿宋_GB2312"/>
                <w:color w:val="000000"/>
                <w:sz w:val="21"/>
                <w:szCs w:val="21"/>
              </w:rPr>
            </w:pPr>
            <w:r>
              <w:rPr>
                <w:rFonts w:eastAsia="仿宋_GB2312"/>
                <w:color w:val="000000"/>
                <w:sz w:val="21"/>
                <w:szCs w:val="21"/>
              </w:rPr>
              <w:t>专业监理工程师最低配备人数（名）</w:t>
            </w:r>
          </w:p>
        </w:tc>
        <w:tc>
          <w:tcPr>
            <w:tcW w:w="2554" w:type="dxa"/>
            <w:tcBorders/>
            <w:vAlign w:val="center"/>
          </w:tcPr>
          <w:p>
            <w:pPr>
              <w:pStyle w:val="style0"/>
              <w:jc w:val="center"/>
              <w:rPr>
                <w:rFonts w:eastAsia="仿宋_GB2312"/>
                <w:color w:val="000000"/>
                <w:sz w:val="21"/>
                <w:szCs w:val="21"/>
              </w:rPr>
            </w:pPr>
            <w:r>
              <w:rPr>
                <w:rFonts w:eastAsia="仿宋_GB2312"/>
                <w:color w:val="000000"/>
                <w:sz w:val="21"/>
                <w:szCs w:val="21"/>
              </w:rPr>
              <w:t>监理员最低配备人数（名）</w:t>
            </w:r>
          </w:p>
        </w:tc>
        <w:tc>
          <w:tcPr>
            <w:tcW w:w="1701" w:type="dxa"/>
            <w:tcBorders/>
            <w:vAlign w:val="center"/>
          </w:tcPr>
          <w:p>
            <w:pPr>
              <w:pStyle w:val="style0"/>
              <w:jc w:val="center"/>
              <w:rPr>
                <w:rFonts w:eastAsia="仿宋_GB2312"/>
                <w:color w:val="000000"/>
                <w:sz w:val="21"/>
                <w:szCs w:val="21"/>
              </w:rPr>
            </w:pPr>
            <w:r>
              <w:rPr>
                <w:rFonts w:eastAsia="仿宋_GB2312"/>
                <w:color w:val="000000"/>
                <w:sz w:val="21"/>
                <w:szCs w:val="21"/>
              </w:rPr>
              <w:t>备注</w:t>
            </w:r>
          </w:p>
        </w:tc>
      </w:tr>
      <w:tr>
        <w:tblPrEx/>
        <w:trPr>
          <w:trHeight w:val="567" w:hRule="atLeast"/>
        </w:trPr>
        <w:tc>
          <w:tcPr>
            <w:tcW w:w="1384" w:type="dxa"/>
            <w:tcBorders/>
            <w:vAlign w:val="center"/>
          </w:tcPr>
          <w:p>
            <w:pPr>
              <w:pStyle w:val="style0"/>
              <w:jc w:val="center"/>
              <w:rPr>
                <w:rFonts w:eastAsia="仿宋_GB2312"/>
                <w:color w:val="000000"/>
                <w:sz w:val="21"/>
                <w:szCs w:val="21"/>
              </w:rPr>
            </w:pPr>
          </w:p>
        </w:tc>
        <w:tc>
          <w:tcPr>
            <w:tcW w:w="3258" w:type="dxa"/>
            <w:tcBorders/>
            <w:vAlign w:val="center"/>
          </w:tcPr>
          <w:p>
            <w:pPr>
              <w:pStyle w:val="style0"/>
              <w:jc w:val="center"/>
              <w:rPr>
                <w:rFonts w:eastAsia="仿宋_GB2312"/>
                <w:color w:val="000000"/>
                <w:sz w:val="21"/>
                <w:szCs w:val="21"/>
              </w:rPr>
            </w:pPr>
          </w:p>
        </w:tc>
        <w:tc>
          <w:tcPr>
            <w:tcW w:w="2554" w:type="dxa"/>
            <w:tcBorders/>
            <w:vAlign w:val="center"/>
          </w:tcPr>
          <w:p>
            <w:pPr>
              <w:pStyle w:val="style0"/>
              <w:jc w:val="center"/>
              <w:rPr>
                <w:rFonts w:eastAsia="仿宋_GB2312"/>
                <w:color w:val="000000"/>
                <w:sz w:val="21"/>
                <w:szCs w:val="21"/>
              </w:rPr>
            </w:pPr>
          </w:p>
        </w:tc>
        <w:tc>
          <w:tcPr>
            <w:tcW w:w="1701" w:type="dxa"/>
            <w:tcBorders/>
            <w:vAlign w:val="center"/>
          </w:tcPr>
          <w:p>
            <w:pPr>
              <w:pStyle w:val="style0"/>
              <w:jc w:val="center"/>
              <w:rPr>
                <w:rFonts w:eastAsia="仿宋_GB2312"/>
                <w:color w:val="000000"/>
                <w:sz w:val="21"/>
                <w:szCs w:val="21"/>
              </w:rPr>
            </w:pPr>
          </w:p>
        </w:tc>
      </w:tr>
      <w:tr>
        <w:tblPrEx/>
        <w:trPr>
          <w:trHeight w:val="567" w:hRule="atLeast"/>
        </w:trPr>
        <w:tc>
          <w:tcPr>
            <w:tcW w:w="1384" w:type="dxa"/>
            <w:tcBorders/>
            <w:vAlign w:val="center"/>
          </w:tcPr>
          <w:p>
            <w:pPr>
              <w:pStyle w:val="style0"/>
              <w:jc w:val="center"/>
              <w:rPr>
                <w:rFonts w:eastAsia="仿宋_GB2312"/>
                <w:color w:val="000000"/>
                <w:sz w:val="21"/>
                <w:szCs w:val="21"/>
              </w:rPr>
            </w:pPr>
          </w:p>
        </w:tc>
        <w:tc>
          <w:tcPr>
            <w:tcW w:w="3258" w:type="dxa"/>
            <w:tcBorders/>
            <w:vAlign w:val="center"/>
          </w:tcPr>
          <w:p>
            <w:pPr>
              <w:pStyle w:val="style0"/>
              <w:jc w:val="center"/>
              <w:rPr>
                <w:rFonts w:eastAsia="仿宋_GB2312"/>
                <w:color w:val="000000"/>
                <w:sz w:val="21"/>
                <w:szCs w:val="21"/>
              </w:rPr>
            </w:pPr>
          </w:p>
        </w:tc>
        <w:tc>
          <w:tcPr>
            <w:tcW w:w="2554" w:type="dxa"/>
            <w:tcBorders/>
            <w:vAlign w:val="center"/>
          </w:tcPr>
          <w:p>
            <w:pPr>
              <w:pStyle w:val="style0"/>
              <w:jc w:val="center"/>
              <w:rPr>
                <w:rFonts w:eastAsia="仿宋_GB2312"/>
                <w:color w:val="000000"/>
                <w:sz w:val="21"/>
                <w:szCs w:val="21"/>
              </w:rPr>
            </w:pPr>
          </w:p>
        </w:tc>
        <w:tc>
          <w:tcPr>
            <w:tcW w:w="1701" w:type="dxa"/>
            <w:tcBorders/>
            <w:vAlign w:val="center"/>
          </w:tcPr>
          <w:p>
            <w:pPr>
              <w:pStyle w:val="style0"/>
              <w:jc w:val="center"/>
              <w:rPr>
                <w:rFonts w:eastAsia="仿宋_GB2312"/>
                <w:color w:val="000000"/>
                <w:sz w:val="21"/>
                <w:szCs w:val="21"/>
              </w:rPr>
            </w:pPr>
          </w:p>
        </w:tc>
      </w:tr>
      <w:tr>
        <w:tblPrEx/>
        <w:trPr>
          <w:trHeight w:val="567" w:hRule="atLeast"/>
        </w:trPr>
        <w:tc>
          <w:tcPr>
            <w:tcW w:w="1384" w:type="dxa"/>
            <w:tcBorders/>
            <w:vAlign w:val="center"/>
          </w:tcPr>
          <w:p>
            <w:pPr>
              <w:pStyle w:val="style0"/>
              <w:jc w:val="center"/>
              <w:rPr>
                <w:rFonts w:eastAsia="仿宋_GB2312"/>
                <w:color w:val="000000"/>
                <w:sz w:val="21"/>
                <w:szCs w:val="21"/>
              </w:rPr>
            </w:pPr>
          </w:p>
        </w:tc>
        <w:tc>
          <w:tcPr>
            <w:tcW w:w="3258" w:type="dxa"/>
            <w:tcBorders/>
            <w:vAlign w:val="center"/>
          </w:tcPr>
          <w:p>
            <w:pPr>
              <w:pStyle w:val="style0"/>
              <w:jc w:val="center"/>
              <w:rPr>
                <w:rFonts w:eastAsia="仿宋_GB2312"/>
                <w:color w:val="000000"/>
                <w:sz w:val="21"/>
                <w:szCs w:val="21"/>
              </w:rPr>
            </w:pPr>
          </w:p>
        </w:tc>
        <w:tc>
          <w:tcPr>
            <w:tcW w:w="2554" w:type="dxa"/>
            <w:tcBorders/>
            <w:vAlign w:val="center"/>
          </w:tcPr>
          <w:p>
            <w:pPr>
              <w:pStyle w:val="style0"/>
              <w:jc w:val="center"/>
              <w:rPr>
                <w:rFonts w:eastAsia="仿宋_GB2312"/>
                <w:color w:val="000000"/>
                <w:sz w:val="21"/>
                <w:szCs w:val="21"/>
              </w:rPr>
            </w:pPr>
          </w:p>
        </w:tc>
        <w:tc>
          <w:tcPr>
            <w:tcW w:w="1701" w:type="dxa"/>
            <w:tcBorders/>
            <w:vAlign w:val="center"/>
          </w:tcPr>
          <w:p>
            <w:pPr>
              <w:pStyle w:val="style0"/>
              <w:jc w:val="center"/>
              <w:rPr>
                <w:rFonts w:eastAsia="仿宋_GB2312"/>
                <w:color w:val="000000"/>
                <w:sz w:val="21"/>
                <w:szCs w:val="21"/>
              </w:rPr>
            </w:pPr>
          </w:p>
        </w:tc>
      </w:tr>
      <w:tr>
        <w:tblPrEx/>
        <w:trPr>
          <w:trHeight w:val="567" w:hRule="atLeast"/>
        </w:trPr>
        <w:tc>
          <w:tcPr>
            <w:tcW w:w="1384" w:type="dxa"/>
            <w:tcBorders/>
            <w:vAlign w:val="center"/>
          </w:tcPr>
          <w:p>
            <w:pPr>
              <w:pStyle w:val="style0"/>
              <w:jc w:val="center"/>
              <w:rPr>
                <w:rFonts w:eastAsia="仿宋_GB2312"/>
                <w:color w:val="000000"/>
                <w:sz w:val="21"/>
                <w:szCs w:val="21"/>
              </w:rPr>
            </w:pPr>
          </w:p>
        </w:tc>
        <w:tc>
          <w:tcPr>
            <w:tcW w:w="3258" w:type="dxa"/>
            <w:tcBorders/>
            <w:vAlign w:val="center"/>
          </w:tcPr>
          <w:p>
            <w:pPr>
              <w:pStyle w:val="style0"/>
              <w:jc w:val="center"/>
              <w:rPr>
                <w:rFonts w:eastAsia="仿宋_GB2312"/>
                <w:color w:val="000000"/>
                <w:sz w:val="21"/>
                <w:szCs w:val="21"/>
              </w:rPr>
            </w:pPr>
          </w:p>
        </w:tc>
        <w:tc>
          <w:tcPr>
            <w:tcW w:w="2554" w:type="dxa"/>
            <w:tcBorders/>
            <w:vAlign w:val="center"/>
          </w:tcPr>
          <w:p>
            <w:pPr>
              <w:pStyle w:val="style0"/>
              <w:jc w:val="center"/>
              <w:rPr>
                <w:rFonts w:eastAsia="仿宋_GB2312"/>
                <w:color w:val="000000"/>
                <w:sz w:val="21"/>
                <w:szCs w:val="21"/>
              </w:rPr>
            </w:pPr>
          </w:p>
        </w:tc>
        <w:tc>
          <w:tcPr>
            <w:tcW w:w="1701" w:type="dxa"/>
            <w:tcBorders/>
            <w:vAlign w:val="center"/>
          </w:tcPr>
          <w:p>
            <w:pPr>
              <w:pStyle w:val="style0"/>
              <w:jc w:val="center"/>
              <w:rPr>
                <w:rFonts w:eastAsia="仿宋_GB2312"/>
                <w:color w:val="000000"/>
                <w:sz w:val="21"/>
                <w:szCs w:val="21"/>
              </w:rPr>
            </w:pPr>
          </w:p>
        </w:tc>
      </w:tr>
      <w:tr>
        <w:tblPrEx/>
        <w:trPr>
          <w:trHeight w:val="567" w:hRule="atLeast"/>
        </w:trPr>
        <w:tc>
          <w:tcPr>
            <w:tcW w:w="1384" w:type="dxa"/>
            <w:tcBorders/>
            <w:vAlign w:val="center"/>
          </w:tcPr>
          <w:p>
            <w:pPr>
              <w:pStyle w:val="style0"/>
              <w:jc w:val="center"/>
              <w:rPr>
                <w:rFonts w:eastAsia="仿宋_GB2312"/>
                <w:color w:val="000000"/>
                <w:sz w:val="21"/>
                <w:szCs w:val="21"/>
              </w:rPr>
            </w:pPr>
            <w:r>
              <w:rPr>
                <w:rFonts w:eastAsia="仿宋_GB2312"/>
                <w:color w:val="000000"/>
                <w:sz w:val="21"/>
                <w:szCs w:val="21"/>
              </w:rPr>
              <w:t>……</w:t>
            </w:r>
          </w:p>
        </w:tc>
        <w:tc>
          <w:tcPr>
            <w:tcW w:w="3258" w:type="dxa"/>
            <w:tcBorders/>
            <w:vAlign w:val="center"/>
          </w:tcPr>
          <w:p>
            <w:pPr>
              <w:pStyle w:val="style0"/>
              <w:jc w:val="center"/>
              <w:rPr>
                <w:rFonts w:eastAsia="仿宋_GB2312"/>
                <w:color w:val="000000"/>
                <w:sz w:val="21"/>
                <w:szCs w:val="21"/>
              </w:rPr>
            </w:pPr>
            <w:r>
              <w:rPr>
                <w:rFonts w:eastAsia="仿宋_GB2312"/>
                <w:color w:val="000000"/>
                <w:sz w:val="21"/>
                <w:szCs w:val="21"/>
              </w:rPr>
              <w:t>……</w:t>
            </w:r>
          </w:p>
        </w:tc>
        <w:tc>
          <w:tcPr>
            <w:tcW w:w="2554" w:type="dxa"/>
            <w:tcBorders/>
            <w:vAlign w:val="center"/>
          </w:tcPr>
          <w:p>
            <w:pPr>
              <w:pStyle w:val="style0"/>
              <w:jc w:val="center"/>
              <w:rPr>
                <w:rFonts w:eastAsia="仿宋_GB2312"/>
                <w:color w:val="000000"/>
                <w:sz w:val="21"/>
                <w:szCs w:val="21"/>
              </w:rPr>
            </w:pPr>
            <w:r>
              <w:rPr>
                <w:rFonts w:eastAsia="仿宋_GB2312"/>
                <w:color w:val="000000"/>
                <w:sz w:val="21"/>
                <w:szCs w:val="21"/>
              </w:rPr>
              <w:t>……</w:t>
            </w:r>
          </w:p>
        </w:tc>
        <w:tc>
          <w:tcPr>
            <w:tcW w:w="1701" w:type="dxa"/>
            <w:tcBorders/>
            <w:vAlign w:val="center"/>
          </w:tcPr>
          <w:p>
            <w:pPr>
              <w:pStyle w:val="style0"/>
              <w:jc w:val="center"/>
              <w:rPr>
                <w:rFonts w:eastAsia="仿宋_GB2312"/>
                <w:color w:val="000000"/>
                <w:sz w:val="21"/>
                <w:szCs w:val="21"/>
              </w:rPr>
            </w:pPr>
            <w:r>
              <w:rPr>
                <w:rFonts w:eastAsia="仿宋_GB2312"/>
                <w:color w:val="000000"/>
                <w:sz w:val="21"/>
                <w:szCs w:val="21"/>
              </w:rPr>
              <w:t>……</w:t>
            </w:r>
          </w:p>
        </w:tc>
      </w:tr>
    </w:tbl>
    <w:p>
      <w:pPr>
        <w:pStyle w:val="style0"/>
        <w:spacing w:lineRule="exact" w:line="490"/>
        <w:ind w:firstLine="480" w:firstLineChars="200"/>
        <w:jc w:val="left"/>
        <w:rPr>
          <w:rFonts w:eastAsia="仿宋_GB2312"/>
          <w:color w:val="000000"/>
          <w:szCs w:val="24"/>
        </w:rPr>
      </w:pPr>
      <w:r>
        <w:rPr>
          <w:rFonts w:eastAsia="仿宋_GB2312"/>
          <w:color w:val="000000"/>
          <w:szCs w:val="24"/>
        </w:rPr>
        <w:t>注：承诺书格式投标人自拟，上表格式供参考。</w:t>
      </w:r>
    </w:p>
    <w:p>
      <w:pPr>
        <w:pStyle w:val="style0"/>
        <w:spacing w:lineRule="exact" w:line="490"/>
        <w:ind w:firstLine="560" w:firstLineChars="200"/>
        <w:jc w:val="left"/>
        <w:rPr>
          <w:rFonts w:eastAsia="仿宋_GB2312"/>
          <w:color w:val="000000"/>
          <w:sz w:val="28"/>
          <w:szCs w:val="32"/>
        </w:rPr>
      </w:pPr>
    </w:p>
    <w:p>
      <w:pPr>
        <w:pStyle w:val="style0"/>
        <w:spacing w:lineRule="exact" w:line="490"/>
        <w:ind w:firstLine="560" w:firstLineChars="200"/>
        <w:jc w:val="left"/>
        <w:rPr>
          <w:rFonts w:eastAsia="仿宋_GB2312"/>
          <w:color w:val="000000"/>
          <w:sz w:val="28"/>
          <w:szCs w:val="32"/>
        </w:rPr>
      </w:pPr>
    </w:p>
    <w:p>
      <w:pPr>
        <w:pStyle w:val="style0"/>
        <w:spacing w:lineRule="exact" w:line="490"/>
        <w:ind w:firstLine="560" w:firstLineChars="200"/>
        <w:jc w:val="left"/>
        <w:rPr>
          <w:rFonts w:eastAsia="仿宋_GB2312"/>
          <w:color w:val="000000"/>
          <w:sz w:val="28"/>
          <w:szCs w:val="32"/>
        </w:rPr>
        <w:sectPr>
          <w:pgSz w:w="11906" w:h="16838" w:orient="portrait"/>
          <w:pgMar w:top="1474" w:right="1474" w:bottom="1474" w:left="1474" w:header="1021" w:footer="1021" w:gutter="0"/>
          <w:pgNumType w:fmt="decimal"/>
          <w:cols w:space="720" w:num="1"/>
        </w:sectPr>
      </w:pPr>
    </w:p>
    <w:p>
      <w:pPr>
        <w:pStyle w:val="style0"/>
        <w:jc w:val="center"/>
        <w:outlineLvl w:val="2"/>
        <w:rPr>
          <w:rFonts w:eastAsia="楷体_GB2312"/>
          <w:b/>
          <w:color w:val="000000"/>
          <w:sz w:val="28"/>
        </w:rPr>
      </w:pPr>
    </w:p>
    <w:bookmarkStart w:id="290" w:name="_Toc27639"/>
    <w:p>
      <w:pPr>
        <w:pStyle w:val="style0"/>
        <w:jc w:val="center"/>
        <w:outlineLvl w:val="2"/>
        <w:rPr>
          <w:rFonts w:eastAsia="楷体_GB2312"/>
          <w:b/>
          <w:color w:val="000000"/>
          <w:sz w:val="28"/>
        </w:rPr>
      </w:pPr>
      <w:r>
        <w:rPr>
          <w:rFonts w:eastAsia="楷体_GB2312"/>
          <w:b/>
          <w:color w:val="000000"/>
          <w:sz w:val="28"/>
        </w:rPr>
        <w:t>（四）监理报酬支付账户</w:t>
      </w:r>
      <w:bookmarkEnd w:id="290"/>
    </w:p>
    <w:p>
      <w:pPr>
        <w:pStyle w:val="style0"/>
        <w:spacing w:lineRule="exact" w:line="490"/>
        <w:rPr>
          <w:color w:val="000000"/>
          <w:sz w:val="20"/>
          <w:szCs w:val="24"/>
        </w:rPr>
      </w:pPr>
    </w:p>
    <w:p>
      <w:pPr>
        <w:pStyle w:val="style0"/>
        <w:spacing w:lineRule="exact" w:line="490"/>
        <w:rPr>
          <w:rFonts w:eastAsia="仿宋_GB2312"/>
          <w:color w:val="000000"/>
          <w:sz w:val="28"/>
          <w:szCs w:val="32"/>
        </w:rPr>
      </w:pPr>
      <w:r>
        <w:rPr>
          <w:rFonts w:eastAsia="仿宋_GB2312"/>
          <w:color w:val="000000"/>
          <w:sz w:val="28"/>
          <w:szCs w:val="32"/>
          <w:u w:val="single"/>
        </w:rPr>
        <w:t xml:space="preserve">             </w:t>
      </w:r>
      <w:r>
        <w:rPr>
          <w:rFonts w:eastAsia="仿宋_GB2312"/>
          <w:color w:val="000000"/>
          <w:sz w:val="28"/>
          <w:szCs w:val="32"/>
        </w:rPr>
        <w:t>（招标人名称）：</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我公司在递交投标文件的同时，提交我单位监理报酬支付账户,该账户是我单位的基本账户，账户如下：</w:t>
      </w:r>
    </w:p>
    <w:p>
      <w:pPr>
        <w:pStyle w:val="style0"/>
        <w:spacing w:lineRule="exact" w:line="490"/>
        <w:ind w:firstLine="560" w:firstLineChars="200"/>
        <w:rPr>
          <w:rFonts w:eastAsia="仿宋_GB2312"/>
          <w:bCs/>
          <w:color w:val="000000"/>
          <w:sz w:val="28"/>
          <w:szCs w:val="32"/>
        </w:rPr>
      </w:pPr>
      <w:r>
        <w:rPr>
          <w:rFonts w:eastAsia="仿宋_GB2312"/>
          <w:bCs/>
          <w:color w:val="000000"/>
          <w:sz w:val="28"/>
          <w:szCs w:val="32"/>
        </w:rPr>
        <w:t>开户银行：</w:t>
      </w:r>
      <w:r>
        <w:rPr>
          <w:rFonts w:eastAsia="仿宋_GB2312"/>
          <w:bCs/>
          <w:color w:val="000000"/>
          <w:sz w:val="28"/>
          <w:szCs w:val="32"/>
          <w:u w:val="single"/>
        </w:rPr>
        <w:t xml:space="preserve">                          </w:t>
      </w:r>
    </w:p>
    <w:p>
      <w:pPr>
        <w:pStyle w:val="style0"/>
        <w:spacing w:lineRule="exact" w:line="490"/>
        <w:ind w:firstLine="560" w:firstLineChars="200"/>
        <w:rPr>
          <w:rFonts w:eastAsia="仿宋_GB2312"/>
          <w:bCs/>
          <w:color w:val="000000"/>
          <w:sz w:val="28"/>
          <w:szCs w:val="32"/>
        </w:rPr>
      </w:pPr>
      <w:r>
        <w:rPr>
          <w:rFonts w:eastAsia="仿宋_GB2312"/>
          <w:bCs/>
          <w:color w:val="000000"/>
          <w:sz w:val="28"/>
          <w:szCs w:val="32"/>
        </w:rPr>
        <w:t>账户名称：</w:t>
      </w:r>
      <w:r>
        <w:rPr>
          <w:rFonts w:eastAsia="仿宋_GB2312"/>
          <w:bCs/>
          <w:color w:val="000000"/>
          <w:sz w:val="28"/>
          <w:szCs w:val="32"/>
          <w:u w:val="single"/>
        </w:rPr>
        <w:t xml:space="preserve">                          </w:t>
      </w:r>
    </w:p>
    <w:p>
      <w:pPr>
        <w:pStyle w:val="style0"/>
        <w:spacing w:lineRule="exact" w:line="490"/>
        <w:ind w:firstLine="560" w:firstLineChars="200"/>
        <w:rPr>
          <w:rFonts w:eastAsia="仿宋_GB2312"/>
          <w:bCs/>
          <w:color w:val="000000"/>
          <w:sz w:val="28"/>
          <w:szCs w:val="32"/>
        </w:rPr>
      </w:pPr>
      <w:r>
        <w:rPr>
          <w:rFonts w:eastAsia="仿宋_GB2312"/>
          <w:bCs/>
          <w:color w:val="000000"/>
          <w:sz w:val="28"/>
          <w:szCs w:val="32"/>
        </w:rPr>
        <w:t>账    号：</w:t>
      </w:r>
      <w:r>
        <w:rPr>
          <w:rFonts w:eastAsia="仿宋_GB2312"/>
          <w:bCs/>
          <w:color w:val="000000"/>
          <w:sz w:val="28"/>
          <w:szCs w:val="32"/>
          <w:u w:val="single"/>
          <w:bdr w:val="single" w:sz="4" w:space="0" w:color="auto"/>
        </w:rPr>
        <w:t xml:space="preserve">                          </w:t>
      </w:r>
    </w:p>
    <w:p>
      <w:pPr>
        <w:pStyle w:val="style0"/>
        <w:spacing w:lineRule="exact" w:line="490"/>
        <w:ind w:firstLine="560" w:firstLineChars="200"/>
        <w:rPr>
          <w:rFonts w:eastAsia="仿宋_GB2312"/>
          <w:color w:val="000000"/>
          <w:sz w:val="28"/>
          <w:szCs w:val="32"/>
        </w:rPr>
      </w:pPr>
    </w:p>
    <w:p>
      <w:pPr>
        <w:pStyle w:val="style0"/>
        <w:adjustRightInd w:val="false"/>
        <w:spacing w:lineRule="exact" w:line="490"/>
        <w:rPr>
          <w:rFonts w:eastAsia="仿宋_GB2312"/>
          <w:b/>
          <w:color w:val="000000"/>
          <w:kern w:val="0"/>
          <w:sz w:val="28"/>
          <w:szCs w:val="32"/>
        </w:rPr>
      </w:pPr>
    </w:p>
    <w:p>
      <w:pPr>
        <w:pStyle w:val="style0"/>
        <w:adjustRightInd w:val="false"/>
        <w:spacing w:lineRule="exact" w:line="490"/>
        <w:rPr>
          <w:rFonts w:eastAsia="仿宋_GB2312"/>
          <w:color w:val="000000"/>
          <w:kern w:val="0"/>
          <w:sz w:val="28"/>
          <w:szCs w:val="32"/>
        </w:rPr>
      </w:pPr>
    </w:p>
    <w:p>
      <w:pPr>
        <w:pStyle w:val="style0"/>
        <w:spacing w:lineRule="exact" w:line="490"/>
        <w:rPr>
          <w:rFonts w:eastAsia="仿宋_GB2312"/>
          <w:color w:val="000000"/>
          <w:sz w:val="28"/>
          <w:szCs w:val="32"/>
        </w:rPr>
      </w:pPr>
    </w:p>
    <w:p>
      <w:pPr>
        <w:pStyle w:val="style0"/>
        <w:spacing w:lineRule="exact" w:line="490"/>
        <w:ind w:firstLine="3878" w:firstLineChars="1385"/>
        <w:rPr>
          <w:rFonts w:eastAsia="仿宋_GB2312"/>
          <w:color w:val="000000"/>
          <w:sz w:val="28"/>
          <w:szCs w:val="32"/>
        </w:rPr>
      </w:pPr>
      <w:r>
        <w:rPr>
          <w:rFonts w:eastAsia="仿宋_GB2312"/>
          <w:color w:val="000000"/>
          <w:sz w:val="28"/>
          <w:szCs w:val="32"/>
        </w:rPr>
        <w:t>投  标  人：</w:t>
      </w:r>
      <w:r>
        <w:rPr>
          <w:rFonts w:eastAsia="仿宋_GB2312"/>
          <w:color w:val="000000"/>
          <w:sz w:val="28"/>
          <w:szCs w:val="32"/>
          <w:u w:val="single"/>
        </w:rPr>
        <w:t xml:space="preserve">        （名称）      </w:t>
      </w:r>
    </w:p>
    <w:p>
      <w:pPr>
        <w:pStyle w:val="style0"/>
        <w:spacing w:lineRule="exact" w:line="490"/>
        <w:ind w:firstLine="3878" w:firstLineChars="1385"/>
        <w:rPr>
          <w:rFonts w:eastAsia="仿宋_GB2312"/>
          <w:color w:val="000000"/>
          <w:sz w:val="28"/>
          <w:szCs w:val="32"/>
        </w:rPr>
      </w:pPr>
      <w:r>
        <w:rPr>
          <w:rFonts w:eastAsia="仿宋_GB2312"/>
          <w:color w:val="000000"/>
          <w:sz w:val="28"/>
          <w:szCs w:val="32"/>
        </w:rPr>
        <w:t xml:space="preserve">               （盖单位公章）</w:t>
      </w:r>
    </w:p>
    <w:p>
      <w:pPr>
        <w:pStyle w:val="style0"/>
        <w:spacing w:lineRule="exact" w:line="490"/>
        <w:ind w:firstLine="3878" w:firstLineChars="1385"/>
        <w:rPr>
          <w:rFonts w:eastAsia="仿宋_GB2312"/>
          <w:color w:val="000000"/>
          <w:sz w:val="28"/>
          <w:szCs w:val="32"/>
        </w:rPr>
      </w:pPr>
      <w:r>
        <w:rPr>
          <w:rFonts w:eastAsia="仿宋_GB2312"/>
          <w:color w:val="000000"/>
          <w:sz w:val="28"/>
          <w:szCs w:val="32"/>
        </w:rPr>
        <w:t>法定</w:t>
      </w:r>
      <w:r>
        <w:rPr>
          <w:rFonts w:eastAsia="仿宋_GB2312"/>
          <w:bCs/>
          <w:color w:val="000000"/>
          <w:sz w:val="28"/>
          <w:szCs w:val="32"/>
        </w:rPr>
        <w:t>代表人</w:t>
      </w:r>
      <w:r>
        <w:rPr>
          <w:rFonts w:eastAsia="仿宋_GB2312"/>
          <w:color w:val="000000"/>
          <w:sz w:val="28"/>
          <w:szCs w:val="32"/>
        </w:rPr>
        <w:t>：</w:t>
      </w:r>
      <w:r>
        <w:rPr>
          <w:rFonts w:eastAsia="仿宋_GB2312"/>
          <w:color w:val="000000"/>
          <w:sz w:val="28"/>
          <w:szCs w:val="32"/>
          <w:u w:val="single"/>
        </w:rPr>
        <w:t xml:space="preserve">        （姓名）      </w:t>
      </w:r>
    </w:p>
    <w:p>
      <w:pPr>
        <w:pStyle w:val="style0"/>
        <w:spacing w:lineRule="exact" w:line="490"/>
        <w:ind w:firstLine="3878" w:firstLineChars="1385"/>
        <w:rPr>
          <w:rFonts w:eastAsia="仿宋_GB2312"/>
          <w:color w:val="000000"/>
          <w:sz w:val="28"/>
          <w:szCs w:val="32"/>
        </w:rPr>
      </w:pPr>
      <w:r>
        <w:rPr>
          <w:rFonts w:eastAsia="仿宋_GB2312"/>
          <w:color w:val="000000"/>
          <w:sz w:val="28"/>
          <w:szCs w:val="32"/>
        </w:rPr>
        <w:t xml:space="preserve">                  （签名）</w:t>
      </w:r>
    </w:p>
    <w:p>
      <w:pPr>
        <w:pStyle w:val="style0"/>
        <w:spacing w:lineRule="exact" w:line="490"/>
        <w:ind w:firstLine="3878" w:firstLineChars="1385"/>
        <w:rPr>
          <w:rFonts w:eastAsia="仿宋_GB2312"/>
          <w:color w:val="000000"/>
          <w:sz w:val="28"/>
          <w:szCs w:val="32"/>
          <w:u w:val="single"/>
        </w:rPr>
      </w:pPr>
      <w:r>
        <w:rPr>
          <w:rFonts w:eastAsia="仿宋_GB2312"/>
          <w:color w:val="000000"/>
          <w:sz w:val="28"/>
          <w:szCs w:val="32"/>
        </w:rPr>
        <w:t>日      期：</w:t>
      </w:r>
      <w:r>
        <w:rPr>
          <w:rFonts w:eastAsia="仿宋_GB2312"/>
          <w:color w:val="000000"/>
          <w:sz w:val="28"/>
          <w:szCs w:val="32"/>
          <w:u w:val="single"/>
        </w:rPr>
        <w:t xml:space="preserve">                     </w:t>
      </w:r>
    </w:p>
    <w:p>
      <w:pPr>
        <w:pStyle w:val="style0"/>
        <w:spacing w:lineRule="exact" w:line="490"/>
        <w:ind w:firstLine="3878" w:firstLineChars="1385"/>
        <w:rPr>
          <w:rFonts w:eastAsia="仿宋_GB2312"/>
          <w:color w:val="000000"/>
          <w:sz w:val="28"/>
          <w:szCs w:val="32"/>
          <w:u w:val="single"/>
        </w:rPr>
      </w:pPr>
    </w:p>
    <w:p>
      <w:pPr>
        <w:pStyle w:val="style0"/>
        <w:spacing w:lineRule="exact" w:line="490"/>
        <w:ind w:firstLine="3878" w:firstLineChars="1385"/>
        <w:rPr>
          <w:rFonts w:eastAsia="仿宋_GB2312"/>
          <w:color w:val="000000"/>
          <w:sz w:val="28"/>
          <w:szCs w:val="32"/>
          <w:u w:val="single"/>
        </w:rPr>
      </w:pPr>
    </w:p>
    <w:p>
      <w:pPr>
        <w:pStyle w:val="style0"/>
        <w:spacing w:lineRule="exact" w:line="490"/>
        <w:ind w:firstLine="3878" w:firstLineChars="1385"/>
        <w:rPr>
          <w:rFonts w:eastAsia="仿宋_GB2312"/>
          <w:color w:val="000000"/>
          <w:sz w:val="28"/>
          <w:szCs w:val="32"/>
          <w:u w:val="single"/>
        </w:rPr>
      </w:pPr>
    </w:p>
    <w:p>
      <w:pPr>
        <w:pStyle w:val="style0"/>
        <w:spacing w:lineRule="exact" w:line="490"/>
        <w:ind w:firstLine="3878" w:firstLineChars="1385"/>
        <w:rPr>
          <w:rFonts w:eastAsia="仿宋_GB2312"/>
          <w:color w:val="000000"/>
          <w:sz w:val="28"/>
          <w:szCs w:val="32"/>
          <w:u w:val="single"/>
        </w:rPr>
      </w:pPr>
    </w:p>
    <w:p>
      <w:pPr>
        <w:pStyle w:val="style0"/>
        <w:spacing w:lineRule="exact" w:line="490"/>
        <w:rPr>
          <w:rFonts w:eastAsia="仿宋_GB2312"/>
          <w:color w:val="000000"/>
          <w:sz w:val="28"/>
          <w:szCs w:val="24"/>
        </w:rPr>
      </w:pPr>
      <w:r>
        <w:rPr>
          <w:rFonts w:eastAsia="仿宋_GB2312"/>
          <w:color w:val="000000"/>
          <w:sz w:val="28"/>
          <w:szCs w:val="24"/>
        </w:rPr>
        <w:t>注：1、联合体投标的应提交联合体成员所有接收监理报酬支付的账户。</w:t>
      </w:r>
    </w:p>
    <w:p>
      <w:pPr>
        <w:pStyle w:val="style0"/>
        <w:spacing w:lineRule="exact" w:line="490"/>
        <w:ind w:firstLine="560" w:firstLineChars="200"/>
        <w:rPr>
          <w:rFonts w:eastAsia="仿宋_GB2312"/>
          <w:color w:val="000000"/>
          <w:sz w:val="28"/>
          <w:szCs w:val="24"/>
        </w:rPr>
      </w:pPr>
      <w:r>
        <w:rPr>
          <w:rFonts w:eastAsia="仿宋_GB2312"/>
          <w:color w:val="000000"/>
          <w:sz w:val="28"/>
          <w:szCs w:val="24"/>
        </w:rPr>
        <w:t>2、附人民银行核发的“开户许可证”扫描件或打印企业“基本存款账户信息”。</w:t>
      </w:r>
    </w:p>
    <w:p>
      <w:pPr>
        <w:pStyle w:val="style0"/>
        <w:spacing w:lineRule="exact" w:line="490"/>
        <w:rPr>
          <w:rFonts w:eastAsia="仿宋_GB2312"/>
          <w:color w:val="000000"/>
          <w:sz w:val="28"/>
          <w:szCs w:val="32"/>
          <w:u w:val="single"/>
        </w:rPr>
      </w:pPr>
    </w:p>
    <w:p>
      <w:pPr>
        <w:pStyle w:val="style0"/>
        <w:spacing w:lineRule="exact" w:line="490"/>
        <w:jc w:val="center"/>
        <w:rPr>
          <w:rFonts w:eastAsia="仿宋_GB2312"/>
          <w:color w:val="000000"/>
          <w:sz w:val="28"/>
          <w:szCs w:val="32"/>
        </w:rPr>
      </w:pPr>
      <w:r>
        <w:rPr>
          <w:rFonts w:eastAsia="仿宋_GB2312"/>
          <w:color w:val="000000"/>
          <w:sz w:val="28"/>
          <w:szCs w:val="32"/>
          <w:u w:val="single"/>
        </w:rPr>
        <w:br w:type="page"/>
      </w:r>
    </w:p>
    <w:bookmarkStart w:id="291" w:name="_Toc27769"/>
    <w:p>
      <w:pPr>
        <w:pStyle w:val="style0"/>
        <w:spacing w:lineRule="exact" w:line="490"/>
        <w:jc w:val="center"/>
        <w:outlineLvl w:val="2"/>
        <w:rPr>
          <w:rFonts w:eastAsia="楷体_GB2312"/>
          <w:b/>
          <w:color w:val="000000"/>
          <w:sz w:val="28"/>
        </w:rPr>
      </w:pPr>
      <w:r>
        <w:rPr>
          <w:rFonts w:eastAsia="楷体_GB2312"/>
          <w:b/>
          <w:color w:val="000000"/>
          <w:sz w:val="28"/>
        </w:rPr>
        <w:t>（五）行贿受贿犯罪行为查询</w:t>
      </w:r>
      <w:bookmarkEnd w:id="291"/>
    </w:p>
    <w:p>
      <w:pPr>
        <w:pStyle w:val="style0"/>
        <w:spacing w:lineRule="exact" w:line="490"/>
        <w:rPr>
          <w:color w:val="000000"/>
          <w:sz w:val="22"/>
        </w:rPr>
      </w:pPr>
    </w:p>
    <w:p>
      <w:pPr>
        <w:pStyle w:val="style67"/>
        <w:spacing w:lineRule="exact" w:line="490"/>
        <w:ind w:firstLine="560"/>
        <w:rPr>
          <w:rFonts w:ascii="Times New Roman" w:eastAsia="仿宋_GB2312" w:hAnsi="Times New Roman"/>
          <w:color w:val="000000"/>
          <w:sz w:val="28"/>
          <w:szCs w:val="32"/>
        </w:rPr>
      </w:pPr>
      <w:r>
        <w:rPr>
          <w:rFonts w:ascii="Times New Roman" w:eastAsia="仿宋_GB2312" w:hAnsi="Times New Roman"/>
          <w:color w:val="000000"/>
          <w:sz w:val="28"/>
          <w:szCs w:val="32"/>
        </w:rPr>
        <w:t>应在中国裁判文书网上查询投标人、投标人法定代表人、拟任总监理工程师在最近3年内（</w:t>
      </w:r>
      <w:r>
        <w:rPr>
          <w:rFonts w:ascii="Times New Roman" w:eastAsia="仿宋_GB2312" w:hAnsi="Times New Roman"/>
          <w:color w:val="000000"/>
          <w:sz w:val="28"/>
          <w:szCs w:val="32"/>
          <w:u w:val="single"/>
        </w:rPr>
        <w:t xml:space="preserve">     </w:t>
      </w:r>
      <w:r>
        <w:rPr>
          <w:rFonts w:ascii="Times New Roman" w:eastAsia="仿宋_GB2312" w:hAnsi="Times New Roman"/>
          <w:color w:val="000000"/>
          <w:sz w:val="28"/>
          <w:szCs w:val="32"/>
        </w:rPr>
        <w:t>年</w:t>
      </w:r>
      <w:r>
        <w:rPr>
          <w:rFonts w:ascii="Times New Roman" w:eastAsia="仿宋_GB2312" w:hAnsi="Times New Roman"/>
          <w:color w:val="000000"/>
          <w:sz w:val="28"/>
          <w:szCs w:val="32"/>
          <w:u w:val="single"/>
        </w:rPr>
        <w:t xml:space="preserve">   </w:t>
      </w:r>
      <w:r>
        <w:rPr>
          <w:rFonts w:ascii="Times New Roman" w:eastAsia="仿宋_GB2312" w:hAnsi="Times New Roman"/>
          <w:color w:val="000000"/>
          <w:sz w:val="28"/>
          <w:szCs w:val="32"/>
        </w:rPr>
        <w:t>月至投标截止日期）行贿受贿犯罪行为记录，依法不予公开的裁判文书在中国裁判文书网无法查询的，投标人应如实声明行贿受贿犯罪行为，否则视为弄虚作假：</w:t>
      </w:r>
    </w:p>
    <w:p>
      <w:pPr>
        <w:pStyle w:val="style67"/>
        <w:spacing w:lineRule="exact" w:line="490"/>
        <w:ind w:left="560" w:hanging="560" w:hangingChars="200"/>
        <w:rPr>
          <w:rFonts w:ascii="Times New Roman" w:hAnsi="Times New Roman"/>
          <w:color w:val="000000"/>
          <w:sz w:val="28"/>
          <w:szCs w:val="32"/>
        </w:rPr>
      </w:pPr>
    </w:p>
    <w:p>
      <w:pPr>
        <w:pStyle w:val="style67"/>
        <w:spacing w:lineRule="exact" w:line="490"/>
        <w:ind w:left="560" w:hanging="560" w:hangingChars="200"/>
        <w:rPr>
          <w:rFonts w:ascii="Times New Roman" w:eastAsia="仿宋_GB2312" w:hAnsi="Times New Roman"/>
          <w:color w:val="000000"/>
          <w:sz w:val="28"/>
          <w:szCs w:val="32"/>
        </w:rPr>
      </w:pPr>
      <w:r>
        <w:rPr>
          <w:rFonts w:ascii="Times New Roman" w:eastAsia="仿宋_GB2312" w:hAnsi="Times New Roman"/>
          <w:color w:val="000000"/>
          <w:sz w:val="28"/>
          <w:szCs w:val="32"/>
        </w:rPr>
        <w:t>………………</w:t>
      </w:r>
    </w:p>
    <w:p>
      <w:pPr>
        <w:pStyle w:val="style67"/>
        <w:spacing w:lineRule="exact" w:line="490"/>
        <w:ind w:left="560" w:hanging="560" w:hangingChars="200"/>
        <w:rPr>
          <w:rFonts w:ascii="Times New Roman" w:eastAsia="仿宋_GB2312" w:hAnsi="Times New Roman"/>
          <w:color w:val="000000"/>
          <w:sz w:val="28"/>
          <w:szCs w:val="32"/>
        </w:rPr>
      </w:pPr>
    </w:p>
    <w:p>
      <w:pPr>
        <w:pStyle w:val="style67"/>
        <w:spacing w:lineRule="exact" w:line="490"/>
        <w:ind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本声明应附以下材料：</w:t>
      </w:r>
    </w:p>
    <w:p>
      <w:pPr>
        <w:pStyle w:val="style67"/>
        <w:spacing w:lineRule="exact" w:line="490"/>
        <w:ind w:firstLine="560"/>
        <w:rPr>
          <w:rFonts w:ascii="Times New Roman" w:eastAsia="仿宋" w:hAnsi="Times New Roman"/>
          <w:color w:val="000000"/>
          <w:sz w:val="28"/>
          <w:szCs w:val="28"/>
        </w:rPr>
      </w:pPr>
      <w:r>
        <w:rPr>
          <w:rFonts w:ascii="Times New Roman" w:eastAsia="仿宋" w:hAnsi="Times New Roman"/>
          <w:color w:val="000000"/>
          <w:sz w:val="28"/>
          <w:szCs w:val="28"/>
        </w:rPr>
        <w:t>1．投标人应在中国裁判文书网（http://wenshu.court.gov.cn/）查询行贿受贿犯罪行为记录并截图。</w:t>
      </w:r>
    </w:p>
    <w:p>
      <w:pPr>
        <w:pStyle w:val="style0"/>
        <w:spacing w:lineRule="exact" w:line="490"/>
        <w:ind w:firstLine="560" w:firstLineChars="200"/>
        <w:rPr>
          <w:rFonts w:eastAsia="仿宋_GB2312"/>
          <w:color w:val="000000"/>
          <w:sz w:val="28"/>
          <w:szCs w:val="32"/>
        </w:rPr>
      </w:pPr>
    </w:p>
    <w:p>
      <w:pPr>
        <w:pStyle w:val="style0"/>
        <w:spacing w:lineRule="exact" w:line="490"/>
        <w:ind w:firstLine="560" w:firstLineChars="200"/>
        <w:rPr>
          <w:rFonts w:eastAsia="仿宋_GB2312"/>
          <w:color w:val="000000"/>
          <w:sz w:val="28"/>
          <w:szCs w:val="32"/>
        </w:rPr>
      </w:pPr>
    </w:p>
    <w:p>
      <w:pPr>
        <w:pStyle w:val="style0"/>
        <w:spacing w:lineRule="exact" w:line="490"/>
        <w:ind w:firstLine="560" w:firstLineChars="200"/>
        <w:rPr>
          <w:rFonts w:eastAsia="仿宋_GB2312"/>
          <w:color w:val="000000"/>
          <w:sz w:val="28"/>
          <w:szCs w:val="32"/>
        </w:rPr>
      </w:pPr>
    </w:p>
    <w:p>
      <w:pPr>
        <w:pStyle w:val="style0"/>
        <w:snapToGrid w:val="false"/>
        <w:spacing w:lineRule="exact" w:line="490"/>
        <w:ind w:firstLine="3948" w:firstLineChars="1410"/>
        <w:rPr>
          <w:rFonts w:eastAsia="仿宋_GB2312"/>
          <w:color w:val="000000"/>
          <w:sz w:val="28"/>
          <w:szCs w:val="32"/>
          <w:u w:val="single"/>
        </w:rPr>
      </w:pPr>
      <w:r>
        <w:rPr>
          <w:rFonts w:eastAsia="仿宋_GB2312"/>
          <w:color w:val="000000"/>
          <w:sz w:val="28"/>
          <w:szCs w:val="32"/>
        </w:rPr>
        <w:t>投  标  人：</w:t>
      </w:r>
      <w:r>
        <w:rPr>
          <w:rFonts w:eastAsia="仿宋_GB2312"/>
          <w:color w:val="000000"/>
          <w:sz w:val="28"/>
          <w:szCs w:val="32"/>
          <w:u w:val="single"/>
        </w:rPr>
        <w:t xml:space="preserve">       （名称）        </w:t>
      </w:r>
    </w:p>
    <w:p>
      <w:pPr>
        <w:pStyle w:val="style0"/>
        <w:snapToGrid w:val="false"/>
        <w:spacing w:lineRule="exact" w:line="490"/>
        <w:ind w:firstLine="3948" w:firstLineChars="1410"/>
        <w:rPr>
          <w:rFonts w:eastAsia="仿宋_GB2312"/>
          <w:color w:val="000000"/>
          <w:sz w:val="28"/>
          <w:szCs w:val="32"/>
        </w:rPr>
      </w:pPr>
      <w:r>
        <w:rPr>
          <w:rFonts w:eastAsia="仿宋_GB2312"/>
          <w:color w:val="000000"/>
          <w:sz w:val="28"/>
          <w:szCs w:val="32"/>
        </w:rPr>
        <w:t xml:space="preserve">              （盖单位公章）</w:t>
      </w:r>
    </w:p>
    <w:p>
      <w:pPr>
        <w:pStyle w:val="style0"/>
        <w:snapToGrid w:val="false"/>
        <w:spacing w:lineRule="exact" w:line="490"/>
        <w:ind w:firstLine="3948" w:firstLineChars="1410"/>
        <w:rPr>
          <w:rFonts w:eastAsia="仿宋_GB2312"/>
          <w:color w:val="000000"/>
          <w:sz w:val="28"/>
          <w:szCs w:val="32"/>
          <w:u w:val="single"/>
        </w:rPr>
      </w:pPr>
      <w:r>
        <w:rPr>
          <w:rFonts w:eastAsia="仿宋_GB2312"/>
          <w:bCs/>
          <w:color w:val="000000"/>
          <w:sz w:val="28"/>
          <w:szCs w:val="32"/>
        </w:rPr>
        <w:t>法定代表人</w:t>
      </w:r>
      <w:r>
        <w:rPr>
          <w:rFonts w:eastAsia="仿宋_GB2312"/>
          <w:color w:val="000000"/>
          <w:sz w:val="28"/>
          <w:szCs w:val="32"/>
        </w:rPr>
        <w:t>：</w:t>
      </w:r>
      <w:r>
        <w:rPr>
          <w:rFonts w:eastAsia="仿宋_GB2312"/>
          <w:color w:val="000000"/>
          <w:sz w:val="28"/>
          <w:szCs w:val="32"/>
          <w:u w:val="single"/>
        </w:rPr>
        <w:t xml:space="preserve">      （签名）     </w:t>
      </w:r>
    </w:p>
    <w:p>
      <w:pPr>
        <w:pStyle w:val="style0"/>
        <w:snapToGrid w:val="false"/>
        <w:spacing w:lineRule="exact" w:line="490"/>
        <w:ind w:firstLine="3948" w:firstLineChars="1410"/>
        <w:rPr>
          <w:rFonts w:eastAsia="仿宋_GB2312"/>
          <w:bCs/>
          <w:color w:val="000000"/>
          <w:sz w:val="28"/>
          <w:szCs w:val="32"/>
        </w:rPr>
      </w:pPr>
    </w:p>
    <w:p>
      <w:pPr>
        <w:pStyle w:val="style0"/>
        <w:snapToGrid w:val="false"/>
        <w:spacing w:lineRule="exact" w:line="490"/>
        <w:ind w:firstLine="3948" w:firstLineChars="1410"/>
        <w:rPr>
          <w:rFonts w:eastAsia="仿宋_GB2312"/>
          <w:color w:val="000000"/>
          <w:sz w:val="28"/>
          <w:szCs w:val="32"/>
        </w:rPr>
      </w:pPr>
      <w:r>
        <w:rPr>
          <w:rFonts w:eastAsia="仿宋_GB2312"/>
          <w:bCs/>
          <w:color w:val="000000"/>
          <w:sz w:val="28"/>
          <w:szCs w:val="32"/>
        </w:rPr>
        <w:t>日      期：</w:t>
      </w:r>
      <w:r>
        <w:rPr>
          <w:rFonts w:eastAsia="仿宋_GB2312"/>
          <w:color w:val="000000"/>
          <w:sz w:val="28"/>
          <w:szCs w:val="32"/>
          <w:u w:val="single"/>
        </w:rPr>
        <w:t xml:space="preserve">     </w:t>
      </w:r>
      <w:r>
        <w:rPr>
          <w:rFonts w:eastAsia="仿宋_GB2312"/>
          <w:color w:val="000000"/>
          <w:sz w:val="28"/>
          <w:szCs w:val="32"/>
        </w:rPr>
        <w:t>年</w:t>
      </w:r>
      <w:r>
        <w:rPr>
          <w:rFonts w:eastAsia="仿宋_GB2312"/>
          <w:color w:val="000000"/>
          <w:sz w:val="28"/>
          <w:szCs w:val="32"/>
          <w:u w:val="single"/>
        </w:rPr>
        <w:t xml:space="preserve">    </w:t>
      </w:r>
      <w:r>
        <w:rPr>
          <w:rFonts w:eastAsia="仿宋_GB2312"/>
          <w:color w:val="000000"/>
          <w:sz w:val="28"/>
          <w:szCs w:val="32"/>
        </w:rPr>
        <w:t>月</w:t>
      </w:r>
      <w:r>
        <w:rPr>
          <w:rFonts w:eastAsia="仿宋_GB2312"/>
          <w:color w:val="000000"/>
          <w:sz w:val="28"/>
          <w:szCs w:val="32"/>
          <w:u w:val="single"/>
        </w:rPr>
        <w:t xml:space="preserve">    </w:t>
      </w:r>
      <w:r>
        <w:rPr>
          <w:rFonts w:eastAsia="仿宋_GB2312"/>
          <w:color w:val="000000"/>
          <w:sz w:val="28"/>
          <w:szCs w:val="32"/>
        </w:rPr>
        <w:t>日</w:t>
      </w:r>
    </w:p>
    <w:p>
      <w:pPr>
        <w:pStyle w:val="style0"/>
        <w:snapToGrid w:val="false"/>
        <w:spacing w:lineRule="exact" w:line="490"/>
        <w:ind w:firstLine="3948" w:firstLineChars="1410"/>
        <w:rPr>
          <w:rFonts w:eastAsia="仿宋_GB2312"/>
          <w:color w:val="000000"/>
          <w:sz w:val="28"/>
          <w:szCs w:val="32"/>
        </w:rPr>
      </w:pPr>
    </w:p>
    <w:p>
      <w:pPr>
        <w:pStyle w:val="style0"/>
        <w:snapToGrid w:val="false"/>
        <w:spacing w:lineRule="exact" w:line="490"/>
        <w:ind w:firstLine="3948" w:firstLineChars="1410"/>
        <w:rPr>
          <w:rFonts w:eastAsia="仿宋_GB2312"/>
          <w:color w:val="000000"/>
          <w:sz w:val="28"/>
          <w:szCs w:val="32"/>
        </w:rPr>
      </w:pPr>
    </w:p>
    <w:p>
      <w:pPr>
        <w:pStyle w:val="style0"/>
        <w:snapToGrid w:val="false"/>
        <w:spacing w:lineRule="exact" w:line="490"/>
        <w:ind w:firstLine="3948" w:firstLineChars="1410"/>
        <w:rPr>
          <w:rFonts w:eastAsia="仿宋_GB2312"/>
          <w:color w:val="000000"/>
          <w:sz w:val="28"/>
          <w:szCs w:val="32"/>
        </w:rPr>
      </w:pPr>
    </w:p>
    <w:p>
      <w:pPr>
        <w:pStyle w:val="style0"/>
        <w:snapToGrid w:val="false"/>
        <w:spacing w:lineRule="exact" w:line="490"/>
        <w:ind w:firstLine="3948" w:firstLineChars="1410"/>
        <w:rPr>
          <w:rFonts w:eastAsia="仿宋_GB2312"/>
          <w:color w:val="000000"/>
          <w:sz w:val="28"/>
          <w:szCs w:val="32"/>
        </w:rPr>
      </w:pPr>
    </w:p>
    <w:p>
      <w:pPr>
        <w:pStyle w:val="style0"/>
        <w:jc w:val="center"/>
        <w:outlineLvl w:val="2"/>
        <w:rPr>
          <w:rFonts w:eastAsia="楷体_GB2312"/>
          <w:b/>
          <w:color w:val="000000"/>
          <w:sz w:val="28"/>
        </w:rPr>
      </w:pPr>
      <w:r>
        <w:rPr>
          <w:rFonts w:eastAsia="楷体_GB2312"/>
          <w:b/>
          <w:color w:val="000000"/>
          <w:sz w:val="28"/>
        </w:rPr>
        <w:br w:type="page"/>
      </w:r>
    </w:p>
    <w:bookmarkStart w:id="292" w:name="_Toc21764"/>
    <w:p>
      <w:pPr>
        <w:pStyle w:val="style0"/>
        <w:jc w:val="center"/>
        <w:outlineLvl w:val="2"/>
        <w:rPr>
          <w:rFonts w:eastAsia="楷体_GB2312"/>
          <w:b/>
          <w:color w:val="000000"/>
          <w:sz w:val="28"/>
        </w:rPr>
      </w:pPr>
      <w:r>
        <w:rPr>
          <w:rFonts w:eastAsia="楷体_GB2312"/>
          <w:b/>
          <w:color w:val="000000"/>
          <w:sz w:val="28"/>
        </w:rPr>
        <w:t>（六）未列入严重违法失信企业名单、失信被执行人名单的网页截图</w:t>
      </w:r>
      <w:bookmarkEnd w:id="292"/>
    </w:p>
    <w:p>
      <w:pPr>
        <w:pStyle w:val="style0"/>
        <w:spacing w:lineRule="exact" w:line="490"/>
        <w:rPr>
          <w:rFonts w:eastAsia="仿宋_GB2312"/>
          <w:color w:val="000000"/>
          <w:sz w:val="20"/>
        </w:rPr>
      </w:pPr>
    </w:p>
    <w:p>
      <w:pPr>
        <w:pStyle w:val="style67"/>
        <w:spacing w:lineRule="exact" w:line="490"/>
        <w:ind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附件：</w:t>
      </w:r>
    </w:p>
    <w:p>
      <w:pPr>
        <w:pStyle w:val="style67"/>
        <w:spacing w:lineRule="exact" w:line="490"/>
        <w:ind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1、全国企业信用信息公示系统中未列入严重违法失信企业名单的网页截图；</w:t>
      </w:r>
    </w:p>
    <w:p>
      <w:pPr>
        <w:pStyle w:val="style67"/>
        <w:spacing w:lineRule="exact" w:line="490"/>
        <w:ind w:firstLine="560"/>
        <w:rPr>
          <w:rFonts w:ascii="Times New Roman" w:eastAsia="仿宋_GB2312" w:hAnsi="Times New Roman"/>
          <w:color w:val="000000"/>
          <w:sz w:val="28"/>
          <w:szCs w:val="32"/>
        </w:rPr>
      </w:pPr>
      <w:r>
        <w:rPr>
          <w:rFonts w:ascii="Times New Roman" w:eastAsia="仿宋_GB2312" w:hAnsi="Times New Roman"/>
          <w:color w:val="000000"/>
          <w:sz w:val="28"/>
          <w:szCs w:val="28"/>
        </w:rPr>
        <w:t>2、被最高人民法院在“信用中国”网站（www.creditchina.gov.cn）中未列入失信被执行人名单的网页截图。</w:t>
      </w:r>
    </w:p>
    <w:p>
      <w:pPr>
        <w:pStyle w:val="style0"/>
        <w:snapToGrid w:val="false"/>
        <w:spacing w:lineRule="exact" w:line="490"/>
        <w:ind w:firstLine="3948" w:firstLineChars="1410"/>
        <w:rPr>
          <w:rFonts w:eastAsia="仿宋_GB2312"/>
          <w:color w:val="000000"/>
          <w:sz w:val="28"/>
          <w:szCs w:val="32"/>
        </w:rPr>
      </w:pPr>
    </w:p>
    <w:p>
      <w:pPr>
        <w:pStyle w:val="style0"/>
        <w:snapToGrid w:val="false"/>
        <w:spacing w:lineRule="exact" w:line="490"/>
        <w:ind w:firstLine="3948" w:firstLineChars="1410"/>
        <w:rPr>
          <w:rFonts w:eastAsia="仿宋_GB2312"/>
          <w:color w:val="000000"/>
          <w:sz w:val="28"/>
          <w:szCs w:val="32"/>
        </w:rPr>
      </w:pPr>
    </w:p>
    <w:p>
      <w:pPr>
        <w:pStyle w:val="style0"/>
        <w:snapToGrid w:val="false"/>
        <w:spacing w:lineRule="exact" w:line="490"/>
        <w:ind w:firstLine="3948" w:firstLineChars="1410"/>
        <w:rPr>
          <w:rFonts w:eastAsia="仿宋_GB2312"/>
          <w:color w:val="000000"/>
          <w:sz w:val="28"/>
          <w:szCs w:val="32"/>
        </w:rPr>
      </w:pPr>
    </w:p>
    <w:p>
      <w:pPr>
        <w:pStyle w:val="style0"/>
        <w:snapToGrid w:val="false"/>
        <w:spacing w:lineRule="exact" w:line="490"/>
        <w:ind w:firstLine="3948" w:firstLineChars="1410"/>
        <w:rPr>
          <w:rFonts w:eastAsia="仿宋_GB2312"/>
          <w:color w:val="000000"/>
          <w:sz w:val="28"/>
          <w:szCs w:val="32"/>
        </w:rPr>
      </w:pPr>
    </w:p>
    <w:p>
      <w:pPr>
        <w:pStyle w:val="style0"/>
        <w:jc w:val="center"/>
        <w:outlineLvl w:val="2"/>
        <w:rPr>
          <w:rFonts w:eastAsia="仿宋_GB2312"/>
          <w:color w:val="000000"/>
          <w:sz w:val="28"/>
          <w:szCs w:val="32"/>
        </w:rPr>
      </w:pPr>
      <w:r>
        <w:rPr>
          <w:rFonts w:eastAsia="仿宋_GB2312"/>
          <w:color w:val="000000"/>
          <w:sz w:val="28"/>
          <w:szCs w:val="32"/>
        </w:rPr>
        <w:br w:type="page"/>
      </w:r>
    </w:p>
    <w:bookmarkStart w:id="293" w:name="_Toc5474"/>
    <w:p>
      <w:pPr>
        <w:pStyle w:val="style0"/>
        <w:jc w:val="center"/>
        <w:outlineLvl w:val="2"/>
        <w:rPr>
          <w:rFonts w:eastAsia="楷体_GB2312"/>
          <w:b/>
          <w:color w:val="000000"/>
          <w:sz w:val="28"/>
        </w:rPr>
      </w:pPr>
      <w:r>
        <w:rPr>
          <w:rFonts w:eastAsia="楷体_GB2312"/>
          <w:b/>
          <w:color w:val="000000"/>
          <w:sz w:val="28"/>
        </w:rPr>
        <w:t>（七）其它</w:t>
      </w:r>
      <w:bookmarkEnd w:id="293"/>
    </w:p>
    <w:p>
      <w:pPr>
        <w:pStyle w:val="style0"/>
        <w:spacing w:lineRule="exact" w:line="600"/>
        <w:ind w:firstLine="480" w:firstLineChars="200"/>
        <w:rPr>
          <w:rFonts w:eastAsia="仿宋_GB2312"/>
          <w:color w:val="000000"/>
          <w:szCs w:val="21"/>
        </w:rPr>
      </w:pPr>
    </w:p>
    <w:p>
      <w:pPr>
        <w:pStyle w:val="style0"/>
        <w:spacing w:lineRule="exact" w:line="600"/>
        <w:ind w:firstLine="560" w:firstLineChars="200"/>
        <w:rPr>
          <w:rFonts w:eastAsia="仿宋_GB2312"/>
          <w:color w:val="000000"/>
          <w:sz w:val="28"/>
          <w:szCs w:val="28"/>
        </w:rPr>
      </w:pPr>
      <w:r>
        <w:rPr>
          <w:rFonts w:eastAsia="仿宋_GB2312"/>
          <w:color w:val="000000"/>
          <w:sz w:val="28"/>
          <w:szCs w:val="28"/>
        </w:rPr>
        <w:t>注：投标人可根据自身需要自行提供各类材料，内容不限。</w:t>
      </w:r>
    </w:p>
    <w:p>
      <w:pPr>
        <w:pStyle w:val="style0"/>
        <w:spacing w:lineRule="exact" w:line="600"/>
        <w:rPr>
          <w:color w:val="000000"/>
          <w:sz w:val="32"/>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p>
    <w:p>
      <w:pPr>
        <w:pStyle w:val="style0"/>
        <w:rPr>
          <w:color w:val="000000"/>
        </w:rPr>
      </w:pPr>
      <w:r>
        <w:rPr>
          <w:color w:val="000000"/>
        </w:rPr>
        <w:br w:type="page"/>
      </w:r>
    </w:p>
    <w:p>
      <w:pPr>
        <w:pStyle w:val="style2"/>
        <w:keepNext w:val="false"/>
        <w:keepLines w:val="false"/>
        <w:spacing w:lineRule="exact" w:line="490"/>
        <w:jc w:val="center"/>
        <w:rPr>
          <w:rFonts w:ascii="Times New Roman" w:eastAsia="方正小标宋_GBK" w:hAnsi="Times New Roman"/>
          <w:b/>
          <w:color w:val="000000"/>
          <w:sz w:val="40"/>
          <w:szCs w:val="44"/>
        </w:rPr>
      </w:pPr>
    </w:p>
    <w:p>
      <w:pPr>
        <w:pStyle w:val="style0"/>
        <w:jc w:val="center"/>
        <w:rPr>
          <w:rFonts w:ascii="黑体" w:cs="黑体" w:eastAsia="黑体" w:hAnsi="黑体" w:hint="eastAsia"/>
          <w:b/>
          <w:bCs/>
          <w:color w:val="000000"/>
          <w:sz w:val="40"/>
          <w:szCs w:val="36"/>
        </w:rPr>
      </w:pPr>
      <w:r>
        <w:rPr>
          <w:rFonts w:ascii="黑体" w:cs="黑体" w:eastAsia="黑体" w:hAnsi="黑体" w:hint="eastAsia"/>
          <w:b/>
          <w:bCs/>
          <w:color w:val="000000"/>
          <w:sz w:val="48"/>
          <w:szCs w:val="44"/>
          <w:u w:val="single"/>
        </w:rPr>
        <w:t xml:space="preserve">                   </w:t>
      </w:r>
      <w:r>
        <w:rPr>
          <w:rFonts w:ascii="黑体" w:cs="黑体" w:eastAsia="黑体" w:hAnsi="黑体" w:hint="eastAsia"/>
          <w:b/>
          <w:bCs/>
          <w:color w:val="000000"/>
          <w:sz w:val="40"/>
          <w:szCs w:val="36"/>
        </w:rPr>
        <w:t>施工监理</w:t>
      </w:r>
    </w:p>
    <w:p>
      <w:pPr>
        <w:pStyle w:val="style0"/>
        <w:spacing w:before="240" w:beforeLines="100" w:after="240" w:afterLines="100"/>
        <w:jc w:val="center"/>
        <w:rPr>
          <w:rFonts w:ascii="黑体" w:cs="黑体" w:eastAsia="黑体" w:hAnsi="黑体" w:hint="eastAsia"/>
          <w:b/>
          <w:bCs/>
          <w:color w:val="000000"/>
          <w:sz w:val="28"/>
          <w:szCs w:val="28"/>
        </w:rPr>
      </w:pPr>
      <w:r>
        <w:rPr>
          <w:rFonts w:ascii="黑体" w:cs="黑体" w:eastAsia="黑体" w:hAnsi="黑体" w:hint="eastAsia"/>
          <w:b/>
          <w:bCs/>
          <w:color w:val="000000"/>
          <w:sz w:val="28"/>
          <w:szCs w:val="28"/>
        </w:rPr>
        <w:t>（</w:t>
      </w:r>
      <w:r>
        <w:rPr>
          <w:rFonts w:ascii="黑体" w:cs="黑体" w:eastAsia="黑体" w:hAnsi="黑体" w:hint="eastAsia"/>
          <w:b/>
          <w:bCs/>
          <w:color w:val="000000"/>
          <w:sz w:val="28"/>
          <w:szCs w:val="28"/>
          <w:lang w:eastAsia="zh-CN"/>
        </w:rPr>
        <w:t>招标编号</w:t>
      </w:r>
      <w:r>
        <w:rPr>
          <w:rFonts w:ascii="黑体" w:cs="黑体" w:eastAsia="黑体" w:hAnsi="黑体" w:hint="eastAsia"/>
          <w:b/>
          <w:bCs/>
          <w:color w:val="000000"/>
          <w:sz w:val="28"/>
          <w:szCs w:val="28"/>
        </w:rPr>
        <w:t>：</w:t>
      </w:r>
      <w:r>
        <w:rPr>
          <w:rFonts w:ascii="黑体" w:cs="黑体" w:eastAsia="黑体" w:hAnsi="黑体" w:hint="eastAsia"/>
          <w:b/>
          <w:bCs/>
          <w:color w:val="000000"/>
          <w:sz w:val="28"/>
          <w:szCs w:val="28"/>
          <w:u w:val="single"/>
        </w:rPr>
        <w:t xml:space="preserve">                    </w:t>
      </w:r>
      <w:r>
        <w:rPr>
          <w:rFonts w:ascii="黑体" w:cs="黑体" w:eastAsia="黑体" w:hAnsi="黑体" w:hint="eastAsia"/>
          <w:b/>
          <w:bCs/>
          <w:color w:val="000000"/>
          <w:sz w:val="28"/>
          <w:szCs w:val="28"/>
        </w:rPr>
        <w:t>）</w:t>
      </w:r>
    </w:p>
    <w:p>
      <w:pPr>
        <w:pStyle w:val="style0"/>
        <w:spacing w:lineRule="auto" w:line="288"/>
        <w:ind w:firstLine="2409" w:firstLineChars="1000"/>
        <w:rPr>
          <w:rFonts w:ascii="黑体" w:cs="黑体" w:eastAsia="黑体" w:hAnsi="黑体" w:hint="eastAsia"/>
          <w:b/>
          <w:bCs/>
          <w:color w:val="000000"/>
          <w:szCs w:val="28"/>
        </w:rPr>
      </w:pPr>
    </w:p>
    <w:p>
      <w:pPr>
        <w:pStyle w:val="style0"/>
        <w:spacing w:lineRule="auto" w:line="288"/>
        <w:ind w:firstLine="2409" w:firstLineChars="1000"/>
        <w:rPr>
          <w:rFonts w:ascii="黑体" w:cs="黑体" w:eastAsia="黑体" w:hAnsi="黑体" w:hint="eastAsia"/>
          <w:b/>
          <w:bCs/>
          <w:color w:val="000000"/>
          <w:szCs w:val="28"/>
        </w:rPr>
      </w:pPr>
    </w:p>
    <w:p>
      <w:pPr>
        <w:pStyle w:val="style0"/>
        <w:spacing w:lineRule="auto" w:line="288"/>
        <w:ind w:firstLine="2409" w:firstLineChars="1000"/>
        <w:rPr>
          <w:rFonts w:ascii="黑体" w:cs="黑体" w:eastAsia="黑体" w:hAnsi="黑体" w:hint="eastAsia"/>
          <w:b/>
          <w:bCs/>
          <w:color w:val="000000"/>
          <w:szCs w:val="28"/>
        </w:rPr>
      </w:pPr>
    </w:p>
    <w:p>
      <w:pPr>
        <w:pStyle w:val="style0"/>
        <w:spacing w:lineRule="auto" w:line="288"/>
        <w:ind w:firstLine="2409" w:firstLineChars="1000"/>
        <w:rPr>
          <w:rFonts w:ascii="黑体" w:cs="黑体" w:eastAsia="黑体" w:hAnsi="黑体" w:hint="eastAsia"/>
          <w:b/>
          <w:bCs/>
          <w:color w:val="000000"/>
          <w:szCs w:val="28"/>
        </w:rPr>
      </w:pPr>
    </w:p>
    <w:p>
      <w:pPr>
        <w:pStyle w:val="style0"/>
        <w:spacing w:lineRule="auto" w:line="288"/>
        <w:ind w:firstLine="2409" w:firstLineChars="1000"/>
        <w:rPr>
          <w:rFonts w:ascii="黑体" w:cs="黑体" w:eastAsia="黑体" w:hAnsi="黑体" w:hint="eastAsia"/>
          <w:b/>
          <w:bCs/>
          <w:color w:val="000000"/>
          <w:szCs w:val="28"/>
        </w:rPr>
      </w:pPr>
    </w:p>
    <w:p>
      <w:pPr>
        <w:pStyle w:val="style0"/>
        <w:spacing w:lineRule="auto" w:line="288"/>
        <w:jc w:val="center"/>
        <w:rPr>
          <w:rFonts w:ascii="黑体" w:cs="黑体" w:eastAsia="黑体" w:hAnsi="黑体" w:hint="eastAsia"/>
          <w:b/>
          <w:bCs/>
          <w:color w:val="000000"/>
          <w:spacing w:val="160"/>
          <w:sz w:val="72"/>
          <w:szCs w:val="72"/>
        </w:rPr>
      </w:pPr>
      <w:r>
        <w:rPr>
          <w:rFonts w:ascii="黑体" w:cs="黑体" w:eastAsia="黑体" w:hAnsi="黑体" w:hint="eastAsia"/>
          <w:b/>
          <w:bCs/>
          <w:color w:val="000000"/>
          <w:spacing w:val="160"/>
          <w:sz w:val="72"/>
          <w:szCs w:val="72"/>
        </w:rPr>
        <w:t>监理大纲</w:t>
      </w:r>
    </w:p>
    <w:p>
      <w:pPr>
        <w:pStyle w:val="style0"/>
        <w:spacing w:lineRule="auto" w:line="288"/>
        <w:rPr>
          <w:rFonts w:ascii="黑体" w:cs="黑体" w:eastAsia="黑体" w:hAnsi="黑体" w:hint="eastAsia"/>
          <w:color w:val="000000"/>
          <w:sz w:val="26"/>
          <w:szCs w:val="26"/>
        </w:rPr>
      </w:pPr>
    </w:p>
    <w:p>
      <w:pPr>
        <w:pStyle w:val="style0"/>
        <w:spacing w:lineRule="auto" w:line="288"/>
        <w:rPr>
          <w:rFonts w:ascii="黑体" w:cs="黑体" w:eastAsia="黑体" w:hAnsi="黑体" w:hint="eastAsia"/>
          <w:color w:val="000000"/>
          <w:sz w:val="26"/>
          <w:szCs w:val="26"/>
        </w:rPr>
      </w:pPr>
    </w:p>
    <w:p>
      <w:pPr>
        <w:pStyle w:val="style0"/>
        <w:spacing w:lineRule="auto" w:line="288"/>
        <w:rPr>
          <w:rFonts w:ascii="黑体" w:cs="黑体" w:eastAsia="黑体" w:hAnsi="黑体" w:hint="eastAsia"/>
          <w:color w:val="000000"/>
          <w:sz w:val="26"/>
          <w:szCs w:val="26"/>
        </w:rPr>
      </w:pPr>
    </w:p>
    <w:p>
      <w:pPr>
        <w:pStyle w:val="style0"/>
        <w:spacing w:lineRule="auto" w:line="288"/>
        <w:rPr>
          <w:rFonts w:ascii="黑体" w:cs="黑体" w:eastAsia="黑体" w:hAnsi="黑体" w:hint="eastAsia"/>
          <w:color w:val="000000"/>
          <w:sz w:val="26"/>
          <w:szCs w:val="26"/>
        </w:rPr>
      </w:pPr>
    </w:p>
    <w:p>
      <w:pPr>
        <w:pStyle w:val="style0"/>
        <w:spacing w:lineRule="auto" w:line="288"/>
        <w:rPr>
          <w:rFonts w:ascii="黑体" w:cs="黑体" w:eastAsia="黑体" w:hAnsi="黑体" w:hint="eastAsia"/>
          <w:color w:val="000000"/>
          <w:sz w:val="26"/>
          <w:szCs w:val="26"/>
        </w:rPr>
      </w:pPr>
    </w:p>
    <w:p>
      <w:pPr>
        <w:pStyle w:val="style0"/>
        <w:spacing w:lineRule="auto" w:line="288"/>
        <w:rPr>
          <w:rFonts w:ascii="黑体" w:cs="黑体" w:eastAsia="黑体" w:hAnsi="黑体" w:hint="eastAsia"/>
          <w:color w:val="000000"/>
          <w:sz w:val="26"/>
          <w:szCs w:val="26"/>
        </w:rPr>
      </w:pPr>
    </w:p>
    <w:p>
      <w:pPr>
        <w:pStyle w:val="style0"/>
        <w:spacing w:lineRule="auto" w:line="288"/>
        <w:rPr>
          <w:rFonts w:ascii="黑体" w:cs="黑体" w:eastAsia="黑体" w:hAnsi="黑体" w:hint="eastAsia"/>
          <w:color w:val="000000"/>
          <w:sz w:val="26"/>
          <w:szCs w:val="26"/>
        </w:rPr>
      </w:pPr>
    </w:p>
    <w:p>
      <w:pPr>
        <w:pStyle w:val="style0"/>
        <w:spacing w:lineRule="auto" w:line="288"/>
        <w:rPr>
          <w:rFonts w:ascii="黑体" w:cs="黑体" w:eastAsia="黑体" w:hAnsi="黑体" w:hint="eastAsia"/>
          <w:color w:val="000000"/>
          <w:sz w:val="26"/>
          <w:szCs w:val="26"/>
        </w:rPr>
      </w:pPr>
    </w:p>
    <w:p>
      <w:pPr>
        <w:pStyle w:val="style0"/>
        <w:spacing w:lineRule="auto" w:line="288"/>
        <w:rPr>
          <w:rFonts w:ascii="黑体" w:cs="黑体" w:eastAsia="黑体" w:hAnsi="黑体" w:hint="eastAsia"/>
          <w:color w:val="000000"/>
          <w:sz w:val="26"/>
          <w:szCs w:val="26"/>
        </w:rPr>
      </w:pPr>
    </w:p>
    <w:p>
      <w:pPr>
        <w:pStyle w:val="style0"/>
        <w:spacing w:lineRule="auto" w:line="288"/>
        <w:rPr>
          <w:rFonts w:ascii="黑体" w:cs="黑体" w:eastAsia="黑体" w:hAnsi="黑体" w:hint="eastAsia"/>
          <w:color w:val="000000"/>
          <w:sz w:val="26"/>
          <w:szCs w:val="26"/>
        </w:rPr>
      </w:pPr>
    </w:p>
    <w:p>
      <w:pPr>
        <w:pStyle w:val="style0"/>
        <w:spacing w:lineRule="exact" w:line="900"/>
        <w:jc w:val="center"/>
        <w:rPr>
          <w:rFonts w:ascii="黑体" w:cs="黑体" w:eastAsia="黑体" w:hAnsi="黑体" w:hint="eastAsia"/>
          <w:color w:val="000000"/>
          <w:sz w:val="30"/>
          <w:szCs w:val="30"/>
        </w:rPr>
      </w:pPr>
      <w:r>
        <w:rPr>
          <w:rFonts w:ascii="黑体" w:cs="黑体" w:eastAsia="黑体" w:hAnsi="黑体" w:hint="eastAsia"/>
          <w:color w:val="000000"/>
          <w:sz w:val="30"/>
          <w:szCs w:val="30"/>
        </w:rPr>
        <w:t>编制日期：</w:t>
      </w:r>
      <w:r>
        <w:rPr>
          <w:rFonts w:ascii="黑体" w:cs="黑体" w:eastAsia="黑体" w:hAnsi="黑体" w:hint="eastAsia"/>
          <w:color w:val="000000"/>
          <w:sz w:val="30"/>
          <w:szCs w:val="30"/>
          <w:u w:val="single"/>
        </w:rPr>
        <w:t xml:space="preserve">         </w:t>
      </w:r>
      <w:r>
        <w:rPr>
          <w:rFonts w:ascii="黑体" w:cs="黑体" w:eastAsia="黑体" w:hAnsi="黑体" w:hint="eastAsia"/>
          <w:color w:val="000000"/>
          <w:sz w:val="30"/>
          <w:szCs w:val="30"/>
        </w:rPr>
        <w:t>年</w:t>
      </w:r>
      <w:r>
        <w:rPr>
          <w:rFonts w:ascii="黑体" w:cs="黑体" w:eastAsia="黑体" w:hAnsi="黑体" w:hint="eastAsia"/>
          <w:color w:val="000000"/>
          <w:sz w:val="30"/>
          <w:szCs w:val="30"/>
          <w:u w:val="single"/>
        </w:rPr>
        <w:t xml:space="preserve">       </w:t>
      </w:r>
      <w:r>
        <w:rPr>
          <w:rFonts w:ascii="黑体" w:cs="黑体" w:eastAsia="黑体" w:hAnsi="黑体" w:hint="eastAsia"/>
          <w:color w:val="000000"/>
          <w:sz w:val="30"/>
          <w:szCs w:val="30"/>
        </w:rPr>
        <w:t>月</w:t>
      </w:r>
      <w:r>
        <w:rPr>
          <w:rFonts w:ascii="黑体" w:cs="黑体" w:eastAsia="黑体" w:hAnsi="黑体" w:hint="eastAsia"/>
          <w:color w:val="000000"/>
          <w:sz w:val="30"/>
          <w:szCs w:val="30"/>
          <w:u w:val="single"/>
        </w:rPr>
        <w:t xml:space="preserve">       </w:t>
      </w:r>
      <w:r>
        <w:rPr>
          <w:rFonts w:ascii="黑体" w:cs="黑体" w:eastAsia="黑体" w:hAnsi="黑体" w:hint="eastAsia"/>
          <w:color w:val="000000"/>
          <w:sz w:val="30"/>
          <w:szCs w:val="30"/>
        </w:rPr>
        <w:t>日</w:t>
      </w:r>
    </w:p>
    <w:p>
      <w:pPr>
        <w:pStyle w:val="style0"/>
        <w:rPr>
          <w:color w:val="000000"/>
        </w:rPr>
      </w:pPr>
      <w:r>
        <w:rPr>
          <w:color w:val="000000"/>
        </w:rPr>
        <w:br w:type="page"/>
      </w:r>
    </w:p>
    <w:bookmarkStart w:id="294" w:name="_Toc32185"/>
    <w:p>
      <w:pPr>
        <w:pStyle w:val="style2"/>
        <w:keepNext w:val="false"/>
        <w:keepLines w:val="false"/>
        <w:spacing w:lineRule="exact" w:line="490"/>
        <w:jc w:val="center"/>
        <w:rPr>
          <w:rFonts w:ascii="Times New Roman" w:eastAsia="方正小标宋_GBK" w:hAnsi="Times New Roman"/>
          <w:b/>
          <w:color w:val="000000"/>
          <w:sz w:val="36"/>
          <w:szCs w:val="44"/>
        </w:rPr>
      </w:pPr>
      <w:r>
        <w:rPr>
          <w:rFonts w:ascii="Times New Roman" w:eastAsia="方正小标宋_GBK" w:hAnsi="Times New Roman"/>
          <w:b/>
          <w:color w:val="000000"/>
          <w:sz w:val="36"/>
          <w:szCs w:val="44"/>
        </w:rPr>
        <w:t>监理大纲</w:t>
      </w:r>
      <w:bookmarkEnd w:id="294"/>
    </w:p>
    <w:p>
      <w:pPr>
        <w:pStyle w:val="style0"/>
        <w:spacing w:lineRule="exact" w:line="490"/>
        <w:ind w:firstLine="562" w:firstLineChars="200"/>
        <w:rPr>
          <w:color w:val="000000"/>
          <w:sz w:val="22"/>
        </w:rPr>
      </w:pPr>
      <w:r>
        <w:rPr>
          <w:rFonts w:eastAsia="仿宋_GB2312"/>
          <w:b/>
          <w:sz w:val="28"/>
          <w:szCs w:val="32"/>
        </w:rPr>
        <w:t>监理大纲采用暗标评审。监理大纲内不得出现投标人名称或者出现任何能直接判断出投标人和其相关人员信息的内容；图纸（如有）按规范要求绘制，不设图签，不得注明投标人和其相关人员信息。否则，将否决其投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监理大纲应包括（但不限于）下列内容：</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一、监理工程概况；</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二、监理范围和服务内容；</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三、监理依据、监理工作目标；</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四、监理机构设置（框图）及组成人员，监理人员岗位职责；</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五、监理工作程序、方法和制度；</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六、拟投入的监理人员及监理人员进场工作计划表（监理人员安排必须与工程实际需要专业符合，如水工建筑、水土保持、环境保护、工程测量、安全生产等）；</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七、质量、进度、造价、安全、环保监理措施；</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八、合同、信息管理方案；</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九、组织协调内容及措施；</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十、监理工作重点与难点分析及对策；</w:t>
      </w:r>
    </w:p>
    <w:p>
      <w:pPr>
        <w:pStyle w:val="style0"/>
        <w:spacing w:lineRule="exact" w:line="490"/>
        <w:ind w:firstLine="560" w:firstLineChars="200"/>
        <w:rPr>
          <w:rFonts w:eastAsia="仿宋_GB2312"/>
          <w:color w:val="000000"/>
          <w:sz w:val="28"/>
          <w:szCs w:val="32"/>
        </w:rPr>
      </w:pPr>
      <w:r>
        <w:rPr>
          <w:rFonts w:eastAsia="仿宋_GB2312"/>
          <w:color w:val="000000"/>
          <w:sz w:val="28"/>
          <w:szCs w:val="32"/>
        </w:rPr>
        <w:t>十、拟投入的监理设施、设备（含试验检测仪器）及配置计划；</w:t>
      </w:r>
    </w:p>
    <w:p>
      <w:pPr>
        <w:pStyle w:val="style0"/>
        <w:spacing w:lineRule="exact" w:line="490"/>
        <w:ind w:firstLine="560" w:firstLineChars="200"/>
        <w:rPr>
          <w:color w:val="000000"/>
          <w:sz w:val="18"/>
        </w:rPr>
      </w:pPr>
      <w:r>
        <w:rPr>
          <w:rFonts w:eastAsia="仿宋_GB2312"/>
          <w:color w:val="000000"/>
          <w:sz w:val="28"/>
          <w:szCs w:val="32"/>
        </w:rPr>
        <w:t>十一、对本工程监理的合理化建议。</w:t>
      </w:r>
    </w:p>
    <w:p>
      <w:pPr>
        <w:pStyle w:val="style0"/>
        <w:rPr>
          <w:color w:val="000000"/>
        </w:rPr>
      </w:pPr>
    </w:p>
    <w:sectPr>
      <w:pgSz w:w="11906" w:h="16838" w:orient="portrait"/>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仿宋">
    <w:altName w:val="仿宋"/>
    <w:panose1 w:val="020106090600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001010101"/>
    <w:charset w:val="86"/>
    <w:family w:val="auto"/>
    <w:pitch w:val="default"/>
    <w:sig w:usb0="00000000" w:usb1="00000000" w:usb2="00000000" w:usb3="00000000" w:csb0="0004009F" w:csb1="DFD70000"/>
  </w:font>
  <w:font w:name="仿宋_GB2312">
    <w:altName w:val="仿宋"/>
    <w:panose1 w:val="02010609030001010101"/>
    <w:charset w:val="86"/>
    <w:family w:val="modern"/>
    <w:pitch w:val="default"/>
    <w:sig w:usb0="00000000" w:usb1="00000000" w:usb2="00000000" w:usb3="00000000" w:csb0="00040000" w:csb1="00000000"/>
  </w:font>
  <w:font w:name="隶书">
    <w:altName w:val="微软雅黑"/>
    <w:panose1 w:val="020105090600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 w:name="楷体">
    <w:altName w:val="楷体"/>
    <w:panose1 w:val="02010609060001010101"/>
    <w:charset w:val="86"/>
    <w:family w:val="auto"/>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2</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2</w:t>
                    </w:r>
                    <w:r>
                      <w:rPr/>
                      <w:fldChar w:fldCharType="end"/>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sz w:val="24"/>
        <w:szCs w:val="24"/>
      </w:rPr>
    </w:pPr>
    <w:r>
      <w:rPr>
        <w:sz w:val="24"/>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jc w:val="center"/>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9"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jc w:val="center"/>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left"/>
      <w:rPr>
        <w:rFonts w:ascii="黑体" w:eastAsia="黑体" w:hAnsi="黑体" w:hint="eastAsia"/>
      </w:rPr>
    </w:pPr>
    <w:r>
      <w:rPr>
        <w:rFonts w:ascii="黑体" w:eastAsia="黑体" w:hAnsi="黑体" w:hint="eastAsia"/>
        <w:lang w:eastAsia="zh-CN"/>
      </w:rPr>
      <w:t>湖南省江华瑶族自治县草岭中型水库除险加固工程项目</w:t>
    </w:r>
    <w:r>
      <w:rPr>
        <w:rFonts w:ascii="黑体" w:eastAsia="黑体" w:hAnsi="黑体" w:hint="eastAsia"/>
      </w:rPr>
      <w:t>施工监理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6D43D91"/>
    <w:lvl w:ilvl="0">
      <w:start w:val="1"/>
      <w:numFmt w:val="decimal"/>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4"/>
      <w:lang w:val="en-US" w:bidi="ar-SA" w:eastAsia="zh-CN"/>
    </w:rPr>
  </w:style>
  <w:style w:type="paragraph" w:styleId="style1">
    <w:name w:val="heading 1"/>
    <w:basedOn w:val="style62"/>
    <w:next w:val="style0"/>
    <w:qFormat/>
    <w:uiPriority w:val="9"/>
    <w:pPr>
      <w:keepNext/>
      <w:keepLines/>
      <w:spacing w:lineRule="auto" w:line="288"/>
      <w:outlineLvl w:val="0"/>
    </w:pPr>
    <w:rPr>
      <w:rFonts w:ascii="宋体" w:eastAsia="宋体" w:hAnsi="宋体"/>
      <w:kern w:val="44"/>
      <w:szCs w:val="52"/>
    </w:rPr>
  </w:style>
  <w:style w:type="paragraph" w:styleId="style2">
    <w:name w:val="heading 2"/>
    <w:basedOn w:val="style0"/>
    <w:next w:val="style0"/>
    <w:qFormat/>
    <w:uiPriority w:val="9"/>
    <w:pPr>
      <w:keepNext/>
      <w:keepLines/>
      <w:overflowPunct w:val="false"/>
      <w:topLinePunct/>
      <w:adjustRightInd w:val="false"/>
      <w:snapToGrid w:val="false"/>
      <w:jc w:val="left"/>
      <w:outlineLvl w:val="1"/>
    </w:pPr>
    <w:rPr>
      <w:rFonts w:ascii="黑体" w:hAnsi="Arial"/>
      <w:color w:val="ff00ff"/>
      <w:szCs w:val="24"/>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2">
    <w:name w:val="Title"/>
    <w:basedOn w:val="style0"/>
    <w:next w:val="style0"/>
    <w:qFormat/>
    <w:uiPriority w:val="0"/>
    <w:pPr>
      <w:snapToGrid w:val="false"/>
      <w:jc w:val="center"/>
      <w:outlineLvl w:val="0"/>
    </w:pPr>
    <w:rPr>
      <w:rFonts w:ascii="Arial" w:eastAsia="黑体" w:hAnsi="Arial"/>
      <w:b/>
      <w:sz w:val="52"/>
    </w:rPr>
  </w:style>
  <w:style w:type="paragraph" w:styleId="style28">
    <w:name w:val="Normal Indent"/>
    <w:basedOn w:val="style0"/>
    <w:next w:val="style28"/>
    <w:qFormat/>
    <w:uiPriority w:val="0"/>
    <w:pPr>
      <w:ind w:firstLine="420"/>
    </w:pPr>
    <w:rPr>
      <w:sz w:val="21"/>
    </w:rPr>
  </w:style>
  <w:style w:type="paragraph" w:styleId="style67">
    <w:name w:val="Body Text Indent"/>
    <w:basedOn w:val="style0"/>
    <w:next w:val="style67"/>
    <w:qFormat/>
    <w:uiPriority w:val="0"/>
    <w:pPr>
      <w:ind w:firstLine="420" w:firstLineChars="200"/>
    </w:pPr>
    <w:rPr>
      <w:rFonts w:ascii="宋体" w:hAnsi="宋体"/>
      <w:sz w:val="21"/>
      <w:szCs w:val="21"/>
    </w:rPr>
  </w:style>
  <w:style w:type="paragraph" w:styleId="style50">
    <w:name w:val="List 2"/>
    <w:basedOn w:val="style0"/>
    <w:next w:val="style50"/>
    <w:qFormat/>
    <w:uiPriority w:val="0"/>
    <w:pPr>
      <w:ind w:left="100" w:leftChars="200" w:hanging="200" w:hangingChars="200"/>
      <w:contextualSpacing/>
    </w:pPr>
    <w:rPr/>
  </w:style>
  <w:style w:type="paragraph" w:styleId="style21">
    <w:name w:val="toc 3"/>
    <w:basedOn w:val="style0"/>
    <w:next w:val="style0"/>
    <w:qFormat/>
    <w:uiPriority w:val="39"/>
    <w:pPr>
      <w:tabs>
        <w:tab w:val="right" w:leader="dot" w:pos="9060"/>
      </w:tabs>
      <w:spacing w:lineRule="auto" w:line="360"/>
      <w:ind w:left="480"/>
      <w:jc w:val="left"/>
    </w:pPr>
    <w:rPr>
      <w:rFonts w:ascii="宋体" w:hAnsi="宋体"/>
      <w:bCs/>
      <w:iCs/>
      <w:szCs w:val="24"/>
    </w:rPr>
  </w:style>
  <w:style w:type="paragraph" w:styleId="style90">
    <w:name w:val="Plain Text"/>
    <w:basedOn w:val="style0"/>
    <w:next w:val="style90"/>
    <w:qFormat/>
    <w:uiPriority w:val="0"/>
    <w:pPr>
      <w:spacing w:lineRule="auto" w:line="288"/>
    </w:pPr>
    <w:rPr>
      <w:rFonts w:ascii="宋体" w:hAnsi="Courier New"/>
    </w:rPr>
  </w:style>
  <w:style w:type="paragraph" w:styleId="style82">
    <w:name w:val="Body Text Indent 2"/>
    <w:basedOn w:val="style0"/>
    <w:next w:val="style82"/>
    <w:qFormat/>
    <w:uiPriority w:val="0"/>
    <w:pPr>
      <w:ind w:firstLine="538" w:firstLineChars="192"/>
    </w:pPr>
    <w:rPr>
      <w:sz w:val="28"/>
    </w:rPr>
  </w:style>
  <w:style w:type="paragraph" w:styleId="style32">
    <w:name w:val="footer"/>
    <w:basedOn w:val="style0"/>
    <w:next w:val="style32"/>
    <w:qFormat/>
    <w:uiPriority w:val="99"/>
    <w:pPr>
      <w:tabs>
        <w:tab w:val="center" w:leader="none" w:pos="4153"/>
        <w:tab w:val="right" w:leader="none" w:pos="8306"/>
      </w:tabs>
    </w:pPr>
    <w:rPr>
      <w:sz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jc w:val="center"/>
    </w:pPr>
    <w:rPr>
      <w:sz w:val="18"/>
    </w:rPr>
  </w:style>
  <w:style w:type="paragraph" w:styleId="style19">
    <w:name w:val="toc 1"/>
    <w:basedOn w:val="style0"/>
    <w:next w:val="style0"/>
    <w:qFormat/>
    <w:uiPriority w:val="39"/>
    <w:pPr>
      <w:spacing w:before="120" w:after="120"/>
      <w:jc w:val="left"/>
    </w:pPr>
    <w:rPr>
      <w:b/>
      <w:bCs/>
      <w:caps/>
      <w:sz w:val="20"/>
    </w:rPr>
  </w:style>
  <w:style w:type="paragraph" w:styleId="style47">
    <w:name w:val="List"/>
    <w:basedOn w:val="style0"/>
    <w:next w:val="style47"/>
    <w:qFormat/>
    <w:uiPriority w:val="0"/>
    <w:pPr>
      <w:ind w:left="200" w:hanging="200" w:hangingChars="200"/>
      <w:contextualSpacing/>
    </w:pPr>
    <w:rPr/>
  </w:style>
  <w:style w:type="paragraph" w:styleId="style20">
    <w:name w:val="toc 2"/>
    <w:basedOn w:val="style0"/>
    <w:next w:val="style0"/>
    <w:qFormat/>
    <w:uiPriority w:val="39"/>
    <w:pPr>
      <w:ind w:left="240"/>
      <w:jc w:val="left"/>
    </w:pPr>
    <w:rPr>
      <w:smallCaps/>
      <w:sz w:val="20"/>
    </w:rPr>
  </w:style>
  <w:style w:type="paragraph" w:styleId="style94">
    <w:name w:val="Normal (Web)"/>
    <w:basedOn w:val="style0"/>
    <w:next w:val="style94"/>
    <w:qFormat/>
    <w:uiPriority w:val="0"/>
    <w:pPr>
      <w:widowControl/>
      <w:spacing w:before="100" w:beforeAutospacing="true" w:after="100" w:afterAutospacing="true"/>
      <w:jc w:val="left"/>
    </w:pPr>
    <w:rPr>
      <w:rFonts w:ascii="宋体" w:cs="宋体" w:hAnsi="宋体"/>
      <w:kern w:val="0"/>
      <w:szCs w:val="24"/>
    </w:rPr>
  </w:style>
  <w:style w:type="paragraph" w:styleId="style70">
    <w:name w:val="List Continue 3"/>
    <w:basedOn w:val="style0"/>
    <w:next w:val="style70"/>
    <w:qFormat/>
    <w:uiPriority w:val="0"/>
    <w:pPr>
      <w:spacing w:after="120"/>
      <w:ind w:left="1260" w:leftChars="600"/>
    </w:pPr>
    <w:rPr>
      <w:sz w:val="21"/>
      <w:szCs w:val="24"/>
    </w:rPr>
  </w:style>
  <w:style w:type="character" w:styleId="style85">
    <w:name w:val="Hyperlink"/>
    <w:next w:val="style85"/>
    <w:qFormat/>
    <w:uiPriority w:val="99"/>
    <w:rPr>
      <w:color w:val="0000ff"/>
      <w:u w:val="single"/>
    </w:rPr>
  </w:style>
  <w:style w:type="paragraph" w:customStyle="1" w:styleId="style4097">
    <w:name w:val="_Style 4"/>
    <w:basedOn w:val="style1"/>
    <w:next w:val="style0"/>
    <w:qFormat/>
    <w:uiPriority w:val="39"/>
    <w:pPr>
      <w:widowControl/>
      <w:snapToGrid/>
      <w:spacing w:before="480" w:lineRule="auto" w:line="276"/>
      <w:jc w:val="left"/>
      <w:outlineLvl w:val="9"/>
    </w:pPr>
    <w:rPr>
      <w:rFonts w:ascii="Cambria" w:cs="Times New Roman" w:eastAsia="宋体" w:hAnsi="Cambria"/>
      <w:bCs/>
      <w:color w:val="365f91"/>
      <w:kern w:val="0"/>
      <w:sz w:val="28"/>
      <w:szCs w:val="28"/>
    </w:rPr>
  </w:style>
  <w:style w:type="paragraph" w:customStyle="1" w:styleId="style4098">
    <w:name w:val="样式3"/>
    <w:basedOn w:val="style19"/>
    <w:next w:val="style4098"/>
    <w:qFormat/>
    <w:uiPriority w:val="0"/>
    <w:pPr>
      <w:tabs>
        <w:tab w:val="center" w:leader="dot" w:pos="8948"/>
      </w:tabs>
      <w:spacing w:before="0" w:after="0"/>
    </w:pPr>
    <w:rPr>
      <w:rFonts w:ascii="仿宋" w:eastAsia="仿宋" w:hAnsi="仿宋"/>
      <w:b w:val="false"/>
      <w:sz w:val="24"/>
      <w:szCs w:val="24"/>
    </w:rPr>
  </w:style>
  <w:style w:type="paragraph" w:customStyle="1" w:styleId="style4099">
    <w:name w:val="CM91"/>
    <w:basedOn w:val="style4100"/>
    <w:next w:val="style4100"/>
    <w:qFormat/>
    <w:uiPriority w:val="0"/>
    <w:pPr>
      <w:spacing w:after="160"/>
    </w:pPr>
    <w:rPr>
      <w:color w:val="auto"/>
    </w:rPr>
  </w:style>
  <w:style w:type="paragraph" w:customStyle="1" w:styleId="style4100">
    <w:name w:val="Default"/>
    <w:next w:val="style4100"/>
    <w:qFormat/>
    <w:uiPriority w:val="0"/>
    <w:pPr>
      <w:widowControl w:val="false"/>
      <w:autoSpaceDE w:val="false"/>
      <w:autoSpaceDN w:val="false"/>
      <w:adjustRightInd w:val="false"/>
    </w:pPr>
    <w:rPr>
      <w:rFonts w:ascii="宋体" w:cs="宋体" w:eastAsia="宋体" w:hAnsi="Times New Roman"/>
      <w:color w:val="000000"/>
      <w:sz w:val="24"/>
      <w:szCs w:val="24"/>
      <w:lang w:val="en-US" w:bidi="ar-SA" w:eastAsia="zh-CN"/>
    </w:rPr>
  </w:style>
  <w:style w:type="paragraph" w:customStyle="1" w:styleId="style4101">
    <w:name w:val="p0"/>
    <w:basedOn w:val="style0"/>
    <w:next w:val="style4101"/>
    <w:qFormat/>
    <w:uiPriority w:val="0"/>
    <w:pPr>
      <w:widowControl/>
    </w:pPr>
    <w:rPr>
      <w:sz w:val="21"/>
      <w:szCs w:val="21"/>
    </w:rPr>
  </w:style>
  <w:style w:type="paragraph" w:customStyle="1" w:styleId="style4102">
    <w:name w:val="Definition Term"/>
    <w:basedOn w:val="style0"/>
    <w:next w:val="style0"/>
    <w:qFormat/>
    <w:uiPriority w:val="0"/>
    <w:pPr>
      <w:spacing w:lineRule="auto" w:line="288"/>
    </w:pPr>
    <w:rPr>
      <w:sz w:val="21"/>
    </w:rPr>
  </w:style>
  <w:style w:type="paragraph" w:customStyle="1" w:styleId="style4103">
    <w:name w:val="CM99"/>
    <w:basedOn w:val="style4100"/>
    <w:next w:val="style4100"/>
    <w:qFormat/>
    <w:uiPriority w:val="0"/>
    <w:pPr>
      <w:spacing w:after="443"/>
    </w:pPr>
    <w:rPr>
      <w:color w:val="auto"/>
    </w:rPr>
  </w:style>
  <w:style w:type="paragraph" w:customStyle="1" w:styleId="style4104">
    <w:name w:val="列出段落1"/>
    <w:basedOn w:val="style0"/>
    <w:next w:val="style4104"/>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image" Target="media/image1.wmf"/><Relationship Id="rId6" Type="http://schemas.openxmlformats.org/officeDocument/2006/relationships/oleObject" Target="embeddings/oleObject1.bin"/><Relationship Id="rId7"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Words>48679</Words>
  <Pages>129</Pages>
  <Characters>51356</Characters>
  <Application>WPS Office</Application>
  <DocSecurity>0</DocSecurity>
  <Paragraphs>4952</Paragraphs>
  <ScaleCrop>false</ScaleCrop>
  <LinksUpToDate>false</LinksUpToDate>
  <CharactersWithSpaces>57729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2022-08-29T04:28:00Z</dcterms:created>
  <dc:creator>Administrator</dc:creator>
  <lastModifiedBy>RMX3031</lastModifiedBy>
  <lastPrinted>2024-05-28T08:01:14Z</lastPrinted>
  <dcterms:modified xsi:type="dcterms:W3CDTF">2024-05-31T02:29:34Z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d718f174008c44008e36e2f25616c539_23</vt:lpwstr>
  </property>
</Properties>
</file>